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E74" w:rsidRDefault="00842E74" w:rsidP="00842E74">
      <w:pPr>
        <w:jc w:val="right"/>
      </w:pPr>
      <w:r>
        <w:rPr>
          <w:rFonts w:hint="eastAsia"/>
        </w:rPr>
        <w:t>令和　　年　　月　　日</w: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046C8" wp14:editId="798820CC">
                <wp:simplePos x="0" y="0"/>
                <wp:positionH relativeFrom="margin">
                  <wp:posOffset>-181610</wp:posOffset>
                </wp:positionH>
                <wp:positionV relativeFrom="paragraph">
                  <wp:posOffset>-460375</wp:posOffset>
                </wp:positionV>
                <wp:extent cx="981075" cy="3048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448B" w:rsidRPr="00E67C1C" w:rsidRDefault="00C4448B" w:rsidP="00842E7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（別紙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1</w:t>
                            </w:r>
                            <w:r w:rsidR="009A27D8">
                              <w:rPr>
                                <w:color w:val="000000" w:themeColor="text1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046C8" id="正方形/長方形 1" o:spid="_x0000_s1026" style="position:absolute;left:0;text-align:left;margin-left:-14.3pt;margin-top:-36.25pt;width:77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" filled="f" stroked="f" strokeweight="1pt">
                <v:textbox>
                  <w:txbxContent>
                    <w:p w:rsidR="00C4448B" w:rsidRPr="00E67C1C" w:rsidRDefault="00C4448B" w:rsidP="00842E7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（別紙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1</w:t>
                      </w:r>
                      <w:r w:rsidR="009A27D8">
                        <w:rPr>
                          <w:color w:val="000000" w:themeColor="text1"/>
                        </w:rPr>
                        <w:t>7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42E74" w:rsidRDefault="00842E74" w:rsidP="00DE7239">
      <w:bookmarkStart w:id="0" w:name="_GoBack"/>
      <w:bookmarkEnd w:id="0"/>
    </w:p>
    <w:p w:rsidR="00842E74" w:rsidRDefault="00834738" w:rsidP="00842E74">
      <w:pPr>
        <w:jc w:val="center"/>
      </w:pPr>
      <w:r w:rsidRPr="00834738">
        <w:rPr>
          <w:rFonts w:hint="eastAsia"/>
        </w:rPr>
        <w:t>財産の処分方法及び補助金の返還等について</w:t>
      </w:r>
    </w:p>
    <w:p w:rsidR="00842E74" w:rsidRDefault="00842E74" w:rsidP="00DE7239"/>
    <w:p w:rsidR="00545092" w:rsidRDefault="00545092" w:rsidP="00DE7239"/>
    <w:tbl>
      <w:tblPr>
        <w:tblStyle w:val="a7"/>
        <w:tblW w:w="0" w:type="auto"/>
        <w:tblInd w:w="2972" w:type="dxa"/>
        <w:tblLook w:val="04A0" w:firstRow="1" w:lastRow="0" w:firstColumn="1" w:lastColumn="0" w:noHBand="0" w:noVBand="1"/>
      </w:tblPr>
      <w:tblGrid>
        <w:gridCol w:w="1418"/>
        <w:gridCol w:w="5464"/>
      </w:tblGrid>
      <w:tr w:rsidR="00545092" w:rsidTr="00545092">
        <w:tc>
          <w:tcPr>
            <w:tcW w:w="1418" w:type="dxa"/>
          </w:tcPr>
          <w:p w:rsidR="00545092" w:rsidRPr="00545092" w:rsidRDefault="00545092" w:rsidP="0054509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45092">
              <w:rPr>
                <w:rFonts w:ascii="ＭＳ ゴシック" w:eastAsia="ＭＳ ゴシック" w:hAnsi="ＭＳ ゴシック" w:hint="eastAsia"/>
                <w:b/>
              </w:rPr>
              <w:t>法人名</w:t>
            </w:r>
          </w:p>
        </w:tc>
        <w:tc>
          <w:tcPr>
            <w:tcW w:w="5464" w:type="dxa"/>
          </w:tcPr>
          <w:p w:rsidR="00545092" w:rsidRDefault="00545092" w:rsidP="00DE7239"/>
        </w:tc>
      </w:tr>
      <w:tr w:rsidR="00545092" w:rsidTr="00545092">
        <w:tc>
          <w:tcPr>
            <w:tcW w:w="1418" w:type="dxa"/>
          </w:tcPr>
          <w:p w:rsidR="00545092" w:rsidRPr="00545092" w:rsidRDefault="00545092" w:rsidP="0054509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45092">
              <w:rPr>
                <w:rFonts w:ascii="ＭＳ ゴシック" w:eastAsia="ＭＳ ゴシック" w:hAnsi="ＭＳ ゴシック" w:hint="eastAsia"/>
                <w:b/>
              </w:rPr>
              <w:t>施設名</w:t>
            </w:r>
          </w:p>
        </w:tc>
        <w:tc>
          <w:tcPr>
            <w:tcW w:w="5464" w:type="dxa"/>
          </w:tcPr>
          <w:p w:rsidR="00545092" w:rsidRDefault="00545092" w:rsidP="00DE7239"/>
        </w:tc>
      </w:tr>
    </w:tbl>
    <w:p w:rsidR="00842E74" w:rsidRPr="00545092" w:rsidRDefault="00842E74" w:rsidP="00DE7239"/>
    <w:p w:rsidR="00842E74" w:rsidRPr="001A7062" w:rsidRDefault="001A7062" w:rsidP="00DE7239">
      <w:pPr>
        <w:rPr>
          <w:rFonts w:ascii="ＭＳ ゴシック" w:eastAsia="ＭＳ ゴシック" w:hAnsi="ＭＳ ゴシック"/>
          <w:b/>
        </w:rPr>
      </w:pPr>
      <w:r w:rsidRPr="001A7062">
        <w:rPr>
          <w:rFonts w:ascii="ＭＳ ゴシック" w:eastAsia="ＭＳ ゴシック" w:hAnsi="ＭＳ ゴシック" w:hint="eastAsia"/>
          <w:b/>
        </w:rPr>
        <w:t>１．</w:t>
      </w:r>
      <w:r w:rsidR="00834738">
        <w:rPr>
          <w:rFonts w:ascii="ＭＳ ゴシック" w:eastAsia="ＭＳ ゴシック" w:hAnsi="ＭＳ ゴシック" w:hint="eastAsia"/>
          <w:b/>
        </w:rPr>
        <w:t>財産の処分方法について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A7062" w:rsidTr="001A7062">
        <w:trPr>
          <w:trHeight w:val="340"/>
        </w:trPr>
        <w:tc>
          <w:tcPr>
            <w:tcW w:w="9854" w:type="dxa"/>
            <w:tcBorders>
              <w:bottom w:val="dotted" w:sz="4" w:space="0" w:color="auto"/>
            </w:tcBorders>
          </w:tcPr>
          <w:p w:rsidR="00834738" w:rsidRDefault="001A7062" w:rsidP="00834738">
            <w:pPr>
              <w:spacing w:line="260" w:lineRule="exact"/>
              <w:rPr>
                <w:rFonts w:ascii="ＭＳ ゴシック" w:eastAsia="ＭＳ ゴシック" w:hAnsi="ＭＳ ゴシック"/>
                <w:color w:val="595959" w:themeColor="text1" w:themeTint="A6"/>
                <w:sz w:val="18"/>
              </w:rPr>
            </w:pPr>
            <w:r w:rsidRPr="00E134B7">
              <w:rPr>
                <w:rFonts w:ascii="ＭＳ ゴシック" w:eastAsia="ＭＳ ゴシック" w:hAnsi="ＭＳ ゴシック" w:hint="eastAsia"/>
                <w:color w:val="595959" w:themeColor="text1" w:themeTint="A6"/>
                <w:sz w:val="18"/>
              </w:rPr>
              <w:t>・</w:t>
            </w:r>
            <w:r w:rsidR="00E134B7" w:rsidRPr="00E134B7">
              <w:rPr>
                <w:rFonts w:ascii="ＭＳ ゴシック" w:eastAsia="ＭＳ ゴシック" w:hAnsi="ＭＳ ゴシック" w:hint="eastAsia"/>
                <w:color w:val="595959" w:themeColor="text1" w:themeTint="A6"/>
                <w:sz w:val="18"/>
              </w:rPr>
              <w:t>施設を廃止又は休止</w:t>
            </w:r>
            <w:r w:rsidR="00834738">
              <w:rPr>
                <w:rFonts w:ascii="ＭＳ ゴシック" w:eastAsia="ＭＳ ゴシック" w:hAnsi="ＭＳ ゴシック" w:hint="eastAsia"/>
                <w:color w:val="595959" w:themeColor="text1" w:themeTint="A6"/>
                <w:sz w:val="18"/>
              </w:rPr>
              <w:t>するに当たって</w:t>
            </w:r>
            <w:r w:rsidR="004F3E45">
              <w:rPr>
                <w:rFonts w:ascii="ＭＳ ゴシック" w:eastAsia="ＭＳ ゴシック" w:hAnsi="ＭＳ ゴシック" w:hint="eastAsia"/>
                <w:color w:val="595959" w:themeColor="text1" w:themeTint="A6"/>
                <w:sz w:val="18"/>
              </w:rPr>
              <w:t>、</w:t>
            </w:r>
            <w:r w:rsidR="00834738">
              <w:rPr>
                <w:rFonts w:ascii="ＭＳ ゴシック" w:eastAsia="ＭＳ ゴシック" w:hAnsi="ＭＳ ゴシック" w:hint="eastAsia"/>
                <w:color w:val="595959" w:themeColor="text1" w:themeTint="A6"/>
                <w:sz w:val="18"/>
              </w:rPr>
              <w:t>財産の処分を行う場合は、その詳細を記入してください。</w:t>
            </w:r>
          </w:p>
          <w:p w:rsidR="00AD57AE" w:rsidRDefault="00834738" w:rsidP="00834738">
            <w:pPr>
              <w:spacing w:line="260" w:lineRule="exact"/>
              <w:rPr>
                <w:rFonts w:ascii="ＭＳ ゴシック" w:eastAsia="ＭＳ ゴシック" w:hAnsi="ＭＳ ゴシック"/>
                <w:color w:val="595959" w:themeColor="text1" w:themeTint="A6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595959" w:themeColor="text1" w:themeTint="A6"/>
                <w:sz w:val="18"/>
              </w:rPr>
              <w:t>・別の用途に転用する場合は、転用後の用途についても記入してください。</w:t>
            </w:r>
          </w:p>
          <w:p w:rsidR="00EC0631" w:rsidRPr="00E134B7" w:rsidRDefault="00EC0631" w:rsidP="00834738">
            <w:pPr>
              <w:spacing w:line="260" w:lineRule="exact"/>
              <w:rPr>
                <w:rFonts w:ascii="ＭＳ ゴシック" w:eastAsia="ＭＳ ゴシック" w:hAnsi="ＭＳ ゴシック"/>
                <w:color w:val="595959" w:themeColor="text1" w:themeTint="A6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595959" w:themeColor="text1" w:themeTint="A6"/>
                <w:sz w:val="18"/>
              </w:rPr>
              <w:t>・</w:t>
            </w:r>
            <w:r w:rsidRPr="00EC0631">
              <w:rPr>
                <w:rFonts w:ascii="ＭＳ ゴシック" w:eastAsia="ＭＳ ゴシック" w:hAnsi="ＭＳ ゴシック" w:hint="eastAsia"/>
                <w:color w:val="595959" w:themeColor="text1" w:themeTint="A6"/>
                <w:sz w:val="18"/>
              </w:rPr>
              <w:t>別紙対応の場合は「別紙●●を参照。」と記入してください。</w:t>
            </w:r>
          </w:p>
        </w:tc>
      </w:tr>
      <w:tr w:rsidR="001A7062" w:rsidTr="00834738">
        <w:trPr>
          <w:trHeight w:val="10205"/>
        </w:trPr>
        <w:tc>
          <w:tcPr>
            <w:tcW w:w="9854" w:type="dxa"/>
            <w:tcBorders>
              <w:top w:val="dotted" w:sz="4" w:space="0" w:color="auto"/>
            </w:tcBorders>
          </w:tcPr>
          <w:p w:rsidR="001A7062" w:rsidRPr="00EC0631" w:rsidRDefault="001A7062" w:rsidP="00DE7239"/>
        </w:tc>
      </w:tr>
    </w:tbl>
    <w:p w:rsidR="00842E74" w:rsidRDefault="00842E74" w:rsidP="00DE7239"/>
    <w:p w:rsidR="00834738" w:rsidRPr="00545092" w:rsidRDefault="00834738" w:rsidP="00834738"/>
    <w:p w:rsidR="00834738" w:rsidRPr="001A7062" w:rsidRDefault="00C4448B" w:rsidP="00834738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２</w:t>
      </w:r>
      <w:r w:rsidR="00834738" w:rsidRPr="001A7062">
        <w:rPr>
          <w:rFonts w:ascii="ＭＳ ゴシック" w:eastAsia="ＭＳ ゴシック" w:hAnsi="ＭＳ ゴシック" w:hint="eastAsia"/>
          <w:b/>
        </w:rPr>
        <w:t>．</w:t>
      </w:r>
      <w:r w:rsidR="004F3E45">
        <w:rPr>
          <w:rFonts w:ascii="ＭＳ ゴシック" w:eastAsia="ＭＳ ゴシック" w:hAnsi="ＭＳ ゴシック" w:hint="eastAsia"/>
          <w:b/>
        </w:rPr>
        <w:t>補助金の返還等</w:t>
      </w:r>
      <w:r w:rsidR="00834738">
        <w:rPr>
          <w:rFonts w:ascii="ＭＳ ゴシック" w:eastAsia="ＭＳ ゴシック" w:hAnsi="ＭＳ ゴシック" w:hint="eastAsia"/>
          <w:b/>
        </w:rPr>
        <w:t>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34738" w:rsidTr="00834738">
        <w:trPr>
          <w:trHeight w:val="340"/>
        </w:trPr>
        <w:tc>
          <w:tcPr>
            <w:tcW w:w="9854" w:type="dxa"/>
            <w:tcBorders>
              <w:bottom w:val="dotted" w:sz="4" w:space="0" w:color="auto"/>
            </w:tcBorders>
          </w:tcPr>
          <w:p w:rsidR="00834738" w:rsidRDefault="00834738" w:rsidP="00834738">
            <w:pPr>
              <w:spacing w:line="260" w:lineRule="exact"/>
              <w:rPr>
                <w:rFonts w:ascii="ＭＳ ゴシック" w:eastAsia="ＭＳ ゴシック" w:hAnsi="ＭＳ ゴシック"/>
                <w:color w:val="595959" w:themeColor="text1" w:themeTint="A6"/>
                <w:sz w:val="18"/>
              </w:rPr>
            </w:pPr>
            <w:r w:rsidRPr="00E134B7">
              <w:rPr>
                <w:rFonts w:ascii="ＭＳ ゴシック" w:eastAsia="ＭＳ ゴシック" w:hAnsi="ＭＳ ゴシック" w:hint="eastAsia"/>
                <w:color w:val="595959" w:themeColor="text1" w:themeTint="A6"/>
                <w:sz w:val="18"/>
              </w:rPr>
              <w:t>・</w:t>
            </w:r>
            <w:r w:rsidR="004F3E45" w:rsidRPr="004F3E45">
              <w:rPr>
                <w:rFonts w:ascii="ＭＳ ゴシック" w:eastAsia="ＭＳ ゴシック" w:hAnsi="ＭＳ ゴシック" w:hint="eastAsia"/>
                <w:color w:val="595959" w:themeColor="text1" w:themeTint="A6"/>
                <w:sz w:val="18"/>
              </w:rPr>
              <w:t>施設を廃止又は休止するに当たって、</w:t>
            </w:r>
            <w:r w:rsidR="004F3E45">
              <w:rPr>
                <w:rFonts w:ascii="ＭＳ ゴシック" w:eastAsia="ＭＳ ゴシック" w:hAnsi="ＭＳ ゴシック" w:hint="eastAsia"/>
                <w:color w:val="595959" w:themeColor="text1" w:themeTint="A6"/>
                <w:sz w:val="18"/>
              </w:rPr>
              <w:t>補助金の返還等があれば、その詳細を記入してください。</w:t>
            </w:r>
          </w:p>
          <w:p w:rsidR="004F3E45" w:rsidRPr="00E134B7" w:rsidRDefault="004F3E45" w:rsidP="00834738">
            <w:pPr>
              <w:spacing w:line="260" w:lineRule="exact"/>
              <w:rPr>
                <w:rFonts w:ascii="ＭＳ ゴシック" w:eastAsia="ＭＳ ゴシック" w:hAnsi="ＭＳ ゴシック"/>
                <w:color w:val="595959" w:themeColor="text1" w:themeTint="A6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595959" w:themeColor="text1" w:themeTint="A6"/>
                <w:sz w:val="18"/>
              </w:rPr>
              <w:t>・何らかの特例の適用などで補助金の返還等が免除される場合は、当該特例適用についても記入してください。</w:t>
            </w:r>
          </w:p>
        </w:tc>
      </w:tr>
      <w:tr w:rsidR="00834738" w:rsidTr="004F3E45">
        <w:trPr>
          <w:trHeight w:val="11339"/>
        </w:trPr>
        <w:tc>
          <w:tcPr>
            <w:tcW w:w="9854" w:type="dxa"/>
            <w:tcBorders>
              <w:top w:val="dotted" w:sz="4" w:space="0" w:color="auto"/>
            </w:tcBorders>
          </w:tcPr>
          <w:p w:rsidR="00834738" w:rsidRDefault="00834738" w:rsidP="00834738"/>
        </w:tc>
      </w:tr>
    </w:tbl>
    <w:p w:rsidR="00834738" w:rsidRPr="00834738" w:rsidRDefault="00834738" w:rsidP="00DE7239"/>
    <w:sectPr w:rsidR="00834738" w:rsidRPr="00834738" w:rsidSect="008E1283">
      <w:pgSz w:w="11906" w:h="16838" w:code="9"/>
      <w:pgMar w:top="1418" w:right="1021" w:bottom="1134" w:left="1021" w:header="851" w:footer="992" w:gutter="0"/>
      <w:cols w:space="425"/>
      <w:docGrid w:type="linesAndChar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48B" w:rsidRDefault="00C4448B" w:rsidP="008029F3">
      <w:r>
        <w:separator/>
      </w:r>
    </w:p>
  </w:endnote>
  <w:endnote w:type="continuationSeparator" w:id="0">
    <w:p w:rsidR="00C4448B" w:rsidRDefault="00C4448B" w:rsidP="0080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48B" w:rsidRDefault="00C4448B" w:rsidP="008029F3">
      <w:r>
        <w:separator/>
      </w:r>
    </w:p>
  </w:footnote>
  <w:footnote w:type="continuationSeparator" w:id="0">
    <w:p w:rsidR="00C4448B" w:rsidRDefault="00C4448B" w:rsidP="00802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F9"/>
    <w:rsid w:val="000A72D5"/>
    <w:rsid w:val="001A7062"/>
    <w:rsid w:val="002420F9"/>
    <w:rsid w:val="004F3E45"/>
    <w:rsid w:val="00545092"/>
    <w:rsid w:val="00715A87"/>
    <w:rsid w:val="008029F3"/>
    <w:rsid w:val="00834738"/>
    <w:rsid w:val="00842E74"/>
    <w:rsid w:val="008E1283"/>
    <w:rsid w:val="008E764A"/>
    <w:rsid w:val="009A27D8"/>
    <w:rsid w:val="00AD57AE"/>
    <w:rsid w:val="00B459BF"/>
    <w:rsid w:val="00C4448B"/>
    <w:rsid w:val="00DE7239"/>
    <w:rsid w:val="00E134B7"/>
    <w:rsid w:val="00EC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CA3D7E"/>
  <w15:chartTrackingRefBased/>
  <w15:docId w15:val="{116DF960-CFC4-4B16-ACD6-EECF5007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283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9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29F3"/>
  </w:style>
  <w:style w:type="paragraph" w:styleId="a5">
    <w:name w:val="footer"/>
    <w:basedOn w:val="a"/>
    <w:link w:val="a6"/>
    <w:uiPriority w:val="99"/>
    <w:unhideWhenUsed/>
    <w:rsid w:val="008029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29F3"/>
  </w:style>
  <w:style w:type="table" w:styleId="a7">
    <w:name w:val="Table Grid"/>
    <w:basedOn w:val="a1"/>
    <w:uiPriority w:val="39"/>
    <w:rsid w:val="0084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89A26-D5DB-4C80-9102-13988AF60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浜平　晶</dc:creator>
  <cp:keywords/>
  <dc:description/>
  <cp:lastModifiedBy>浜平　晶</cp:lastModifiedBy>
  <cp:revision>12</cp:revision>
  <dcterms:created xsi:type="dcterms:W3CDTF">2021-04-19T01:28:00Z</dcterms:created>
  <dcterms:modified xsi:type="dcterms:W3CDTF">2022-01-17T07:45:00Z</dcterms:modified>
</cp:coreProperties>
</file>