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A8C" w:rsidRDefault="007660A3" w:rsidP="00BF2B29">
      <w:r>
        <w:rPr>
          <w:noProof/>
        </w:rPr>
        <mc:AlternateContent>
          <mc:Choice Requires="wps">
            <w:drawing>
              <wp:anchor distT="0" distB="0" distL="114300" distR="114300" simplePos="0" relativeHeight="251792384" behindDoc="0" locked="0" layoutInCell="1" allowOverlap="1" wp14:anchorId="47FCE944" wp14:editId="4C8DB430">
                <wp:simplePos x="0" y="0"/>
                <wp:positionH relativeFrom="margin">
                  <wp:align>right</wp:align>
                </wp:positionH>
                <wp:positionV relativeFrom="paragraph">
                  <wp:posOffset>-449580</wp:posOffset>
                </wp:positionV>
                <wp:extent cx="952500" cy="449704"/>
                <wp:effectExtent l="0" t="0" r="19050" b="2667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9704"/>
                        </a:xfrm>
                        <a:prstGeom prst="rect">
                          <a:avLst/>
                        </a:prstGeom>
                        <a:solidFill>
                          <a:srgbClr val="FFFFFF"/>
                        </a:solidFill>
                        <a:ln w="9525">
                          <a:solidFill>
                            <a:srgbClr val="000000"/>
                          </a:solidFill>
                          <a:miter lim="800000"/>
                          <a:headEnd/>
                          <a:tailEnd/>
                        </a:ln>
                      </wps:spPr>
                      <wps:txbx>
                        <w:txbxContent>
                          <w:p w:rsidR="007660A3" w:rsidRPr="00A22C78" w:rsidRDefault="007660A3" w:rsidP="007660A3">
                            <w:pPr>
                              <w:pStyle w:val="Web"/>
                              <w:spacing w:before="0" w:beforeAutospacing="0" w:after="0" w:afterAutospacing="0" w:line="660" w:lineRule="exact"/>
                              <w:jc w:val="center"/>
                              <w:rPr>
                                <w:sz w:val="18"/>
                              </w:rPr>
                            </w:pPr>
                            <w:r>
                              <w:rPr>
                                <w:rFonts w:ascii="ＭＳ ゴシック" w:eastAsia="ＭＳ ゴシック" w:hAnsi="ＭＳ ゴシック" w:cstheme="minorBidi" w:hint="eastAsia"/>
                                <w:color w:val="000000"/>
                                <w:position w:val="1"/>
                                <w:sz w:val="36"/>
                                <w:szCs w:val="52"/>
                              </w:rPr>
                              <w:t>資料</w:t>
                            </w:r>
                            <w:r>
                              <w:rPr>
                                <w:rFonts w:ascii="ＭＳ ゴシック" w:eastAsia="ＭＳ ゴシック" w:hAnsi="ＭＳ ゴシック" w:cstheme="minorBidi" w:hint="eastAsia"/>
                                <w:color w:val="000000"/>
                                <w:position w:val="1"/>
                                <w:sz w:val="36"/>
                                <w:szCs w:val="52"/>
                              </w:rPr>
                              <w:t>２</w:t>
                            </w:r>
                          </w:p>
                        </w:txbxContent>
                      </wps:txbx>
                      <wps:bodyPr vertOverflow="clip" wrap="square" lIns="0" tIns="8890" rIns="0" bIns="8890" anchor="ctr" upright="1">
                        <a:noAutofit/>
                      </wps:bodyPr>
                    </wps:wsp>
                  </a:graphicData>
                </a:graphic>
                <wp14:sizeRelH relativeFrom="margin">
                  <wp14:pctWidth>0</wp14:pctWidth>
                </wp14:sizeRelH>
                <wp14:sizeRelV relativeFrom="margin">
                  <wp14:pctHeight>0</wp14:pctHeight>
                </wp14:sizeRelV>
              </wp:anchor>
            </w:drawing>
          </mc:Choice>
          <mc:Fallback>
            <w:pict>
              <v:shapetype w14:anchorId="47FCE944" id="_x0000_t202" coordsize="21600,21600" o:spt="202" path="m,l,21600r21600,l21600,xe">
                <v:stroke joinstyle="miter"/>
                <v:path gradientshapeok="t" o:connecttype="rect"/>
              </v:shapetype>
              <v:shape id="Text Box 87" o:spid="_x0000_s1026" type="#_x0000_t202" style="position:absolute;left:0;text-align:left;margin-left:23.8pt;margin-top:-35.4pt;width:75pt;height:35.4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">
                <v:textbox inset="0,.7pt,0,.7pt">
                  <w:txbxContent>
                    <w:p w:rsidR="007660A3" w:rsidRPr="00A22C78" w:rsidRDefault="007660A3" w:rsidP="007660A3">
                      <w:pPr>
                        <w:pStyle w:val="Web"/>
                        <w:spacing w:before="0" w:beforeAutospacing="0" w:after="0" w:afterAutospacing="0" w:line="660" w:lineRule="exact"/>
                        <w:jc w:val="center"/>
                        <w:rPr>
                          <w:sz w:val="18"/>
                        </w:rPr>
                      </w:pPr>
                      <w:r>
                        <w:rPr>
                          <w:rFonts w:ascii="ＭＳ ゴシック" w:eastAsia="ＭＳ ゴシック" w:hAnsi="ＭＳ ゴシック" w:cstheme="minorBidi" w:hint="eastAsia"/>
                          <w:color w:val="000000"/>
                          <w:position w:val="1"/>
                          <w:sz w:val="36"/>
                          <w:szCs w:val="52"/>
                        </w:rPr>
                        <w:t>資料</w:t>
                      </w:r>
                      <w:r>
                        <w:rPr>
                          <w:rFonts w:ascii="ＭＳ ゴシック" w:eastAsia="ＭＳ ゴシック" w:hAnsi="ＭＳ ゴシック" w:cstheme="minorBidi" w:hint="eastAsia"/>
                          <w:color w:val="000000"/>
                          <w:position w:val="1"/>
                          <w:sz w:val="36"/>
                          <w:szCs w:val="52"/>
                        </w:rPr>
                        <w:t>２</w:t>
                      </w:r>
                    </w:p>
                  </w:txbxContent>
                </v:textbox>
                <w10:wrap anchorx="margin"/>
              </v:shape>
            </w:pict>
          </mc:Fallback>
        </mc:AlternateContent>
      </w:r>
    </w:p>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4F5540" w:rsidRDefault="003C3111" w:rsidP="00BF2B29">
      <w:pPr>
        <w:jc w:val="center"/>
        <w:rPr>
          <w:rFonts w:ascii="BIZ UDゴシック" w:eastAsia="BIZ UDゴシック" w:hAnsi="BIZ UDゴシック"/>
          <w:b/>
          <w:bCs/>
          <w:sz w:val="48"/>
          <w:szCs w:val="48"/>
        </w:rPr>
      </w:pPr>
      <w:r w:rsidRPr="004F5540">
        <w:rPr>
          <w:rFonts w:ascii="BIZ UDゴシック" w:eastAsia="BIZ UDゴシック" w:hAnsi="BIZ UDゴシック" w:hint="eastAsia"/>
          <w:b/>
          <w:bCs/>
          <w:sz w:val="48"/>
          <w:szCs w:val="48"/>
        </w:rPr>
        <w:t>藤井寺市地域福祉推進に関する</w:t>
      </w:r>
    </w:p>
    <w:p w:rsidR="00BF2B29" w:rsidRPr="004F5540" w:rsidRDefault="003C3111" w:rsidP="00BF2B29">
      <w:pPr>
        <w:jc w:val="center"/>
        <w:rPr>
          <w:rFonts w:ascii="BIZ UDゴシック" w:eastAsia="BIZ UDゴシック" w:hAnsi="BIZ UDゴシック"/>
          <w:b/>
          <w:bCs/>
          <w:sz w:val="48"/>
          <w:szCs w:val="48"/>
        </w:rPr>
      </w:pPr>
      <w:r w:rsidRPr="004F5540">
        <w:rPr>
          <w:rFonts w:ascii="BIZ UDゴシック" w:eastAsia="BIZ UDゴシック" w:hAnsi="BIZ UDゴシック" w:hint="eastAsia"/>
          <w:b/>
          <w:bCs/>
          <w:sz w:val="48"/>
          <w:szCs w:val="48"/>
        </w:rPr>
        <w:t>アンケート調査</w:t>
      </w:r>
    </w:p>
    <w:p w:rsidR="00BF2B29" w:rsidRDefault="00BF2B29" w:rsidP="00BF2B29"/>
    <w:p w:rsidR="00BF2B29" w:rsidRDefault="00BF2B29" w:rsidP="00BF2B29"/>
    <w:p w:rsidR="00BF2B29" w:rsidRPr="00BF2B29" w:rsidRDefault="003C3111" w:rsidP="00BF2B29">
      <w:pPr>
        <w:jc w:val="center"/>
        <w:rPr>
          <w:rFonts w:ascii="BIZ UDゴシック" w:eastAsia="BIZ UDゴシック" w:hAnsi="BIZ UDゴシック"/>
          <w:b/>
          <w:bCs/>
          <w:sz w:val="48"/>
          <w:szCs w:val="48"/>
        </w:rPr>
      </w:pPr>
      <w:r w:rsidRPr="00BF2B29">
        <w:rPr>
          <w:rFonts w:ascii="BIZ UDゴシック" w:eastAsia="BIZ UDゴシック" w:hAnsi="BIZ UDゴシック" w:hint="eastAsia"/>
          <w:b/>
          <w:bCs/>
          <w:sz w:val="48"/>
          <w:szCs w:val="48"/>
        </w:rPr>
        <w:t>報　告　書</w:t>
      </w:r>
    </w:p>
    <w:p w:rsidR="00BF2B29" w:rsidRDefault="00BF2B29" w:rsidP="00BF2B29"/>
    <w:p w:rsidR="00BF2B29" w:rsidRPr="00BF2B29" w:rsidRDefault="00BF2B29" w:rsidP="00BF2B29">
      <w:pPr>
        <w:jc w:val="center"/>
        <w:rPr>
          <w:rFonts w:ascii="BIZ UDゴシック" w:eastAsia="BIZ UDゴシック" w:hAnsi="BIZ UDゴシック"/>
          <w:sz w:val="28"/>
          <w:szCs w:val="32"/>
        </w:rPr>
      </w:pPr>
    </w:p>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BF2B29" w:rsidP="00BF2B29"/>
    <w:p w:rsidR="00BF2B29" w:rsidRDefault="003C3111" w:rsidP="00BF2B29">
      <w:pPr>
        <w:jc w:val="center"/>
        <w:rPr>
          <w:rFonts w:ascii="BIZ UDゴシック" w:eastAsia="BIZ UDゴシック" w:hAnsi="BIZ UDゴシック"/>
          <w:b/>
          <w:bCs/>
          <w:sz w:val="40"/>
          <w:szCs w:val="40"/>
        </w:rPr>
      </w:pPr>
      <w:r w:rsidRPr="00BF2B29">
        <w:rPr>
          <w:rFonts w:ascii="BIZ UDゴシック" w:eastAsia="BIZ UDゴシック" w:hAnsi="BIZ UDゴシック" w:hint="eastAsia"/>
          <w:b/>
          <w:bCs/>
          <w:sz w:val="40"/>
          <w:szCs w:val="40"/>
        </w:rPr>
        <w:t>令和７年</w:t>
      </w:r>
      <w:r w:rsidR="00DB2104">
        <w:rPr>
          <w:rFonts w:ascii="BIZ UDゴシック" w:eastAsia="BIZ UDゴシック" w:hAnsi="BIZ UDゴシック" w:hint="eastAsia"/>
          <w:b/>
          <w:bCs/>
          <w:sz w:val="40"/>
          <w:szCs w:val="40"/>
        </w:rPr>
        <w:t>１</w:t>
      </w:r>
      <w:r w:rsidR="006131C4">
        <w:rPr>
          <w:rFonts w:ascii="BIZ UDゴシック" w:eastAsia="BIZ UDゴシック" w:hAnsi="BIZ UDゴシック" w:hint="eastAsia"/>
          <w:b/>
          <w:bCs/>
          <w:sz w:val="40"/>
          <w:szCs w:val="40"/>
        </w:rPr>
        <w:t>２</w:t>
      </w:r>
      <w:r w:rsidRPr="00BF2B29">
        <w:rPr>
          <w:rFonts w:ascii="BIZ UDゴシック" w:eastAsia="BIZ UDゴシック" w:hAnsi="BIZ UDゴシック" w:hint="eastAsia"/>
          <w:b/>
          <w:bCs/>
          <w:sz w:val="40"/>
          <w:szCs w:val="40"/>
        </w:rPr>
        <w:t>月</w:t>
      </w:r>
    </w:p>
    <w:p w:rsidR="00BF2B29" w:rsidRDefault="00BF2B29" w:rsidP="00BF2B29"/>
    <w:p w:rsidR="00BF2B29" w:rsidRPr="00BF2B29" w:rsidRDefault="003C3111" w:rsidP="00BF2B29">
      <w:pPr>
        <w:jc w:val="center"/>
        <w:rPr>
          <w:rFonts w:ascii="BIZ UDゴシック" w:eastAsia="BIZ UDゴシック" w:hAnsi="BIZ UDゴシック"/>
          <w:b/>
          <w:bCs/>
          <w:sz w:val="40"/>
          <w:szCs w:val="40"/>
        </w:rPr>
      </w:pPr>
      <w:r>
        <w:rPr>
          <w:rFonts w:ascii="BIZ UDゴシック" w:eastAsia="BIZ UDゴシック" w:hAnsi="BIZ UDゴシック" w:hint="eastAsia"/>
          <w:b/>
          <w:bCs/>
          <w:sz w:val="40"/>
          <w:szCs w:val="40"/>
        </w:rPr>
        <w:t>藤</w:t>
      </w:r>
      <w:r>
        <w:rPr>
          <w:rFonts w:ascii="BIZ UDゴシック" w:eastAsia="BIZ UDゴシック" w:hAnsi="BIZ UDゴシック" w:hint="eastAsia"/>
          <w:b/>
          <w:bCs/>
          <w:sz w:val="40"/>
          <w:szCs w:val="40"/>
        </w:rPr>
        <w:t xml:space="preserve"> </w:t>
      </w:r>
      <w:r>
        <w:rPr>
          <w:rFonts w:ascii="BIZ UDゴシック" w:eastAsia="BIZ UDゴシック" w:hAnsi="BIZ UDゴシック" w:hint="eastAsia"/>
          <w:b/>
          <w:bCs/>
          <w:sz w:val="40"/>
          <w:szCs w:val="40"/>
        </w:rPr>
        <w:t>井</w:t>
      </w:r>
      <w:r>
        <w:rPr>
          <w:rFonts w:ascii="BIZ UDゴシック" w:eastAsia="BIZ UDゴシック" w:hAnsi="BIZ UDゴシック" w:hint="eastAsia"/>
          <w:b/>
          <w:bCs/>
          <w:sz w:val="40"/>
          <w:szCs w:val="40"/>
        </w:rPr>
        <w:t xml:space="preserve"> </w:t>
      </w:r>
      <w:r>
        <w:rPr>
          <w:rFonts w:ascii="BIZ UDゴシック" w:eastAsia="BIZ UDゴシック" w:hAnsi="BIZ UDゴシック" w:hint="eastAsia"/>
          <w:b/>
          <w:bCs/>
          <w:sz w:val="40"/>
          <w:szCs w:val="40"/>
        </w:rPr>
        <w:t>寺</w:t>
      </w:r>
      <w:r>
        <w:rPr>
          <w:rFonts w:ascii="BIZ UDゴシック" w:eastAsia="BIZ UDゴシック" w:hAnsi="BIZ UDゴシック" w:hint="eastAsia"/>
          <w:b/>
          <w:bCs/>
          <w:sz w:val="40"/>
          <w:szCs w:val="40"/>
        </w:rPr>
        <w:t xml:space="preserve"> </w:t>
      </w:r>
      <w:r>
        <w:rPr>
          <w:rFonts w:ascii="BIZ UDゴシック" w:eastAsia="BIZ UDゴシック" w:hAnsi="BIZ UDゴシック" w:hint="eastAsia"/>
          <w:b/>
          <w:bCs/>
          <w:sz w:val="40"/>
          <w:szCs w:val="40"/>
        </w:rPr>
        <w:t>市</w:t>
      </w:r>
    </w:p>
    <w:p w:rsidR="002A382A" w:rsidRDefault="002A382A">
      <w:pPr>
        <w:widowControl/>
        <w:autoSpaceDE/>
        <w:autoSpaceDN/>
        <w:jc w:val="left"/>
      </w:pPr>
    </w:p>
    <w:p w:rsidR="00BF2B29" w:rsidRDefault="003C3111">
      <w:pPr>
        <w:widowControl/>
        <w:jc w:val="left"/>
      </w:pPr>
      <w:r>
        <w:br w:type="page"/>
      </w:r>
    </w:p>
    <w:p w:rsidR="00DB2104" w:rsidRDefault="00DB2104" w:rsidP="00DB2104">
      <w:pPr>
        <w:spacing w:line="440" w:lineRule="exact"/>
        <w:jc w:val="center"/>
        <w:rPr>
          <w:rFonts w:ascii="BIZ UDゴシック" w:eastAsia="BIZ UDゴシック" w:hAnsi="BIZ UDゴシック"/>
          <w:sz w:val="32"/>
          <w:szCs w:val="36"/>
        </w:rPr>
      </w:pPr>
    </w:p>
    <w:p w:rsidR="00BF2B29" w:rsidRDefault="003C3111" w:rsidP="00DB2104">
      <w:pPr>
        <w:spacing w:line="440" w:lineRule="exact"/>
        <w:jc w:val="center"/>
        <w:rPr>
          <w:rFonts w:ascii="BIZ UDゴシック" w:eastAsia="BIZ UDゴシック" w:hAnsi="BIZ UDゴシック"/>
          <w:sz w:val="32"/>
          <w:szCs w:val="36"/>
        </w:rPr>
      </w:pPr>
      <w:r>
        <w:rPr>
          <w:rFonts w:ascii="BIZ UDゴシック" w:eastAsia="BIZ UDゴシック" w:hAnsi="BIZ UDゴシック" w:hint="eastAsia"/>
          <w:sz w:val="32"/>
          <w:szCs w:val="36"/>
        </w:rPr>
        <w:t>＊＊</w:t>
      </w:r>
      <w:r>
        <w:rPr>
          <w:rFonts w:ascii="BIZ UDゴシック" w:eastAsia="BIZ UDゴシック" w:hAnsi="BIZ UDゴシック" w:hint="eastAsia"/>
          <w:sz w:val="32"/>
          <w:szCs w:val="36"/>
        </w:rPr>
        <w:t xml:space="preserve"> </w:t>
      </w:r>
      <w:r w:rsidRPr="00BF2B29">
        <w:rPr>
          <w:rFonts w:ascii="BIZ UDゴシック" w:eastAsia="BIZ UDゴシック" w:hAnsi="BIZ UDゴシック" w:hint="eastAsia"/>
          <w:sz w:val="32"/>
          <w:szCs w:val="36"/>
        </w:rPr>
        <w:t>目</w:t>
      </w:r>
      <w:r>
        <w:rPr>
          <w:rFonts w:ascii="BIZ UDゴシック" w:eastAsia="BIZ UDゴシック" w:hAnsi="BIZ UDゴシック" w:hint="eastAsia"/>
          <w:sz w:val="32"/>
          <w:szCs w:val="36"/>
        </w:rPr>
        <w:t xml:space="preserve">　</w:t>
      </w:r>
      <w:r w:rsidRPr="00BF2B29">
        <w:rPr>
          <w:rFonts w:ascii="BIZ UDゴシック" w:eastAsia="BIZ UDゴシック" w:hAnsi="BIZ UDゴシック" w:hint="eastAsia"/>
          <w:sz w:val="32"/>
          <w:szCs w:val="36"/>
        </w:rPr>
        <w:t>次</w:t>
      </w:r>
      <w:r>
        <w:rPr>
          <w:rFonts w:ascii="BIZ UDゴシック" w:eastAsia="BIZ UDゴシック" w:hAnsi="BIZ UDゴシック" w:hint="eastAsia"/>
          <w:sz w:val="32"/>
          <w:szCs w:val="36"/>
        </w:rPr>
        <w:t xml:space="preserve"> </w:t>
      </w:r>
      <w:r>
        <w:rPr>
          <w:rFonts w:ascii="BIZ UDゴシック" w:eastAsia="BIZ UDゴシック" w:hAnsi="BIZ UDゴシック" w:hint="eastAsia"/>
          <w:sz w:val="32"/>
          <w:szCs w:val="36"/>
        </w:rPr>
        <w:t>＊＊</w:t>
      </w:r>
    </w:p>
    <w:p w:rsidR="00DB2104" w:rsidRDefault="003C3111">
      <w:pPr>
        <w:pStyle w:val="13"/>
        <w:rPr>
          <w:rFonts w:asciiTheme="minorHAnsi" w:eastAsiaTheme="minorEastAsia" w:hAnsiTheme="minorHAnsi"/>
          <w:noProof/>
          <w:sz w:val="21"/>
        </w:rPr>
      </w:pPr>
      <w:r>
        <w:fldChar w:fldCharType="begin"/>
      </w:r>
      <w:r>
        <w:instrText xml:space="preserve"> TOC \o "1-3" \h \z \u </w:instrText>
      </w:r>
      <w:r>
        <w:fldChar w:fldCharType="separate"/>
      </w:r>
      <w:r w:rsidRPr="00456CE0">
        <w:rPr>
          <w:noProof/>
        </w:rPr>
        <w:t>Ⅰ</w:t>
      </w:r>
      <w:r w:rsidRPr="00456CE0">
        <w:rPr>
          <w:noProof/>
        </w:rPr>
        <w:t xml:space="preserve">　調査の概要</w:t>
      </w:r>
      <w:r>
        <w:rPr>
          <w:noProof/>
          <w:webHidden/>
        </w:rPr>
        <w:tab/>
      </w:r>
      <w:r>
        <w:rPr>
          <w:noProof/>
          <w:webHidden/>
        </w:rPr>
        <w:fldChar w:fldCharType="begin"/>
      </w:r>
      <w:r>
        <w:rPr>
          <w:noProof/>
          <w:webHidden/>
        </w:rPr>
        <w:instrText xml:space="preserve"> PAGEREF _Toc213934491 \h </w:instrText>
      </w:r>
      <w:r>
        <w:rPr>
          <w:noProof/>
          <w:webHidden/>
        </w:rPr>
      </w:r>
      <w:r>
        <w:rPr>
          <w:noProof/>
          <w:webHidden/>
        </w:rPr>
        <w:fldChar w:fldCharType="separate"/>
      </w:r>
      <w:r>
        <w:rPr>
          <w:noProof/>
          <w:webHidden/>
        </w:rPr>
        <w:t>1</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１．調査の目的</w:t>
      </w:r>
      <w:r>
        <w:rPr>
          <w:noProof/>
          <w:webHidden/>
        </w:rPr>
        <w:tab/>
      </w:r>
      <w:r>
        <w:rPr>
          <w:noProof/>
          <w:webHidden/>
        </w:rPr>
        <w:fldChar w:fldCharType="begin"/>
      </w:r>
      <w:r>
        <w:rPr>
          <w:noProof/>
          <w:webHidden/>
        </w:rPr>
        <w:instrText xml:space="preserve"> PAGEREF _Toc213934492 \h </w:instrText>
      </w:r>
      <w:r>
        <w:rPr>
          <w:noProof/>
          <w:webHidden/>
        </w:rPr>
      </w:r>
      <w:r>
        <w:rPr>
          <w:noProof/>
          <w:webHidden/>
        </w:rPr>
        <w:fldChar w:fldCharType="separate"/>
      </w:r>
      <w:r>
        <w:rPr>
          <w:noProof/>
          <w:webHidden/>
        </w:rPr>
        <w:t>1</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２．調査設計</w:t>
      </w:r>
      <w:r>
        <w:rPr>
          <w:noProof/>
          <w:webHidden/>
        </w:rPr>
        <w:tab/>
      </w:r>
      <w:r>
        <w:rPr>
          <w:noProof/>
          <w:webHidden/>
        </w:rPr>
        <w:fldChar w:fldCharType="begin"/>
      </w:r>
      <w:r>
        <w:rPr>
          <w:noProof/>
          <w:webHidden/>
        </w:rPr>
        <w:instrText xml:space="preserve"> PAGEREF _Toc213934493 \h </w:instrText>
      </w:r>
      <w:r>
        <w:rPr>
          <w:noProof/>
          <w:webHidden/>
        </w:rPr>
      </w:r>
      <w:r>
        <w:rPr>
          <w:noProof/>
          <w:webHidden/>
        </w:rPr>
        <w:fldChar w:fldCharType="separate"/>
      </w:r>
      <w:r>
        <w:rPr>
          <w:noProof/>
          <w:webHidden/>
        </w:rPr>
        <w:t>1</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３．配布及び回収状況</w:t>
      </w:r>
      <w:r>
        <w:rPr>
          <w:noProof/>
          <w:webHidden/>
        </w:rPr>
        <w:tab/>
      </w:r>
      <w:r>
        <w:rPr>
          <w:noProof/>
          <w:webHidden/>
        </w:rPr>
        <w:fldChar w:fldCharType="begin"/>
      </w:r>
      <w:r>
        <w:rPr>
          <w:noProof/>
          <w:webHidden/>
        </w:rPr>
        <w:instrText xml:space="preserve"> PAGEREF _Toc213934494 \h </w:instrText>
      </w:r>
      <w:r>
        <w:rPr>
          <w:noProof/>
          <w:webHidden/>
        </w:rPr>
      </w:r>
      <w:r>
        <w:rPr>
          <w:noProof/>
          <w:webHidden/>
        </w:rPr>
        <w:fldChar w:fldCharType="separate"/>
      </w:r>
      <w:r>
        <w:rPr>
          <w:noProof/>
          <w:webHidden/>
        </w:rPr>
        <w:t>1</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４．調査結果の見方</w:t>
      </w:r>
      <w:r>
        <w:rPr>
          <w:noProof/>
          <w:webHidden/>
        </w:rPr>
        <w:tab/>
      </w:r>
      <w:r>
        <w:rPr>
          <w:noProof/>
          <w:webHidden/>
        </w:rPr>
        <w:fldChar w:fldCharType="begin"/>
      </w:r>
      <w:r>
        <w:rPr>
          <w:noProof/>
          <w:webHidden/>
        </w:rPr>
        <w:instrText xml:space="preserve"> PAGEREF _Toc213934495 \h </w:instrText>
      </w:r>
      <w:r>
        <w:rPr>
          <w:noProof/>
          <w:webHidden/>
        </w:rPr>
      </w:r>
      <w:r>
        <w:rPr>
          <w:noProof/>
          <w:webHidden/>
        </w:rPr>
        <w:fldChar w:fldCharType="separate"/>
      </w:r>
      <w:r>
        <w:rPr>
          <w:noProof/>
          <w:webHidden/>
        </w:rPr>
        <w:t>1</w:t>
      </w:r>
      <w:r>
        <w:rPr>
          <w:noProof/>
          <w:webHidden/>
        </w:rPr>
        <w:fldChar w:fldCharType="end"/>
      </w:r>
    </w:p>
    <w:p w:rsidR="00DB2104" w:rsidRDefault="003C3111">
      <w:pPr>
        <w:pStyle w:val="13"/>
        <w:rPr>
          <w:rFonts w:asciiTheme="minorHAnsi" w:eastAsiaTheme="minorEastAsia" w:hAnsiTheme="minorHAnsi"/>
          <w:noProof/>
          <w:sz w:val="21"/>
        </w:rPr>
      </w:pPr>
      <w:r w:rsidRPr="00456CE0">
        <w:rPr>
          <w:noProof/>
        </w:rPr>
        <w:t>Ⅱ</w:t>
      </w:r>
      <w:r w:rsidRPr="00456CE0">
        <w:rPr>
          <w:noProof/>
        </w:rPr>
        <w:t xml:space="preserve">　市民アンケート調査結果</w:t>
      </w:r>
      <w:r>
        <w:rPr>
          <w:noProof/>
          <w:webHidden/>
        </w:rPr>
        <w:tab/>
      </w:r>
      <w:r>
        <w:rPr>
          <w:noProof/>
          <w:webHidden/>
        </w:rPr>
        <w:fldChar w:fldCharType="begin"/>
      </w:r>
      <w:r>
        <w:rPr>
          <w:noProof/>
          <w:webHidden/>
        </w:rPr>
        <w:instrText xml:space="preserve"> PAGEREF _Toc213934496 \h </w:instrText>
      </w:r>
      <w:r>
        <w:rPr>
          <w:noProof/>
          <w:webHidden/>
        </w:rPr>
      </w:r>
      <w:r>
        <w:rPr>
          <w:noProof/>
          <w:webHidden/>
        </w:rPr>
        <w:fldChar w:fldCharType="separate"/>
      </w:r>
      <w:r>
        <w:rPr>
          <w:noProof/>
          <w:webHidden/>
        </w:rPr>
        <w:t>2</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１．回答者の属性</w:t>
      </w:r>
      <w:r>
        <w:rPr>
          <w:noProof/>
          <w:webHidden/>
        </w:rPr>
        <w:tab/>
      </w:r>
      <w:r>
        <w:rPr>
          <w:noProof/>
          <w:webHidden/>
        </w:rPr>
        <w:fldChar w:fldCharType="begin"/>
      </w:r>
      <w:r>
        <w:rPr>
          <w:noProof/>
          <w:webHidden/>
        </w:rPr>
        <w:instrText xml:space="preserve"> PAGEREF _Toc213934497 \h </w:instrText>
      </w:r>
      <w:r>
        <w:rPr>
          <w:noProof/>
          <w:webHidden/>
        </w:rPr>
      </w:r>
      <w:r>
        <w:rPr>
          <w:noProof/>
          <w:webHidden/>
        </w:rPr>
        <w:fldChar w:fldCharType="separate"/>
      </w:r>
      <w:r>
        <w:rPr>
          <w:noProof/>
          <w:webHidden/>
        </w:rPr>
        <w:t>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（１）性別</w:t>
      </w:r>
      <w:r>
        <w:rPr>
          <w:noProof/>
          <w:webHidden/>
        </w:rPr>
        <w:tab/>
      </w:r>
      <w:r>
        <w:rPr>
          <w:noProof/>
          <w:webHidden/>
        </w:rPr>
        <w:fldChar w:fldCharType="begin"/>
      </w:r>
      <w:r>
        <w:rPr>
          <w:noProof/>
          <w:webHidden/>
        </w:rPr>
        <w:instrText xml:space="preserve"> PAGEREF _Toc213934498 \h </w:instrText>
      </w:r>
      <w:r>
        <w:rPr>
          <w:noProof/>
          <w:webHidden/>
        </w:rPr>
      </w:r>
      <w:r>
        <w:rPr>
          <w:noProof/>
          <w:webHidden/>
        </w:rPr>
        <w:fldChar w:fldCharType="separate"/>
      </w:r>
      <w:r>
        <w:rPr>
          <w:noProof/>
          <w:webHidden/>
        </w:rPr>
        <w:t>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（２）年齢</w:t>
      </w:r>
      <w:r>
        <w:rPr>
          <w:noProof/>
          <w:webHidden/>
        </w:rPr>
        <w:tab/>
      </w:r>
      <w:r>
        <w:rPr>
          <w:noProof/>
          <w:webHidden/>
        </w:rPr>
        <w:fldChar w:fldCharType="begin"/>
      </w:r>
      <w:r>
        <w:rPr>
          <w:noProof/>
          <w:webHidden/>
        </w:rPr>
        <w:instrText xml:space="preserve"> PAGEREF _Toc213934</w:instrText>
      </w:r>
      <w:r>
        <w:rPr>
          <w:noProof/>
          <w:webHidden/>
        </w:rPr>
        <w:instrText xml:space="preserve">499 \h </w:instrText>
      </w:r>
      <w:r>
        <w:rPr>
          <w:noProof/>
          <w:webHidden/>
        </w:rPr>
      </w:r>
      <w:r>
        <w:rPr>
          <w:noProof/>
          <w:webHidden/>
        </w:rPr>
        <w:fldChar w:fldCharType="separate"/>
      </w:r>
      <w:r>
        <w:rPr>
          <w:noProof/>
          <w:webHidden/>
        </w:rPr>
        <w:t>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（３）家族構成</w:t>
      </w:r>
      <w:r>
        <w:rPr>
          <w:noProof/>
          <w:webHidden/>
        </w:rPr>
        <w:tab/>
      </w:r>
      <w:r>
        <w:rPr>
          <w:noProof/>
          <w:webHidden/>
        </w:rPr>
        <w:fldChar w:fldCharType="begin"/>
      </w:r>
      <w:r>
        <w:rPr>
          <w:noProof/>
          <w:webHidden/>
        </w:rPr>
        <w:instrText xml:space="preserve"> PAGEREF _Toc213934500 \h </w:instrText>
      </w:r>
      <w:r>
        <w:rPr>
          <w:noProof/>
          <w:webHidden/>
        </w:rPr>
      </w:r>
      <w:r>
        <w:rPr>
          <w:noProof/>
          <w:webHidden/>
        </w:rPr>
        <w:fldChar w:fldCharType="separate"/>
      </w:r>
      <w:r>
        <w:rPr>
          <w:noProof/>
          <w:webHidden/>
        </w:rPr>
        <w:t>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（４）同居家族の中にいる人</w:t>
      </w:r>
      <w:r>
        <w:rPr>
          <w:noProof/>
          <w:webHidden/>
        </w:rPr>
        <w:tab/>
      </w:r>
      <w:r>
        <w:rPr>
          <w:noProof/>
          <w:webHidden/>
        </w:rPr>
        <w:fldChar w:fldCharType="begin"/>
      </w:r>
      <w:r>
        <w:rPr>
          <w:noProof/>
          <w:webHidden/>
        </w:rPr>
        <w:instrText xml:space="preserve"> PAGEREF _Toc213934501 \h </w:instrText>
      </w:r>
      <w:r>
        <w:rPr>
          <w:noProof/>
          <w:webHidden/>
        </w:rPr>
      </w:r>
      <w:r>
        <w:rPr>
          <w:noProof/>
          <w:webHidden/>
        </w:rPr>
        <w:fldChar w:fldCharType="separate"/>
      </w:r>
      <w:r>
        <w:rPr>
          <w:noProof/>
          <w:webHidden/>
        </w:rPr>
        <w:t>3</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（５）職業</w:t>
      </w:r>
      <w:r>
        <w:rPr>
          <w:noProof/>
          <w:webHidden/>
        </w:rPr>
        <w:tab/>
      </w:r>
      <w:r>
        <w:rPr>
          <w:noProof/>
          <w:webHidden/>
        </w:rPr>
        <w:fldChar w:fldCharType="begin"/>
      </w:r>
      <w:r>
        <w:rPr>
          <w:noProof/>
          <w:webHidden/>
        </w:rPr>
        <w:instrText xml:space="preserve"> PAGEREF _Toc213934502 \h </w:instrText>
      </w:r>
      <w:r>
        <w:rPr>
          <w:noProof/>
          <w:webHidden/>
        </w:rPr>
      </w:r>
      <w:r>
        <w:rPr>
          <w:noProof/>
          <w:webHidden/>
        </w:rPr>
        <w:fldChar w:fldCharType="separate"/>
      </w:r>
      <w:r>
        <w:rPr>
          <w:noProof/>
          <w:webHidden/>
        </w:rPr>
        <w:t>3</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（６）居住地区</w:t>
      </w:r>
      <w:r>
        <w:rPr>
          <w:noProof/>
          <w:webHidden/>
        </w:rPr>
        <w:tab/>
      </w:r>
      <w:r>
        <w:rPr>
          <w:noProof/>
          <w:webHidden/>
        </w:rPr>
        <w:fldChar w:fldCharType="begin"/>
      </w:r>
      <w:r>
        <w:rPr>
          <w:noProof/>
          <w:webHidden/>
        </w:rPr>
        <w:instrText xml:space="preserve"> PAGEREF _Toc213934503 \h </w:instrText>
      </w:r>
      <w:r>
        <w:rPr>
          <w:noProof/>
          <w:webHidden/>
        </w:rPr>
      </w:r>
      <w:r>
        <w:rPr>
          <w:noProof/>
          <w:webHidden/>
        </w:rPr>
        <w:fldChar w:fldCharType="separate"/>
      </w:r>
      <w:r>
        <w:rPr>
          <w:noProof/>
          <w:webHidden/>
        </w:rPr>
        <w:t>4</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（７）現在の小学校区での居住年数</w:t>
      </w:r>
      <w:r>
        <w:rPr>
          <w:noProof/>
          <w:webHidden/>
        </w:rPr>
        <w:tab/>
      </w:r>
      <w:r>
        <w:rPr>
          <w:noProof/>
          <w:webHidden/>
        </w:rPr>
        <w:fldChar w:fldCharType="begin"/>
      </w:r>
      <w:r>
        <w:rPr>
          <w:noProof/>
          <w:webHidden/>
        </w:rPr>
        <w:instrText xml:space="preserve"> PAGEREF _Toc213934504 \h </w:instrText>
      </w:r>
      <w:r>
        <w:rPr>
          <w:noProof/>
          <w:webHidden/>
        </w:rPr>
      </w:r>
      <w:r>
        <w:rPr>
          <w:noProof/>
          <w:webHidden/>
        </w:rPr>
        <w:fldChar w:fldCharType="separate"/>
      </w:r>
      <w:r>
        <w:rPr>
          <w:noProof/>
          <w:webHidden/>
        </w:rPr>
        <w:t>4</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２．地域福祉や福祉に関する行動について</w:t>
      </w:r>
      <w:r>
        <w:rPr>
          <w:noProof/>
          <w:webHidden/>
        </w:rPr>
        <w:tab/>
      </w:r>
      <w:r>
        <w:rPr>
          <w:noProof/>
          <w:webHidden/>
        </w:rPr>
        <w:fldChar w:fldCharType="begin"/>
      </w:r>
      <w:r>
        <w:rPr>
          <w:noProof/>
          <w:webHidden/>
        </w:rPr>
        <w:instrText xml:space="preserve"> PAGEREF _Toc213934505 \h </w:instrText>
      </w:r>
      <w:r>
        <w:rPr>
          <w:noProof/>
          <w:webHidden/>
        </w:rPr>
      </w:r>
      <w:r>
        <w:rPr>
          <w:noProof/>
          <w:webHidden/>
        </w:rPr>
        <w:fldChar w:fldCharType="separate"/>
      </w:r>
      <w:r>
        <w:rPr>
          <w:noProof/>
          <w:webHidden/>
        </w:rPr>
        <w:t>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（１）近所の人とのつきあい</w:t>
      </w:r>
      <w:r w:rsidRPr="00456CE0">
        <w:rPr>
          <w:noProof/>
        </w:rPr>
        <w:t>について</w:t>
      </w:r>
      <w:r>
        <w:rPr>
          <w:noProof/>
          <w:webHidden/>
        </w:rPr>
        <w:tab/>
      </w:r>
      <w:r>
        <w:rPr>
          <w:noProof/>
          <w:webHidden/>
        </w:rPr>
        <w:fldChar w:fldCharType="begin"/>
      </w:r>
      <w:r>
        <w:rPr>
          <w:noProof/>
          <w:webHidden/>
        </w:rPr>
        <w:instrText xml:space="preserve"> PAGEREF _Toc213934506 \h </w:instrText>
      </w:r>
      <w:r>
        <w:rPr>
          <w:noProof/>
          <w:webHidden/>
        </w:rPr>
      </w:r>
      <w:r>
        <w:rPr>
          <w:noProof/>
          <w:webHidden/>
        </w:rPr>
        <w:fldChar w:fldCharType="separate"/>
      </w:r>
      <w:r>
        <w:rPr>
          <w:noProof/>
          <w:webHidden/>
        </w:rPr>
        <w:t>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（２）近所づきあいの満足度</w:t>
      </w:r>
      <w:r>
        <w:rPr>
          <w:noProof/>
          <w:webHidden/>
        </w:rPr>
        <w:tab/>
      </w:r>
      <w:r>
        <w:rPr>
          <w:noProof/>
          <w:webHidden/>
        </w:rPr>
        <w:fldChar w:fldCharType="begin"/>
      </w:r>
      <w:r>
        <w:rPr>
          <w:noProof/>
          <w:webHidden/>
        </w:rPr>
        <w:instrText xml:space="preserve"> PAGEREF _Toc213934507 \h </w:instrText>
      </w:r>
      <w:r>
        <w:rPr>
          <w:noProof/>
          <w:webHidden/>
        </w:rPr>
      </w:r>
      <w:r>
        <w:rPr>
          <w:noProof/>
          <w:webHidden/>
        </w:rPr>
        <w:fldChar w:fldCharType="separate"/>
      </w:r>
      <w:r>
        <w:rPr>
          <w:noProof/>
          <w:webHidden/>
        </w:rPr>
        <w:t>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（３）地域の行事や活動等への参加状況</w:t>
      </w:r>
      <w:r>
        <w:rPr>
          <w:noProof/>
          <w:webHidden/>
        </w:rPr>
        <w:tab/>
      </w:r>
      <w:r>
        <w:rPr>
          <w:noProof/>
          <w:webHidden/>
        </w:rPr>
        <w:fldChar w:fldCharType="begin"/>
      </w:r>
      <w:r>
        <w:rPr>
          <w:noProof/>
          <w:webHidden/>
        </w:rPr>
        <w:instrText xml:space="preserve"> PAGEREF _Toc213934508 \h </w:instrText>
      </w:r>
      <w:r>
        <w:rPr>
          <w:noProof/>
          <w:webHidden/>
        </w:rPr>
      </w:r>
      <w:r>
        <w:rPr>
          <w:noProof/>
          <w:webHidden/>
        </w:rPr>
        <w:fldChar w:fldCharType="separate"/>
      </w:r>
      <w:r>
        <w:rPr>
          <w:noProof/>
          <w:webHidden/>
        </w:rPr>
        <w:t>10</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（４）地域の行事や活動についての関心の変化</w:t>
      </w:r>
      <w:r>
        <w:rPr>
          <w:noProof/>
          <w:webHidden/>
        </w:rPr>
        <w:tab/>
      </w:r>
      <w:r>
        <w:rPr>
          <w:noProof/>
          <w:webHidden/>
        </w:rPr>
        <w:fldChar w:fldCharType="begin"/>
      </w:r>
      <w:r>
        <w:rPr>
          <w:noProof/>
          <w:webHidden/>
        </w:rPr>
        <w:instrText xml:space="preserve"> PAGEREF _Toc213934509 \h </w:instrText>
      </w:r>
      <w:r>
        <w:rPr>
          <w:noProof/>
          <w:webHidden/>
        </w:rPr>
      </w:r>
      <w:r>
        <w:rPr>
          <w:noProof/>
          <w:webHidden/>
        </w:rPr>
        <w:fldChar w:fldCharType="separate"/>
      </w:r>
      <w:r>
        <w:rPr>
          <w:noProof/>
          <w:webHidden/>
        </w:rPr>
        <w:t>17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（５）地域福祉推進のための活動に関わるために、行政や社協に求める手助け</w:t>
      </w:r>
      <w:r>
        <w:rPr>
          <w:noProof/>
          <w:webHidden/>
        </w:rPr>
        <w:tab/>
      </w:r>
      <w:r>
        <w:rPr>
          <w:noProof/>
          <w:webHidden/>
        </w:rPr>
        <w:fldChar w:fldCharType="begin"/>
      </w:r>
      <w:r>
        <w:rPr>
          <w:noProof/>
          <w:webHidden/>
        </w:rPr>
        <w:instrText xml:space="preserve"> PAGEREF _Toc213934510 \h </w:instrText>
      </w:r>
      <w:r>
        <w:rPr>
          <w:noProof/>
          <w:webHidden/>
        </w:rPr>
      </w:r>
      <w:r>
        <w:rPr>
          <w:noProof/>
          <w:webHidden/>
        </w:rPr>
        <w:fldChar w:fldCharType="separate"/>
      </w:r>
      <w:r>
        <w:rPr>
          <w:noProof/>
          <w:webHidden/>
        </w:rPr>
        <w:t>18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（６）近所の子どもとのあいさつや話かけること</w:t>
      </w:r>
      <w:r>
        <w:rPr>
          <w:noProof/>
          <w:webHidden/>
        </w:rPr>
        <w:tab/>
      </w:r>
      <w:r>
        <w:rPr>
          <w:noProof/>
          <w:webHidden/>
        </w:rPr>
        <w:fldChar w:fldCharType="begin"/>
      </w:r>
      <w:r>
        <w:rPr>
          <w:noProof/>
          <w:webHidden/>
        </w:rPr>
        <w:instrText xml:space="preserve"> PAGEREF _Toc213934511 \h </w:instrText>
      </w:r>
      <w:r>
        <w:rPr>
          <w:noProof/>
          <w:webHidden/>
        </w:rPr>
      </w:r>
      <w:r>
        <w:rPr>
          <w:noProof/>
          <w:webHidden/>
        </w:rPr>
        <w:fldChar w:fldCharType="separate"/>
      </w:r>
      <w:r>
        <w:rPr>
          <w:noProof/>
          <w:webHidden/>
        </w:rPr>
        <w:t>20</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（７）地域の子どもとの関わり方</w:t>
      </w:r>
      <w:r>
        <w:rPr>
          <w:noProof/>
          <w:webHidden/>
        </w:rPr>
        <w:tab/>
      </w:r>
      <w:r>
        <w:rPr>
          <w:noProof/>
          <w:webHidden/>
        </w:rPr>
        <w:fldChar w:fldCharType="begin"/>
      </w:r>
      <w:r>
        <w:rPr>
          <w:noProof/>
          <w:webHidden/>
        </w:rPr>
        <w:instrText xml:space="preserve"> PAGEREF _Toc213934512 \h </w:instrText>
      </w:r>
      <w:r>
        <w:rPr>
          <w:noProof/>
          <w:webHidden/>
        </w:rPr>
      </w:r>
      <w:r>
        <w:rPr>
          <w:noProof/>
          <w:webHidden/>
        </w:rPr>
        <w:fldChar w:fldCharType="separate"/>
      </w:r>
      <w:r>
        <w:rPr>
          <w:noProof/>
          <w:webHidden/>
        </w:rPr>
        <w:t>21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（８）地域活動や福祉サービスに関する情報について</w:t>
      </w:r>
      <w:r>
        <w:rPr>
          <w:noProof/>
          <w:webHidden/>
        </w:rPr>
        <w:tab/>
      </w:r>
      <w:r>
        <w:rPr>
          <w:noProof/>
          <w:webHidden/>
        </w:rPr>
        <w:fldChar w:fldCharType="begin"/>
      </w:r>
      <w:r>
        <w:rPr>
          <w:noProof/>
          <w:webHidden/>
        </w:rPr>
        <w:instrText xml:space="preserve"> PAGEREF _Toc213934513 \h </w:instrText>
      </w:r>
      <w:r>
        <w:rPr>
          <w:noProof/>
          <w:webHidden/>
        </w:rPr>
      </w:r>
      <w:r>
        <w:rPr>
          <w:noProof/>
          <w:webHidden/>
        </w:rPr>
        <w:fldChar w:fldCharType="separate"/>
      </w:r>
      <w:r>
        <w:rPr>
          <w:noProof/>
          <w:webHidden/>
        </w:rPr>
        <w:t>23</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（９）福祉サービスに関する情報の入手元</w:t>
      </w:r>
      <w:r>
        <w:rPr>
          <w:noProof/>
          <w:webHidden/>
        </w:rPr>
        <w:tab/>
      </w:r>
      <w:r>
        <w:rPr>
          <w:noProof/>
          <w:webHidden/>
        </w:rPr>
        <w:fldChar w:fldCharType="begin"/>
      </w:r>
      <w:r>
        <w:rPr>
          <w:noProof/>
          <w:webHidden/>
        </w:rPr>
        <w:instrText xml:space="preserve"> PAGEREF _Toc213934514 \h </w:instrText>
      </w:r>
      <w:r>
        <w:rPr>
          <w:noProof/>
          <w:webHidden/>
        </w:rPr>
      </w:r>
      <w:r>
        <w:rPr>
          <w:noProof/>
          <w:webHidden/>
        </w:rPr>
        <w:fldChar w:fldCharType="separate"/>
      </w:r>
      <w:r>
        <w:rPr>
          <w:noProof/>
          <w:webHidden/>
        </w:rPr>
        <w:t>26</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w:t>
      </w:r>
      <w:r w:rsidRPr="00456CE0">
        <w:rPr>
          <w:noProof/>
        </w:rPr>
        <w:t>10</w:t>
      </w:r>
      <w:r w:rsidRPr="00456CE0">
        <w:rPr>
          <w:noProof/>
        </w:rPr>
        <w:t>）福祉サービスに関する情報の今後希望する提供元</w:t>
      </w:r>
      <w:r>
        <w:rPr>
          <w:noProof/>
          <w:webHidden/>
        </w:rPr>
        <w:tab/>
      </w:r>
      <w:r>
        <w:rPr>
          <w:noProof/>
          <w:webHidden/>
        </w:rPr>
        <w:fldChar w:fldCharType="begin"/>
      </w:r>
      <w:r>
        <w:rPr>
          <w:noProof/>
          <w:webHidden/>
        </w:rPr>
        <w:instrText xml:space="preserve"> PAGEREF _Toc213934515 \h </w:instrText>
      </w:r>
      <w:r>
        <w:rPr>
          <w:noProof/>
          <w:webHidden/>
        </w:rPr>
      </w:r>
      <w:r>
        <w:rPr>
          <w:noProof/>
          <w:webHidden/>
        </w:rPr>
        <w:fldChar w:fldCharType="separate"/>
      </w:r>
      <w:r>
        <w:rPr>
          <w:noProof/>
          <w:webHidden/>
        </w:rPr>
        <w:t>28</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３．生活課題や福祉について</w:t>
      </w:r>
      <w:r>
        <w:rPr>
          <w:noProof/>
          <w:webHidden/>
        </w:rPr>
        <w:tab/>
      </w:r>
      <w:r>
        <w:rPr>
          <w:noProof/>
          <w:webHidden/>
        </w:rPr>
        <w:fldChar w:fldCharType="begin"/>
      </w:r>
      <w:r>
        <w:rPr>
          <w:noProof/>
          <w:webHidden/>
        </w:rPr>
        <w:instrText xml:space="preserve"> PAGEREF _Toc213934516 \h </w:instrText>
      </w:r>
      <w:r>
        <w:rPr>
          <w:noProof/>
          <w:webHidden/>
        </w:rPr>
      </w:r>
      <w:r>
        <w:rPr>
          <w:noProof/>
          <w:webHidden/>
        </w:rPr>
        <w:fldChar w:fldCharType="separate"/>
      </w:r>
      <w:r>
        <w:rPr>
          <w:noProof/>
          <w:webHidden/>
        </w:rPr>
        <w:t>30</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（１）日頃の生活で感じる悩みや不安</w:t>
      </w:r>
      <w:r>
        <w:rPr>
          <w:noProof/>
          <w:webHidden/>
        </w:rPr>
        <w:tab/>
      </w:r>
      <w:r>
        <w:rPr>
          <w:noProof/>
          <w:webHidden/>
        </w:rPr>
        <w:fldChar w:fldCharType="begin"/>
      </w:r>
      <w:r>
        <w:rPr>
          <w:noProof/>
          <w:webHidden/>
        </w:rPr>
        <w:instrText xml:space="preserve"> PAGEREF _Toc213934517 \h </w:instrText>
      </w:r>
      <w:r>
        <w:rPr>
          <w:noProof/>
          <w:webHidden/>
        </w:rPr>
      </w:r>
      <w:r>
        <w:rPr>
          <w:noProof/>
          <w:webHidden/>
        </w:rPr>
        <w:fldChar w:fldCharType="separate"/>
      </w:r>
      <w:r>
        <w:rPr>
          <w:noProof/>
          <w:webHidden/>
        </w:rPr>
        <w:t>30</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（２）困った時の家族以外の相談先</w:t>
      </w:r>
      <w:r>
        <w:rPr>
          <w:noProof/>
          <w:webHidden/>
        </w:rPr>
        <w:tab/>
      </w:r>
      <w:r>
        <w:rPr>
          <w:noProof/>
          <w:webHidden/>
        </w:rPr>
        <w:fldChar w:fldCharType="begin"/>
      </w:r>
      <w:r>
        <w:rPr>
          <w:noProof/>
          <w:webHidden/>
        </w:rPr>
        <w:instrText xml:space="preserve"> PAGEREF _Toc213934518 \h </w:instrText>
      </w:r>
      <w:r>
        <w:rPr>
          <w:noProof/>
          <w:webHidden/>
        </w:rPr>
      </w:r>
      <w:r>
        <w:rPr>
          <w:noProof/>
          <w:webHidden/>
        </w:rPr>
        <w:fldChar w:fldCharType="separate"/>
      </w:r>
      <w:r>
        <w:rPr>
          <w:noProof/>
          <w:webHidden/>
        </w:rPr>
        <w:t>32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（３）地域の福祉課題に対する、住民相互の自主的な支え合い、助け合いの必要性</w:t>
      </w:r>
      <w:r>
        <w:rPr>
          <w:noProof/>
          <w:webHidden/>
        </w:rPr>
        <w:tab/>
      </w:r>
      <w:r>
        <w:rPr>
          <w:noProof/>
          <w:webHidden/>
        </w:rPr>
        <w:fldChar w:fldCharType="begin"/>
      </w:r>
      <w:r>
        <w:rPr>
          <w:noProof/>
          <w:webHidden/>
        </w:rPr>
        <w:instrText xml:space="preserve"> PAGEREF _Toc213934519 \h </w:instrText>
      </w:r>
      <w:r>
        <w:rPr>
          <w:noProof/>
          <w:webHidden/>
        </w:rPr>
      </w:r>
      <w:r>
        <w:rPr>
          <w:noProof/>
          <w:webHidden/>
        </w:rPr>
        <w:fldChar w:fldCharType="separate"/>
      </w:r>
      <w:r>
        <w:rPr>
          <w:noProof/>
          <w:webHidden/>
        </w:rPr>
        <w:t>35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（４）近所とのつきあいの中での相互の手助け</w:t>
      </w:r>
      <w:r>
        <w:rPr>
          <w:noProof/>
          <w:webHidden/>
        </w:rPr>
        <w:tab/>
      </w:r>
      <w:r>
        <w:rPr>
          <w:noProof/>
          <w:webHidden/>
        </w:rPr>
        <w:fldChar w:fldCharType="begin"/>
      </w:r>
      <w:r>
        <w:rPr>
          <w:noProof/>
          <w:webHidden/>
        </w:rPr>
        <w:instrText xml:space="preserve"> PAGEREF _Toc213934520 \h </w:instrText>
      </w:r>
      <w:r>
        <w:rPr>
          <w:noProof/>
          <w:webHidden/>
        </w:rPr>
      </w:r>
      <w:r>
        <w:rPr>
          <w:noProof/>
          <w:webHidden/>
        </w:rPr>
        <w:fldChar w:fldCharType="separate"/>
      </w:r>
      <w:r>
        <w:rPr>
          <w:noProof/>
          <w:webHidden/>
        </w:rPr>
        <w:t>38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（５）福祉に関する市役所の相談窓口がわからなくて困ったこと</w:t>
      </w:r>
      <w:r>
        <w:rPr>
          <w:noProof/>
          <w:webHidden/>
        </w:rPr>
        <w:tab/>
      </w:r>
      <w:r>
        <w:rPr>
          <w:noProof/>
          <w:webHidden/>
        </w:rPr>
        <w:fldChar w:fldCharType="begin"/>
      </w:r>
      <w:r>
        <w:rPr>
          <w:noProof/>
          <w:webHidden/>
        </w:rPr>
        <w:instrText xml:space="preserve"> PAGEREF _Toc213934521 \h </w:instrText>
      </w:r>
      <w:r>
        <w:rPr>
          <w:noProof/>
          <w:webHidden/>
        </w:rPr>
      </w:r>
      <w:r>
        <w:rPr>
          <w:noProof/>
          <w:webHidden/>
        </w:rPr>
        <w:fldChar w:fldCharType="separate"/>
      </w:r>
      <w:r>
        <w:rPr>
          <w:noProof/>
          <w:webHidden/>
        </w:rPr>
        <w:t>44</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（６）日頃問題だと思っていること</w:t>
      </w:r>
      <w:r>
        <w:rPr>
          <w:noProof/>
          <w:webHidden/>
        </w:rPr>
        <w:tab/>
      </w:r>
      <w:r>
        <w:rPr>
          <w:noProof/>
          <w:webHidden/>
        </w:rPr>
        <w:fldChar w:fldCharType="begin"/>
      </w:r>
      <w:r>
        <w:rPr>
          <w:noProof/>
          <w:webHidden/>
        </w:rPr>
        <w:instrText xml:space="preserve"> PAGEREF _Toc213934522 \h </w:instrText>
      </w:r>
      <w:r>
        <w:rPr>
          <w:noProof/>
          <w:webHidden/>
        </w:rPr>
      </w:r>
      <w:r>
        <w:rPr>
          <w:noProof/>
          <w:webHidden/>
        </w:rPr>
        <w:fldChar w:fldCharType="separate"/>
      </w:r>
      <w:r>
        <w:rPr>
          <w:noProof/>
          <w:webHidden/>
        </w:rPr>
        <w:t>46</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（７）「自分のまち」と感じる地域に対する愛着感</w:t>
      </w:r>
      <w:r>
        <w:rPr>
          <w:noProof/>
          <w:webHidden/>
        </w:rPr>
        <w:tab/>
      </w:r>
      <w:r>
        <w:rPr>
          <w:noProof/>
          <w:webHidden/>
        </w:rPr>
        <w:fldChar w:fldCharType="begin"/>
      </w:r>
      <w:r>
        <w:rPr>
          <w:noProof/>
          <w:webHidden/>
        </w:rPr>
        <w:instrText xml:space="preserve"> PAGEREF _Toc213934523 \h </w:instrText>
      </w:r>
      <w:r>
        <w:rPr>
          <w:noProof/>
          <w:webHidden/>
        </w:rPr>
      </w:r>
      <w:r>
        <w:rPr>
          <w:noProof/>
          <w:webHidden/>
        </w:rPr>
        <w:fldChar w:fldCharType="separate"/>
      </w:r>
      <w:r>
        <w:rPr>
          <w:noProof/>
          <w:webHidden/>
        </w:rPr>
        <w:t>49</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４．地域福祉にかかわる機関や団体について</w:t>
      </w:r>
      <w:r>
        <w:rPr>
          <w:noProof/>
          <w:webHidden/>
        </w:rPr>
        <w:tab/>
      </w:r>
      <w:r>
        <w:rPr>
          <w:noProof/>
          <w:webHidden/>
        </w:rPr>
        <w:fldChar w:fldCharType="begin"/>
      </w:r>
      <w:r>
        <w:rPr>
          <w:noProof/>
          <w:webHidden/>
        </w:rPr>
        <w:instrText xml:space="preserve"> PAGEREF _Toc213934524 \h </w:instrText>
      </w:r>
      <w:r>
        <w:rPr>
          <w:noProof/>
          <w:webHidden/>
        </w:rPr>
      </w:r>
      <w:r>
        <w:rPr>
          <w:noProof/>
          <w:webHidden/>
        </w:rPr>
        <w:fldChar w:fldCharType="separate"/>
      </w:r>
      <w:r>
        <w:rPr>
          <w:noProof/>
          <w:webHidden/>
        </w:rPr>
        <w:t>51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（１）社会福祉協議会について</w:t>
      </w:r>
      <w:r>
        <w:rPr>
          <w:noProof/>
          <w:webHidden/>
        </w:rPr>
        <w:tab/>
      </w:r>
      <w:r>
        <w:rPr>
          <w:noProof/>
          <w:webHidden/>
        </w:rPr>
        <w:fldChar w:fldCharType="begin"/>
      </w:r>
      <w:r>
        <w:rPr>
          <w:noProof/>
          <w:webHidden/>
        </w:rPr>
        <w:instrText xml:space="preserve"> PAGEREF _Toc213934525 \h </w:instrText>
      </w:r>
      <w:r>
        <w:rPr>
          <w:noProof/>
          <w:webHidden/>
        </w:rPr>
      </w:r>
      <w:r>
        <w:rPr>
          <w:noProof/>
          <w:webHidden/>
        </w:rPr>
        <w:fldChar w:fldCharType="separate"/>
      </w:r>
      <w:r>
        <w:rPr>
          <w:noProof/>
          <w:webHidden/>
        </w:rPr>
        <w:t>51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lastRenderedPageBreak/>
        <w:t>（２）知っている民生委員児童委員の活動内容</w:t>
      </w:r>
      <w:r>
        <w:rPr>
          <w:noProof/>
          <w:webHidden/>
        </w:rPr>
        <w:tab/>
      </w:r>
      <w:r>
        <w:rPr>
          <w:noProof/>
          <w:webHidden/>
        </w:rPr>
        <w:fldChar w:fldCharType="begin"/>
      </w:r>
      <w:r>
        <w:rPr>
          <w:noProof/>
          <w:webHidden/>
        </w:rPr>
        <w:instrText xml:space="preserve"> PAGEREF _Toc213934526 \h </w:instrText>
      </w:r>
      <w:r>
        <w:rPr>
          <w:noProof/>
          <w:webHidden/>
        </w:rPr>
      </w:r>
      <w:r>
        <w:rPr>
          <w:noProof/>
          <w:webHidden/>
        </w:rPr>
        <w:fldChar w:fldCharType="separate"/>
      </w:r>
      <w:r>
        <w:rPr>
          <w:noProof/>
          <w:webHidden/>
        </w:rPr>
        <w:t>57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（３）福祉に関する研修会、ボランティア講座、セミナーなどへの参加経験</w:t>
      </w:r>
      <w:r>
        <w:rPr>
          <w:noProof/>
          <w:webHidden/>
        </w:rPr>
        <w:tab/>
      </w:r>
      <w:r>
        <w:rPr>
          <w:noProof/>
          <w:webHidden/>
        </w:rPr>
        <w:fldChar w:fldCharType="begin"/>
      </w:r>
      <w:r>
        <w:rPr>
          <w:noProof/>
          <w:webHidden/>
        </w:rPr>
        <w:instrText xml:space="preserve"> PAGEREF _Toc213934527 \h </w:instrText>
      </w:r>
      <w:r>
        <w:rPr>
          <w:noProof/>
          <w:webHidden/>
        </w:rPr>
      </w:r>
      <w:r>
        <w:rPr>
          <w:noProof/>
          <w:webHidden/>
        </w:rPr>
        <w:fldChar w:fldCharType="separate"/>
      </w:r>
      <w:r>
        <w:rPr>
          <w:noProof/>
          <w:webHidden/>
        </w:rPr>
        <w:t>60</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（４）地域の福祉課題を話し合う会議や懇談会への参加経験</w:t>
      </w:r>
      <w:r>
        <w:rPr>
          <w:noProof/>
          <w:webHidden/>
        </w:rPr>
        <w:tab/>
      </w:r>
      <w:r>
        <w:rPr>
          <w:noProof/>
          <w:webHidden/>
        </w:rPr>
        <w:fldChar w:fldCharType="begin"/>
      </w:r>
      <w:r>
        <w:rPr>
          <w:noProof/>
          <w:webHidden/>
        </w:rPr>
        <w:instrText xml:space="preserve"> PAGEREF _Toc213934528 \h </w:instrText>
      </w:r>
      <w:r>
        <w:rPr>
          <w:noProof/>
          <w:webHidden/>
        </w:rPr>
      </w:r>
      <w:r>
        <w:rPr>
          <w:noProof/>
          <w:webHidden/>
        </w:rPr>
        <w:fldChar w:fldCharType="separate"/>
      </w:r>
      <w:r>
        <w:rPr>
          <w:noProof/>
          <w:webHidden/>
        </w:rPr>
        <w:t>61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（５）研修会や懇談会に参加できる開催方法</w:t>
      </w:r>
      <w:r>
        <w:rPr>
          <w:noProof/>
          <w:webHidden/>
        </w:rPr>
        <w:tab/>
      </w:r>
      <w:r>
        <w:rPr>
          <w:noProof/>
          <w:webHidden/>
        </w:rPr>
        <w:fldChar w:fldCharType="begin"/>
      </w:r>
      <w:r>
        <w:rPr>
          <w:noProof/>
          <w:webHidden/>
        </w:rPr>
        <w:instrText xml:space="preserve"> PAGEREF _Toc213934529 \h </w:instrText>
      </w:r>
      <w:r>
        <w:rPr>
          <w:noProof/>
          <w:webHidden/>
        </w:rPr>
      </w:r>
      <w:r>
        <w:rPr>
          <w:noProof/>
          <w:webHidden/>
        </w:rPr>
        <w:fldChar w:fldCharType="separate"/>
      </w:r>
      <w:r>
        <w:rPr>
          <w:noProof/>
          <w:webHidden/>
        </w:rPr>
        <w:t>62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（６）持っている</w:t>
      </w:r>
      <w:r w:rsidRPr="00456CE0">
        <w:rPr>
          <w:noProof/>
        </w:rPr>
        <w:t>“</w:t>
      </w:r>
      <w:r w:rsidRPr="00456CE0">
        <w:rPr>
          <w:noProof/>
        </w:rPr>
        <w:t>人とのつながり</w:t>
      </w:r>
      <w:r w:rsidRPr="00456CE0">
        <w:rPr>
          <w:noProof/>
        </w:rPr>
        <w:t>”</w:t>
      </w:r>
      <w:r>
        <w:rPr>
          <w:noProof/>
          <w:webHidden/>
        </w:rPr>
        <w:tab/>
      </w:r>
      <w:r>
        <w:rPr>
          <w:noProof/>
          <w:webHidden/>
        </w:rPr>
        <w:fldChar w:fldCharType="begin"/>
      </w:r>
      <w:r>
        <w:rPr>
          <w:noProof/>
          <w:webHidden/>
        </w:rPr>
        <w:instrText xml:space="preserve"> PAGEREF _Toc213934530 \h </w:instrText>
      </w:r>
      <w:r>
        <w:rPr>
          <w:noProof/>
          <w:webHidden/>
        </w:rPr>
      </w:r>
      <w:r>
        <w:rPr>
          <w:noProof/>
          <w:webHidden/>
        </w:rPr>
        <w:fldChar w:fldCharType="separate"/>
      </w:r>
      <w:r>
        <w:rPr>
          <w:noProof/>
          <w:webHidden/>
        </w:rPr>
        <w:t>64</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（７）人とのつきあいがないと感じること</w:t>
      </w:r>
      <w:r>
        <w:rPr>
          <w:noProof/>
          <w:webHidden/>
        </w:rPr>
        <w:tab/>
      </w:r>
      <w:r>
        <w:rPr>
          <w:noProof/>
          <w:webHidden/>
        </w:rPr>
        <w:fldChar w:fldCharType="begin"/>
      </w:r>
      <w:r>
        <w:rPr>
          <w:noProof/>
          <w:webHidden/>
        </w:rPr>
        <w:instrText xml:space="preserve"> PAGEREF _Toc213934531 \h </w:instrText>
      </w:r>
      <w:r>
        <w:rPr>
          <w:noProof/>
          <w:webHidden/>
        </w:rPr>
      </w:r>
      <w:r>
        <w:rPr>
          <w:noProof/>
          <w:webHidden/>
        </w:rPr>
        <w:fldChar w:fldCharType="separate"/>
      </w:r>
      <w:r>
        <w:rPr>
          <w:noProof/>
          <w:webHidden/>
        </w:rPr>
        <w:t>66</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（８）</w:t>
      </w:r>
      <w:r w:rsidRPr="00456CE0">
        <w:rPr>
          <w:noProof/>
        </w:rPr>
        <w:t>“</w:t>
      </w:r>
      <w:r w:rsidRPr="00456CE0">
        <w:rPr>
          <w:noProof/>
        </w:rPr>
        <w:t>人とのつながり</w:t>
      </w:r>
      <w:r w:rsidRPr="00456CE0">
        <w:rPr>
          <w:noProof/>
        </w:rPr>
        <w:t>”</w:t>
      </w:r>
      <w:r w:rsidRPr="00456CE0">
        <w:rPr>
          <w:noProof/>
        </w:rPr>
        <w:t>を持つために必要な取り組み</w:t>
      </w:r>
      <w:r>
        <w:rPr>
          <w:noProof/>
          <w:webHidden/>
        </w:rPr>
        <w:tab/>
      </w:r>
      <w:r>
        <w:rPr>
          <w:noProof/>
          <w:webHidden/>
        </w:rPr>
        <w:fldChar w:fldCharType="begin"/>
      </w:r>
      <w:r>
        <w:rPr>
          <w:noProof/>
          <w:webHidden/>
        </w:rPr>
        <w:instrText xml:space="preserve"> PAGEREF _Toc213934532 \h </w:instrText>
      </w:r>
      <w:r>
        <w:rPr>
          <w:noProof/>
          <w:webHidden/>
        </w:rPr>
      </w:r>
      <w:r>
        <w:rPr>
          <w:noProof/>
          <w:webHidden/>
        </w:rPr>
        <w:fldChar w:fldCharType="separate"/>
      </w:r>
      <w:r>
        <w:rPr>
          <w:noProof/>
          <w:webHidden/>
        </w:rPr>
        <w:t>67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（９）ひとり暮らし高齢者や障害者に対する声かけや安否確認の状況</w:t>
      </w:r>
      <w:r>
        <w:rPr>
          <w:noProof/>
          <w:webHidden/>
        </w:rPr>
        <w:tab/>
      </w:r>
      <w:r>
        <w:rPr>
          <w:noProof/>
          <w:webHidden/>
        </w:rPr>
        <w:fldChar w:fldCharType="begin"/>
      </w:r>
      <w:r>
        <w:rPr>
          <w:noProof/>
          <w:webHidden/>
        </w:rPr>
        <w:instrText xml:space="preserve"> PAGEREF _Toc213934533 \h </w:instrText>
      </w:r>
      <w:r>
        <w:rPr>
          <w:noProof/>
          <w:webHidden/>
        </w:rPr>
      </w:r>
      <w:r>
        <w:rPr>
          <w:noProof/>
          <w:webHidden/>
        </w:rPr>
        <w:fldChar w:fldCharType="separate"/>
      </w:r>
      <w:r>
        <w:rPr>
          <w:noProof/>
          <w:webHidden/>
        </w:rPr>
        <w:t>68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w:t>
      </w:r>
      <w:r w:rsidRPr="00456CE0">
        <w:rPr>
          <w:noProof/>
        </w:rPr>
        <w:t>10</w:t>
      </w:r>
      <w:r w:rsidRPr="00456CE0">
        <w:rPr>
          <w:noProof/>
        </w:rPr>
        <w:t>）今後の藤井寺市への居住意向について</w:t>
      </w:r>
      <w:r>
        <w:rPr>
          <w:noProof/>
          <w:webHidden/>
        </w:rPr>
        <w:tab/>
      </w:r>
      <w:r>
        <w:rPr>
          <w:noProof/>
          <w:webHidden/>
        </w:rPr>
        <w:fldChar w:fldCharType="begin"/>
      </w:r>
      <w:r>
        <w:rPr>
          <w:noProof/>
          <w:webHidden/>
        </w:rPr>
        <w:instrText xml:space="preserve"> PAGEREF _Toc213934534 \h </w:instrText>
      </w:r>
      <w:r>
        <w:rPr>
          <w:noProof/>
          <w:webHidden/>
        </w:rPr>
      </w:r>
      <w:r>
        <w:rPr>
          <w:noProof/>
          <w:webHidden/>
        </w:rPr>
        <w:fldChar w:fldCharType="separate"/>
      </w:r>
      <w:r>
        <w:rPr>
          <w:noProof/>
          <w:webHidden/>
        </w:rPr>
        <w:t>69</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５．自由記述</w:t>
      </w:r>
      <w:r>
        <w:rPr>
          <w:noProof/>
          <w:webHidden/>
        </w:rPr>
        <w:tab/>
      </w:r>
      <w:r>
        <w:rPr>
          <w:noProof/>
          <w:webHidden/>
        </w:rPr>
        <w:fldChar w:fldCharType="begin"/>
      </w:r>
      <w:r>
        <w:rPr>
          <w:noProof/>
          <w:webHidden/>
        </w:rPr>
        <w:instrText xml:space="preserve"> PAGEREF _Toc213934535 \h </w:instrText>
      </w:r>
      <w:r>
        <w:rPr>
          <w:noProof/>
          <w:webHidden/>
        </w:rPr>
      </w:r>
      <w:r>
        <w:rPr>
          <w:noProof/>
          <w:webHidden/>
        </w:rPr>
        <w:fldChar w:fldCharType="separate"/>
      </w:r>
      <w:r>
        <w:rPr>
          <w:noProof/>
          <w:webHidden/>
        </w:rPr>
        <w:t>70</w:t>
      </w:r>
      <w:r>
        <w:rPr>
          <w:noProof/>
          <w:webHidden/>
        </w:rPr>
        <w:fldChar w:fldCharType="end"/>
      </w:r>
    </w:p>
    <w:p w:rsidR="00DB2104" w:rsidRDefault="003C3111">
      <w:pPr>
        <w:pStyle w:val="13"/>
        <w:rPr>
          <w:rFonts w:asciiTheme="minorHAnsi" w:eastAsiaTheme="minorEastAsia" w:hAnsiTheme="minorHAnsi"/>
          <w:noProof/>
          <w:sz w:val="21"/>
        </w:rPr>
      </w:pPr>
      <w:r w:rsidRPr="00456CE0">
        <w:rPr>
          <w:noProof/>
        </w:rPr>
        <w:t>Ⅲ</w:t>
      </w:r>
      <w:r w:rsidRPr="00456CE0">
        <w:rPr>
          <w:noProof/>
        </w:rPr>
        <w:t xml:space="preserve">　福祉関係者アンケート調査結果</w:t>
      </w:r>
      <w:r>
        <w:rPr>
          <w:noProof/>
          <w:webHidden/>
        </w:rPr>
        <w:tab/>
      </w:r>
      <w:r>
        <w:rPr>
          <w:noProof/>
          <w:webHidden/>
        </w:rPr>
        <w:fldChar w:fldCharType="begin"/>
      </w:r>
      <w:r>
        <w:rPr>
          <w:noProof/>
          <w:webHidden/>
        </w:rPr>
        <w:instrText xml:space="preserve"> PAGEREF _Toc213934536 \h </w:instrText>
      </w:r>
      <w:r>
        <w:rPr>
          <w:noProof/>
          <w:webHidden/>
        </w:rPr>
      </w:r>
      <w:r>
        <w:rPr>
          <w:noProof/>
          <w:webHidden/>
        </w:rPr>
        <w:fldChar w:fldCharType="separate"/>
      </w:r>
      <w:r>
        <w:rPr>
          <w:noProof/>
          <w:webHidden/>
        </w:rPr>
        <w:t>71</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１．回答者の属性、活動団体について</w:t>
      </w:r>
      <w:r>
        <w:rPr>
          <w:noProof/>
          <w:webHidden/>
        </w:rPr>
        <w:tab/>
      </w:r>
      <w:r>
        <w:rPr>
          <w:noProof/>
          <w:webHidden/>
        </w:rPr>
        <w:fldChar w:fldCharType="begin"/>
      </w:r>
      <w:r>
        <w:rPr>
          <w:noProof/>
          <w:webHidden/>
        </w:rPr>
        <w:instrText xml:space="preserve"> PAGEREF _Toc213934537 \h </w:instrText>
      </w:r>
      <w:r>
        <w:rPr>
          <w:noProof/>
          <w:webHidden/>
        </w:rPr>
      </w:r>
      <w:r>
        <w:rPr>
          <w:noProof/>
          <w:webHidden/>
        </w:rPr>
        <w:fldChar w:fldCharType="separate"/>
      </w:r>
      <w:r>
        <w:rPr>
          <w:noProof/>
          <w:webHidden/>
        </w:rPr>
        <w:t>71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（１）年齢</w:t>
      </w:r>
      <w:r>
        <w:rPr>
          <w:noProof/>
          <w:webHidden/>
        </w:rPr>
        <w:tab/>
      </w:r>
      <w:r>
        <w:rPr>
          <w:noProof/>
          <w:webHidden/>
        </w:rPr>
        <w:fldChar w:fldCharType="begin"/>
      </w:r>
      <w:r>
        <w:rPr>
          <w:noProof/>
          <w:webHidden/>
        </w:rPr>
        <w:instrText xml:space="preserve"> PAGEREF _Toc213934538 \h </w:instrText>
      </w:r>
      <w:r>
        <w:rPr>
          <w:noProof/>
          <w:webHidden/>
        </w:rPr>
      </w:r>
      <w:r>
        <w:rPr>
          <w:noProof/>
          <w:webHidden/>
        </w:rPr>
        <w:fldChar w:fldCharType="separate"/>
      </w:r>
      <w:r>
        <w:rPr>
          <w:noProof/>
          <w:webHidden/>
        </w:rPr>
        <w:t>71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lang w:eastAsia="zh-CN"/>
        </w:rPr>
        <w:t>（２）居住地区（小学校区）</w:t>
      </w:r>
      <w:r>
        <w:rPr>
          <w:noProof/>
          <w:webHidden/>
        </w:rPr>
        <w:tab/>
      </w:r>
      <w:r>
        <w:rPr>
          <w:noProof/>
          <w:webHidden/>
        </w:rPr>
        <w:fldChar w:fldCharType="begin"/>
      </w:r>
      <w:r>
        <w:rPr>
          <w:noProof/>
          <w:webHidden/>
        </w:rPr>
        <w:instrText xml:space="preserve"> PAGEREF _Toc213934539 \h </w:instrText>
      </w:r>
      <w:r>
        <w:rPr>
          <w:noProof/>
          <w:webHidden/>
        </w:rPr>
      </w:r>
      <w:r>
        <w:rPr>
          <w:noProof/>
          <w:webHidden/>
        </w:rPr>
        <w:fldChar w:fldCharType="separate"/>
      </w:r>
      <w:r>
        <w:rPr>
          <w:noProof/>
          <w:webHidden/>
        </w:rPr>
        <w:t>71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（３）現在の小学校区での居住年数</w:t>
      </w:r>
      <w:r>
        <w:rPr>
          <w:noProof/>
          <w:webHidden/>
        </w:rPr>
        <w:tab/>
      </w:r>
      <w:r>
        <w:rPr>
          <w:noProof/>
          <w:webHidden/>
        </w:rPr>
        <w:fldChar w:fldCharType="begin"/>
      </w:r>
      <w:r>
        <w:rPr>
          <w:noProof/>
          <w:webHidden/>
        </w:rPr>
        <w:instrText xml:space="preserve"> PAGEREF _Toc213934540 \h </w:instrText>
      </w:r>
      <w:r>
        <w:rPr>
          <w:noProof/>
          <w:webHidden/>
        </w:rPr>
      </w:r>
      <w:r>
        <w:rPr>
          <w:noProof/>
          <w:webHidden/>
        </w:rPr>
        <w:fldChar w:fldCharType="separate"/>
      </w:r>
      <w:r>
        <w:rPr>
          <w:noProof/>
          <w:webHidden/>
        </w:rPr>
        <w:t>71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（４）福祉とのかかわりについて</w:t>
      </w:r>
      <w:r>
        <w:rPr>
          <w:noProof/>
          <w:webHidden/>
        </w:rPr>
        <w:tab/>
      </w:r>
      <w:r>
        <w:rPr>
          <w:noProof/>
          <w:webHidden/>
        </w:rPr>
        <w:fldChar w:fldCharType="begin"/>
      </w:r>
      <w:r>
        <w:rPr>
          <w:noProof/>
          <w:webHidden/>
        </w:rPr>
        <w:instrText xml:space="preserve"> PAGEREF _Toc213934541 \h </w:instrText>
      </w:r>
      <w:r>
        <w:rPr>
          <w:noProof/>
          <w:webHidden/>
        </w:rPr>
      </w:r>
      <w:r>
        <w:rPr>
          <w:noProof/>
          <w:webHidden/>
        </w:rPr>
        <w:fldChar w:fldCharType="separate"/>
      </w:r>
      <w:r>
        <w:rPr>
          <w:noProof/>
          <w:webHidden/>
        </w:rPr>
        <w:t>72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（５）所属している事業所・団体の活動範囲</w:t>
      </w:r>
      <w:r>
        <w:rPr>
          <w:noProof/>
          <w:webHidden/>
        </w:rPr>
        <w:tab/>
      </w:r>
      <w:r>
        <w:rPr>
          <w:noProof/>
          <w:webHidden/>
        </w:rPr>
        <w:fldChar w:fldCharType="begin"/>
      </w:r>
      <w:r>
        <w:rPr>
          <w:noProof/>
          <w:webHidden/>
        </w:rPr>
        <w:instrText xml:space="preserve"> PAGEREF _Toc213934542 \h </w:instrText>
      </w:r>
      <w:r>
        <w:rPr>
          <w:noProof/>
          <w:webHidden/>
        </w:rPr>
      </w:r>
      <w:r>
        <w:rPr>
          <w:noProof/>
          <w:webHidden/>
        </w:rPr>
        <w:fldChar w:fldCharType="separate"/>
      </w:r>
      <w:r>
        <w:rPr>
          <w:noProof/>
          <w:webHidden/>
        </w:rPr>
        <w:t>74</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２．地域や福祉に関する意識について</w:t>
      </w:r>
      <w:r>
        <w:rPr>
          <w:noProof/>
          <w:webHidden/>
        </w:rPr>
        <w:tab/>
      </w:r>
      <w:r>
        <w:rPr>
          <w:noProof/>
          <w:webHidden/>
        </w:rPr>
        <w:fldChar w:fldCharType="begin"/>
      </w:r>
      <w:r>
        <w:rPr>
          <w:noProof/>
          <w:webHidden/>
        </w:rPr>
        <w:instrText xml:space="preserve"> PAGEREF _Toc213934543 \h </w:instrText>
      </w:r>
      <w:r>
        <w:rPr>
          <w:noProof/>
          <w:webHidden/>
        </w:rPr>
      </w:r>
      <w:r>
        <w:rPr>
          <w:noProof/>
          <w:webHidden/>
        </w:rPr>
        <w:fldChar w:fldCharType="separate"/>
      </w:r>
      <w:r>
        <w:rPr>
          <w:noProof/>
          <w:webHidden/>
        </w:rPr>
        <w:t>75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（１）社会的立場の弱い人々をとりまく地域の福祉課題への関心</w:t>
      </w:r>
      <w:r>
        <w:rPr>
          <w:noProof/>
          <w:webHidden/>
        </w:rPr>
        <w:tab/>
      </w:r>
      <w:r>
        <w:rPr>
          <w:noProof/>
          <w:webHidden/>
        </w:rPr>
        <w:fldChar w:fldCharType="begin"/>
      </w:r>
      <w:r>
        <w:rPr>
          <w:noProof/>
          <w:webHidden/>
        </w:rPr>
        <w:instrText xml:space="preserve"> PAGEREF _Toc213934544 \h </w:instrText>
      </w:r>
      <w:r>
        <w:rPr>
          <w:noProof/>
          <w:webHidden/>
        </w:rPr>
      </w:r>
      <w:r>
        <w:rPr>
          <w:noProof/>
          <w:webHidden/>
        </w:rPr>
        <w:fldChar w:fldCharType="separate"/>
      </w:r>
      <w:r>
        <w:rPr>
          <w:noProof/>
          <w:webHidden/>
        </w:rPr>
        <w:t>75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（２）地域の福祉課題に対する、住民相互の自主的な支え合い、助け合いの必要性</w:t>
      </w:r>
      <w:r>
        <w:rPr>
          <w:noProof/>
          <w:webHidden/>
        </w:rPr>
        <w:tab/>
      </w:r>
      <w:r>
        <w:rPr>
          <w:noProof/>
          <w:webHidden/>
        </w:rPr>
        <w:fldChar w:fldCharType="begin"/>
      </w:r>
      <w:r>
        <w:rPr>
          <w:noProof/>
          <w:webHidden/>
        </w:rPr>
        <w:instrText xml:space="preserve"> PAGEREF _Toc213934545 \h </w:instrText>
      </w:r>
      <w:r>
        <w:rPr>
          <w:noProof/>
          <w:webHidden/>
        </w:rPr>
      </w:r>
      <w:r>
        <w:rPr>
          <w:noProof/>
          <w:webHidden/>
        </w:rPr>
        <w:fldChar w:fldCharType="separate"/>
      </w:r>
      <w:r>
        <w:rPr>
          <w:noProof/>
          <w:webHidden/>
        </w:rPr>
        <w:t>76</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（３）日常生活で介助や支援が必要になった場合、近所の人などから手助けしてもらうことについて</w:t>
      </w:r>
      <w:r>
        <w:rPr>
          <w:noProof/>
          <w:webHidden/>
        </w:rPr>
        <w:tab/>
      </w:r>
      <w:r>
        <w:rPr>
          <w:noProof/>
          <w:webHidden/>
        </w:rPr>
        <w:fldChar w:fldCharType="begin"/>
      </w:r>
      <w:r>
        <w:rPr>
          <w:noProof/>
          <w:webHidden/>
        </w:rPr>
        <w:instrText xml:space="preserve"> PAGEREF _Toc213934546 \h </w:instrText>
      </w:r>
      <w:r>
        <w:rPr>
          <w:noProof/>
          <w:webHidden/>
        </w:rPr>
      </w:r>
      <w:r>
        <w:rPr>
          <w:noProof/>
          <w:webHidden/>
        </w:rPr>
        <w:fldChar w:fldCharType="separate"/>
      </w:r>
      <w:r>
        <w:rPr>
          <w:noProof/>
          <w:webHidden/>
        </w:rPr>
        <w:t>77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（４）日頃、人権尊重を意識して活動しているか</w:t>
      </w:r>
      <w:r>
        <w:rPr>
          <w:noProof/>
          <w:webHidden/>
        </w:rPr>
        <w:tab/>
      </w:r>
      <w:r>
        <w:rPr>
          <w:noProof/>
          <w:webHidden/>
        </w:rPr>
        <w:fldChar w:fldCharType="begin"/>
      </w:r>
      <w:r>
        <w:rPr>
          <w:noProof/>
          <w:webHidden/>
        </w:rPr>
        <w:instrText xml:space="preserve"> PAGEREF _Toc213934547 \h </w:instrText>
      </w:r>
      <w:r>
        <w:rPr>
          <w:noProof/>
          <w:webHidden/>
        </w:rPr>
      </w:r>
      <w:r>
        <w:rPr>
          <w:noProof/>
          <w:webHidden/>
        </w:rPr>
        <w:fldChar w:fldCharType="separate"/>
      </w:r>
      <w:r>
        <w:rPr>
          <w:noProof/>
          <w:webHidden/>
        </w:rPr>
        <w:t>77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（５）民生委員児童委員の役割の認知度</w:t>
      </w:r>
      <w:r>
        <w:rPr>
          <w:noProof/>
          <w:webHidden/>
        </w:rPr>
        <w:tab/>
      </w:r>
      <w:r>
        <w:rPr>
          <w:noProof/>
          <w:webHidden/>
        </w:rPr>
        <w:fldChar w:fldCharType="begin"/>
      </w:r>
      <w:r>
        <w:rPr>
          <w:noProof/>
          <w:webHidden/>
        </w:rPr>
        <w:instrText xml:space="preserve"> PAGEREF _Toc213934548 \h </w:instrText>
      </w:r>
      <w:r>
        <w:rPr>
          <w:noProof/>
          <w:webHidden/>
        </w:rPr>
      </w:r>
      <w:r>
        <w:rPr>
          <w:noProof/>
          <w:webHidden/>
        </w:rPr>
        <w:fldChar w:fldCharType="separate"/>
      </w:r>
      <w:r>
        <w:rPr>
          <w:noProof/>
          <w:webHidden/>
        </w:rPr>
        <w:t>78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（６）ＣＳＷが市社協に配置されていることの認知度</w:t>
      </w:r>
      <w:r>
        <w:rPr>
          <w:noProof/>
          <w:webHidden/>
        </w:rPr>
        <w:tab/>
      </w:r>
      <w:r>
        <w:rPr>
          <w:noProof/>
          <w:webHidden/>
        </w:rPr>
        <w:fldChar w:fldCharType="begin"/>
      </w:r>
      <w:r>
        <w:rPr>
          <w:noProof/>
          <w:webHidden/>
        </w:rPr>
        <w:instrText xml:space="preserve"> PAGEREF _Toc213934549 \h </w:instrText>
      </w:r>
      <w:r>
        <w:rPr>
          <w:noProof/>
          <w:webHidden/>
        </w:rPr>
      </w:r>
      <w:r>
        <w:rPr>
          <w:noProof/>
          <w:webHidden/>
        </w:rPr>
        <w:fldChar w:fldCharType="separate"/>
      </w:r>
      <w:r>
        <w:rPr>
          <w:noProof/>
          <w:webHidden/>
        </w:rPr>
        <w:t>78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（７）福祉の相談窓口や福祉サービス情報など、情報の入手について</w:t>
      </w:r>
      <w:r>
        <w:rPr>
          <w:noProof/>
          <w:webHidden/>
        </w:rPr>
        <w:tab/>
      </w:r>
      <w:r>
        <w:rPr>
          <w:noProof/>
          <w:webHidden/>
        </w:rPr>
        <w:fldChar w:fldCharType="begin"/>
      </w:r>
      <w:r>
        <w:rPr>
          <w:noProof/>
          <w:webHidden/>
        </w:rPr>
        <w:instrText xml:space="preserve"> PAGEREF _Toc213934550 \h </w:instrText>
      </w:r>
      <w:r>
        <w:rPr>
          <w:noProof/>
          <w:webHidden/>
        </w:rPr>
      </w:r>
      <w:r>
        <w:rPr>
          <w:noProof/>
          <w:webHidden/>
        </w:rPr>
        <w:fldChar w:fldCharType="separate"/>
      </w:r>
      <w:r>
        <w:rPr>
          <w:noProof/>
          <w:webHidden/>
        </w:rPr>
        <w:t>79</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（８）福祉</w:t>
      </w:r>
      <w:r w:rsidRPr="00456CE0">
        <w:rPr>
          <w:noProof/>
        </w:rPr>
        <w:t>サービス情報の入手源</w:t>
      </w:r>
      <w:r>
        <w:rPr>
          <w:noProof/>
          <w:webHidden/>
        </w:rPr>
        <w:tab/>
      </w:r>
      <w:r>
        <w:rPr>
          <w:noProof/>
          <w:webHidden/>
        </w:rPr>
        <w:fldChar w:fldCharType="begin"/>
      </w:r>
      <w:r>
        <w:rPr>
          <w:noProof/>
          <w:webHidden/>
        </w:rPr>
        <w:instrText xml:space="preserve"> PAGEREF _Toc213934551 \h </w:instrText>
      </w:r>
      <w:r>
        <w:rPr>
          <w:noProof/>
          <w:webHidden/>
        </w:rPr>
      </w:r>
      <w:r>
        <w:rPr>
          <w:noProof/>
          <w:webHidden/>
        </w:rPr>
        <w:fldChar w:fldCharType="separate"/>
      </w:r>
      <w:r>
        <w:rPr>
          <w:noProof/>
          <w:webHidden/>
        </w:rPr>
        <w:t>80</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３．地域や福祉に関する行動について</w:t>
      </w:r>
      <w:r>
        <w:rPr>
          <w:noProof/>
          <w:webHidden/>
        </w:rPr>
        <w:tab/>
      </w:r>
      <w:r>
        <w:rPr>
          <w:noProof/>
          <w:webHidden/>
        </w:rPr>
        <w:fldChar w:fldCharType="begin"/>
      </w:r>
      <w:r>
        <w:rPr>
          <w:noProof/>
          <w:webHidden/>
        </w:rPr>
        <w:instrText xml:space="preserve"> PAGEREF _Toc213934552 \h </w:instrText>
      </w:r>
      <w:r>
        <w:rPr>
          <w:noProof/>
          <w:webHidden/>
        </w:rPr>
      </w:r>
      <w:r>
        <w:rPr>
          <w:noProof/>
          <w:webHidden/>
        </w:rPr>
        <w:fldChar w:fldCharType="separate"/>
      </w:r>
      <w:r>
        <w:rPr>
          <w:noProof/>
          <w:webHidden/>
        </w:rPr>
        <w:t>81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（１）福祉に関する研修会やボランティア講座、セミナーなどへの参加について</w:t>
      </w:r>
      <w:r>
        <w:rPr>
          <w:noProof/>
          <w:webHidden/>
        </w:rPr>
        <w:tab/>
      </w:r>
      <w:r>
        <w:rPr>
          <w:noProof/>
          <w:webHidden/>
        </w:rPr>
        <w:fldChar w:fldCharType="begin"/>
      </w:r>
      <w:r>
        <w:rPr>
          <w:noProof/>
          <w:webHidden/>
        </w:rPr>
        <w:instrText xml:space="preserve"> PAGEREF _Toc213934553 \h </w:instrText>
      </w:r>
      <w:r>
        <w:rPr>
          <w:noProof/>
          <w:webHidden/>
        </w:rPr>
      </w:r>
      <w:r>
        <w:rPr>
          <w:noProof/>
          <w:webHidden/>
        </w:rPr>
        <w:fldChar w:fldCharType="separate"/>
      </w:r>
      <w:r>
        <w:rPr>
          <w:noProof/>
          <w:webHidden/>
        </w:rPr>
        <w:t>81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（２）地域の福祉課題を話し合う会議や懇談会への参加経験</w:t>
      </w:r>
      <w:r>
        <w:rPr>
          <w:noProof/>
          <w:webHidden/>
        </w:rPr>
        <w:tab/>
      </w:r>
      <w:r>
        <w:rPr>
          <w:noProof/>
          <w:webHidden/>
        </w:rPr>
        <w:fldChar w:fldCharType="begin"/>
      </w:r>
      <w:r>
        <w:rPr>
          <w:noProof/>
          <w:webHidden/>
        </w:rPr>
        <w:instrText xml:space="preserve"> PAGEREF _Toc213934554 \h </w:instrText>
      </w:r>
      <w:r>
        <w:rPr>
          <w:noProof/>
          <w:webHidden/>
        </w:rPr>
      </w:r>
      <w:r>
        <w:rPr>
          <w:noProof/>
          <w:webHidden/>
        </w:rPr>
        <w:fldChar w:fldCharType="separate"/>
      </w:r>
      <w:r>
        <w:rPr>
          <w:noProof/>
          <w:webHidden/>
        </w:rPr>
        <w:t>82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（３）自分の所属以外の福祉活動団体やグループとの交流、福祉施設の見学などへの参加経験</w:t>
      </w:r>
      <w:r>
        <w:rPr>
          <w:noProof/>
          <w:webHidden/>
        </w:rPr>
        <w:tab/>
      </w:r>
      <w:r>
        <w:rPr>
          <w:noProof/>
          <w:webHidden/>
        </w:rPr>
        <w:fldChar w:fldCharType="begin"/>
      </w:r>
      <w:r>
        <w:rPr>
          <w:noProof/>
          <w:webHidden/>
        </w:rPr>
        <w:instrText xml:space="preserve"> PAGEREF _Toc213934555 \h </w:instrText>
      </w:r>
      <w:r>
        <w:rPr>
          <w:noProof/>
          <w:webHidden/>
        </w:rPr>
      </w:r>
      <w:r>
        <w:rPr>
          <w:noProof/>
          <w:webHidden/>
        </w:rPr>
        <w:fldChar w:fldCharType="separate"/>
      </w:r>
      <w:r>
        <w:rPr>
          <w:noProof/>
          <w:webHidden/>
        </w:rPr>
        <w:t>82</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（４）福祉に関する研修会やボランティア講座などを生かす機会について</w:t>
      </w:r>
      <w:r>
        <w:rPr>
          <w:noProof/>
          <w:webHidden/>
        </w:rPr>
        <w:tab/>
      </w:r>
      <w:r>
        <w:rPr>
          <w:noProof/>
          <w:webHidden/>
        </w:rPr>
        <w:fldChar w:fldCharType="begin"/>
      </w:r>
      <w:r>
        <w:rPr>
          <w:noProof/>
          <w:webHidden/>
        </w:rPr>
        <w:instrText xml:space="preserve"> PAGEREF _Toc21</w:instrText>
      </w:r>
      <w:r>
        <w:rPr>
          <w:noProof/>
          <w:webHidden/>
        </w:rPr>
        <w:instrText xml:space="preserve">3934556 \h </w:instrText>
      </w:r>
      <w:r>
        <w:rPr>
          <w:noProof/>
          <w:webHidden/>
        </w:rPr>
      </w:r>
      <w:r>
        <w:rPr>
          <w:noProof/>
          <w:webHidden/>
        </w:rPr>
        <w:fldChar w:fldCharType="separate"/>
      </w:r>
      <w:r>
        <w:rPr>
          <w:noProof/>
          <w:webHidden/>
        </w:rPr>
        <w:t>83</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（５）地域の人たちに対する福祉活動への勧誘、情報共有について</w:t>
      </w:r>
      <w:r>
        <w:rPr>
          <w:noProof/>
          <w:webHidden/>
        </w:rPr>
        <w:tab/>
      </w:r>
      <w:r>
        <w:rPr>
          <w:noProof/>
          <w:webHidden/>
        </w:rPr>
        <w:fldChar w:fldCharType="begin"/>
      </w:r>
      <w:r>
        <w:rPr>
          <w:noProof/>
          <w:webHidden/>
        </w:rPr>
        <w:instrText xml:space="preserve"> PAGEREF _Toc213934557 \h </w:instrText>
      </w:r>
      <w:r>
        <w:rPr>
          <w:noProof/>
          <w:webHidden/>
        </w:rPr>
      </w:r>
      <w:r>
        <w:rPr>
          <w:noProof/>
          <w:webHidden/>
        </w:rPr>
        <w:fldChar w:fldCharType="separate"/>
      </w:r>
      <w:r>
        <w:rPr>
          <w:noProof/>
          <w:webHidden/>
        </w:rPr>
        <w:t>83</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（６）福祉の関係者及び関係機関との連携について</w:t>
      </w:r>
      <w:r>
        <w:rPr>
          <w:noProof/>
          <w:webHidden/>
        </w:rPr>
        <w:tab/>
      </w:r>
      <w:r>
        <w:rPr>
          <w:noProof/>
          <w:webHidden/>
        </w:rPr>
        <w:fldChar w:fldCharType="begin"/>
      </w:r>
      <w:r>
        <w:rPr>
          <w:noProof/>
          <w:webHidden/>
        </w:rPr>
        <w:instrText xml:space="preserve"> PAGEREF _Toc213934558 </w:instrText>
      </w:r>
      <w:r>
        <w:rPr>
          <w:noProof/>
          <w:webHidden/>
        </w:rPr>
        <w:instrText xml:space="preserve">\h </w:instrText>
      </w:r>
      <w:r>
        <w:rPr>
          <w:noProof/>
          <w:webHidden/>
        </w:rPr>
      </w:r>
      <w:r>
        <w:rPr>
          <w:noProof/>
          <w:webHidden/>
        </w:rPr>
        <w:fldChar w:fldCharType="separate"/>
      </w:r>
      <w:r>
        <w:rPr>
          <w:noProof/>
          <w:webHidden/>
        </w:rPr>
        <w:t>84</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４．地域力について</w:t>
      </w:r>
      <w:r>
        <w:rPr>
          <w:noProof/>
          <w:webHidden/>
        </w:rPr>
        <w:tab/>
      </w:r>
      <w:r>
        <w:rPr>
          <w:noProof/>
          <w:webHidden/>
        </w:rPr>
        <w:fldChar w:fldCharType="begin"/>
      </w:r>
      <w:r>
        <w:rPr>
          <w:noProof/>
          <w:webHidden/>
        </w:rPr>
        <w:instrText xml:space="preserve"> PAGEREF _Toc213934559 \h </w:instrText>
      </w:r>
      <w:r>
        <w:rPr>
          <w:noProof/>
          <w:webHidden/>
        </w:rPr>
      </w:r>
      <w:r>
        <w:rPr>
          <w:noProof/>
          <w:webHidden/>
        </w:rPr>
        <w:fldChar w:fldCharType="separate"/>
      </w:r>
      <w:r>
        <w:rPr>
          <w:noProof/>
          <w:webHidden/>
        </w:rPr>
        <w:t>85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（１）地域の人とのつきあいの程度</w:t>
      </w:r>
      <w:r>
        <w:rPr>
          <w:noProof/>
          <w:webHidden/>
        </w:rPr>
        <w:tab/>
      </w:r>
      <w:r>
        <w:rPr>
          <w:noProof/>
          <w:webHidden/>
        </w:rPr>
        <w:fldChar w:fldCharType="begin"/>
      </w:r>
      <w:r>
        <w:rPr>
          <w:noProof/>
          <w:webHidden/>
        </w:rPr>
        <w:instrText xml:space="preserve"> PAGEREF _Toc213934560 \h </w:instrText>
      </w:r>
      <w:r>
        <w:rPr>
          <w:noProof/>
          <w:webHidden/>
        </w:rPr>
      </w:r>
      <w:r>
        <w:rPr>
          <w:noProof/>
          <w:webHidden/>
        </w:rPr>
        <w:fldChar w:fldCharType="separate"/>
      </w:r>
      <w:r>
        <w:rPr>
          <w:noProof/>
          <w:webHidden/>
        </w:rPr>
        <w:t>85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（２）「自分のまち」と感じる地域に対する愛着</w:t>
      </w:r>
      <w:r>
        <w:rPr>
          <w:noProof/>
          <w:webHidden/>
        </w:rPr>
        <w:tab/>
      </w:r>
      <w:r>
        <w:rPr>
          <w:noProof/>
          <w:webHidden/>
        </w:rPr>
        <w:fldChar w:fldCharType="begin"/>
      </w:r>
      <w:r>
        <w:rPr>
          <w:noProof/>
          <w:webHidden/>
        </w:rPr>
        <w:instrText xml:space="preserve"> PAGEREF _Toc213934561 \h </w:instrText>
      </w:r>
      <w:r>
        <w:rPr>
          <w:noProof/>
          <w:webHidden/>
        </w:rPr>
      </w:r>
      <w:r>
        <w:rPr>
          <w:noProof/>
          <w:webHidden/>
        </w:rPr>
        <w:fldChar w:fldCharType="separate"/>
      </w:r>
      <w:r>
        <w:rPr>
          <w:noProof/>
          <w:webHidden/>
        </w:rPr>
        <w:t>85</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（３）地域活動や行事の活発さについて</w:t>
      </w:r>
      <w:r>
        <w:rPr>
          <w:noProof/>
          <w:webHidden/>
        </w:rPr>
        <w:tab/>
      </w:r>
      <w:r>
        <w:rPr>
          <w:noProof/>
          <w:webHidden/>
        </w:rPr>
        <w:fldChar w:fldCharType="begin"/>
      </w:r>
      <w:r>
        <w:rPr>
          <w:noProof/>
          <w:webHidden/>
        </w:rPr>
        <w:instrText xml:space="preserve"> PAGEREF _Toc213934562 \h </w:instrText>
      </w:r>
      <w:r>
        <w:rPr>
          <w:noProof/>
          <w:webHidden/>
        </w:rPr>
      </w:r>
      <w:r>
        <w:rPr>
          <w:noProof/>
          <w:webHidden/>
        </w:rPr>
        <w:fldChar w:fldCharType="separate"/>
      </w:r>
      <w:r>
        <w:rPr>
          <w:noProof/>
          <w:webHidden/>
        </w:rPr>
        <w:t>86</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lastRenderedPageBreak/>
        <w:t>５．行政や社会福祉協議会、福祉事業者などの地域福祉を支えるしくみについて</w:t>
      </w:r>
      <w:r>
        <w:rPr>
          <w:noProof/>
          <w:webHidden/>
        </w:rPr>
        <w:tab/>
      </w:r>
      <w:r>
        <w:rPr>
          <w:noProof/>
          <w:webHidden/>
        </w:rPr>
        <w:fldChar w:fldCharType="begin"/>
      </w:r>
      <w:r>
        <w:rPr>
          <w:noProof/>
          <w:webHidden/>
        </w:rPr>
        <w:instrText xml:space="preserve"> PAGEREF _Toc213934563 \h </w:instrText>
      </w:r>
      <w:r>
        <w:rPr>
          <w:noProof/>
          <w:webHidden/>
        </w:rPr>
      </w:r>
      <w:r>
        <w:rPr>
          <w:noProof/>
          <w:webHidden/>
        </w:rPr>
        <w:fldChar w:fldCharType="separate"/>
      </w:r>
      <w:r>
        <w:rPr>
          <w:noProof/>
          <w:webHidden/>
        </w:rPr>
        <w:t>87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（１）藤井寺市地域福祉計画の目標「支え合い、助け合い、ともに生きる地域づくり」について</w:t>
      </w:r>
      <w:r>
        <w:rPr>
          <w:noProof/>
          <w:webHidden/>
        </w:rPr>
        <w:tab/>
      </w:r>
      <w:r>
        <w:rPr>
          <w:noProof/>
          <w:webHidden/>
        </w:rPr>
        <w:fldChar w:fldCharType="begin"/>
      </w:r>
      <w:r>
        <w:rPr>
          <w:noProof/>
          <w:webHidden/>
        </w:rPr>
        <w:instrText xml:space="preserve"> PAGEREF _Toc213934564 \h </w:instrText>
      </w:r>
      <w:r>
        <w:rPr>
          <w:noProof/>
          <w:webHidden/>
        </w:rPr>
      </w:r>
      <w:r>
        <w:rPr>
          <w:noProof/>
          <w:webHidden/>
        </w:rPr>
        <w:fldChar w:fldCharType="separate"/>
      </w:r>
      <w:r>
        <w:rPr>
          <w:noProof/>
          <w:webHidden/>
        </w:rPr>
        <w:t>87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（２）社会福祉協議会の活動による住民同士の協力関係やまとまりの強化について</w:t>
      </w:r>
      <w:r>
        <w:rPr>
          <w:noProof/>
          <w:webHidden/>
        </w:rPr>
        <w:tab/>
      </w:r>
      <w:r>
        <w:rPr>
          <w:noProof/>
          <w:webHidden/>
        </w:rPr>
        <w:fldChar w:fldCharType="begin"/>
      </w:r>
      <w:r>
        <w:rPr>
          <w:noProof/>
          <w:webHidden/>
        </w:rPr>
        <w:instrText xml:space="preserve"> PAGEREF _Toc213934565 \h </w:instrText>
      </w:r>
      <w:r>
        <w:rPr>
          <w:noProof/>
          <w:webHidden/>
        </w:rPr>
      </w:r>
      <w:r>
        <w:rPr>
          <w:noProof/>
          <w:webHidden/>
        </w:rPr>
        <w:fldChar w:fldCharType="separate"/>
      </w:r>
      <w:r>
        <w:rPr>
          <w:noProof/>
          <w:webHidden/>
        </w:rPr>
        <w:t>87</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（３）福祉施設やサービス提供事業者、企業等の社会貢献や地域貢献について</w:t>
      </w:r>
      <w:r>
        <w:rPr>
          <w:noProof/>
          <w:webHidden/>
        </w:rPr>
        <w:tab/>
      </w:r>
      <w:r>
        <w:rPr>
          <w:noProof/>
          <w:webHidden/>
        </w:rPr>
        <w:fldChar w:fldCharType="begin"/>
      </w:r>
      <w:r>
        <w:rPr>
          <w:noProof/>
          <w:webHidden/>
        </w:rPr>
        <w:instrText xml:space="preserve"> PAGEREF _Toc21393456</w:instrText>
      </w:r>
      <w:r>
        <w:rPr>
          <w:noProof/>
          <w:webHidden/>
        </w:rPr>
        <w:instrText xml:space="preserve">6 \h </w:instrText>
      </w:r>
      <w:r>
        <w:rPr>
          <w:noProof/>
          <w:webHidden/>
        </w:rPr>
      </w:r>
      <w:r>
        <w:rPr>
          <w:noProof/>
          <w:webHidden/>
        </w:rPr>
        <w:fldChar w:fldCharType="separate"/>
      </w:r>
      <w:r>
        <w:rPr>
          <w:noProof/>
          <w:webHidden/>
        </w:rPr>
        <w:t>88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（４）孤立死について</w:t>
      </w:r>
      <w:r>
        <w:rPr>
          <w:noProof/>
          <w:webHidden/>
        </w:rPr>
        <w:tab/>
      </w:r>
      <w:r>
        <w:rPr>
          <w:noProof/>
          <w:webHidden/>
        </w:rPr>
        <w:fldChar w:fldCharType="begin"/>
      </w:r>
      <w:r>
        <w:rPr>
          <w:noProof/>
          <w:webHidden/>
        </w:rPr>
        <w:instrText xml:space="preserve"> PAGEREF _Toc213934567 \h </w:instrText>
      </w:r>
      <w:r>
        <w:rPr>
          <w:noProof/>
          <w:webHidden/>
        </w:rPr>
      </w:r>
      <w:r>
        <w:rPr>
          <w:noProof/>
          <w:webHidden/>
        </w:rPr>
        <w:fldChar w:fldCharType="separate"/>
      </w:r>
      <w:r>
        <w:rPr>
          <w:noProof/>
          <w:webHidden/>
        </w:rPr>
        <w:t>88</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（５）住民の福祉に関する課題</w:t>
      </w:r>
      <w:r>
        <w:rPr>
          <w:noProof/>
          <w:webHidden/>
        </w:rPr>
        <w:tab/>
      </w:r>
      <w:r>
        <w:rPr>
          <w:noProof/>
          <w:webHidden/>
        </w:rPr>
        <w:fldChar w:fldCharType="begin"/>
      </w:r>
      <w:r>
        <w:rPr>
          <w:noProof/>
          <w:webHidden/>
        </w:rPr>
        <w:instrText xml:space="preserve"> PAGEREF _Toc213934568 \h </w:instrText>
      </w:r>
      <w:r>
        <w:rPr>
          <w:noProof/>
          <w:webHidden/>
        </w:rPr>
      </w:r>
      <w:r>
        <w:rPr>
          <w:noProof/>
          <w:webHidden/>
        </w:rPr>
        <w:fldChar w:fldCharType="separate"/>
      </w:r>
      <w:r>
        <w:rPr>
          <w:noProof/>
          <w:webHidden/>
        </w:rPr>
        <w:t>90</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（６）地域住民が安心して暮らせるために必要なこと</w:t>
      </w:r>
      <w:r>
        <w:rPr>
          <w:noProof/>
          <w:webHidden/>
        </w:rPr>
        <w:tab/>
      </w:r>
      <w:r>
        <w:rPr>
          <w:noProof/>
          <w:webHidden/>
        </w:rPr>
        <w:fldChar w:fldCharType="begin"/>
      </w:r>
      <w:r>
        <w:rPr>
          <w:noProof/>
          <w:webHidden/>
        </w:rPr>
        <w:instrText xml:space="preserve"> PAGEREF _Toc213934569 \h </w:instrText>
      </w:r>
      <w:r>
        <w:rPr>
          <w:noProof/>
          <w:webHidden/>
        </w:rPr>
      </w:r>
      <w:r>
        <w:rPr>
          <w:noProof/>
          <w:webHidden/>
        </w:rPr>
        <w:fldChar w:fldCharType="separate"/>
      </w:r>
      <w:r>
        <w:rPr>
          <w:noProof/>
          <w:webHidden/>
        </w:rPr>
        <w:t>91</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（７）今後の藤井寺市への居住意向について</w:t>
      </w:r>
      <w:r>
        <w:rPr>
          <w:noProof/>
          <w:webHidden/>
        </w:rPr>
        <w:tab/>
      </w:r>
      <w:r>
        <w:rPr>
          <w:noProof/>
          <w:webHidden/>
        </w:rPr>
        <w:fldChar w:fldCharType="begin"/>
      </w:r>
      <w:r>
        <w:rPr>
          <w:noProof/>
          <w:webHidden/>
        </w:rPr>
        <w:instrText xml:space="preserve"> PAGEREF _Toc213934570 \h </w:instrText>
      </w:r>
      <w:r>
        <w:rPr>
          <w:noProof/>
          <w:webHidden/>
        </w:rPr>
      </w:r>
      <w:r>
        <w:rPr>
          <w:noProof/>
          <w:webHidden/>
        </w:rPr>
        <w:fldChar w:fldCharType="separate"/>
      </w:r>
      <w:r>
        <w:rPr>
          <w:noProof/>
          <w:webHidden/>
        </w:rPr>
        <w:t>92</w:t>
      </w:r>
      <w:r>
        <w:rPr>
          <w:noProof/>
          <w:webHidden/>
        </w:rPr>
        <w:fldChar w:fldCharType="end"/>
      </w:r>
    </w:p>
    <w:p w:rsidR="00DB2104" w:rsidRDefault="003C3111">
      <w:pPr>
        <w:pStyle w:val="25"/>
        <w:tabs>
          <w:tab w:val="right" w:leader="dot" w:pos="9402"/>
        </w:tabs>
        <w:ind w:left="230"/>
        <w:rPr>
          <w:rFonts w:asciiTheme="minorHAnsi" w:eastAsiaTheme="minorEastAsia" w:hAnsiTheme="minorHAnsi"/>
          <w:noProof/>
          <w:spacing w:val="0"/>
          <w:sz w:val="21"/>
        </w:rPr>
      </w:pPr>
      <w:r w:rsidRPr="00456CE0">
        <w:rPr>
          <w:noProof/>
        </w:rPr>
        <w:t>６．自由記述</w:t>
      </w:r>
      <w:r>
        <w:rPr>
          <w:noProof/>
          <w:webHidden/>
        </w:rPr>
        <w:tab/>
      </w:r>
      <w:r>
        <w:rPr>
          <w:noProof/>
          <w:webHidden/>
        </w:rPr>
        <w:fldChar w:fldCharType="begin"/>
      </w:r>
      <w:r>
        <w:rPr>
          <w:noProof/>
          <w:webHidden/>
        </w:rPr>
        <w:instrText xml:space="preserve"> PAGEREF _Toc213934571 \h </w:instrText>
      </w:r>
      <w:r>
        <w:rPr>
          <w:noProof/>
          <w:webHidden/>
        </w:rPr>
      </w:r>
      <w:r>
        <w:rPr>
          <w:noProof/>
          <w:webHidden/>
        </w:rPr>
        <w:fldChar w:fldCharType="separate"/>
      </w:r>
      <w:r>
        <w:rPr>
          <w:noProof/>
          <w:webHidden/>
        </w:rPr>
        <w:t>93</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（１）地域での福祉活動を活発にするために</w:t>
      </w:r>
      <w:r>
        <w:rPr>
          <w:noProof/>
          <w:webHidden/>
        </w:rPr>
        <w:tab/>
      </w:r>
      <w:r>
        <w:rPr>
          <w:noProof/>
          <w:webHidden/>
        </w:rPr>
        <w:fldChar w:fldCharType="begin"/>
      </w:r>
      <w:r>
        <w:rPr>
          <w:noProof/>
          <w:webHidden/>
        </w:rPr>
        <w:instrText xml:space="preserve"> PAGEREF _Toc213934572 \h </w:instrText>
      </w:r>
      <w:r>
        <w:rPr>
          <w:noProof/>
          <w:webHidden/>
        </w:rPr>
      </w:r>
      <w:r>
        <w:rPr>
          <w:noProof/>
          <w:webHidden/>
        </w:rPr>
        <w:fldChar w:fldCharType="separate"/>
      </w:r>
      <w:r>
        <w:rPr>
          <w:noProof/>
          <w:webHidden/>
        </w:rPr>
        <w:t>93</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（２）地域で福祉活動を行う人を増やすために</w:t>
      </w:r>
      <w:r>
        <w:rPr>
          <w:noProof/>
          <w:webHidden/>
        </w:rPr>
        <w:tab/>
      </w:r>
      <w:r>
        <w:rPr>
          <w:noProof/>
          <w:webHidden/>
        </w:rPr>
        <w:fldChar w:fldCharType="begin"/>
      </w:r>
      <w:r>
        <w:rPr>
          <w:noProof/>
          <w:webHidden/>
        </w:rPr>
        <w:instrText xml:space="preserve"> PAGEREF _Toc213934573 \h </w:instrText>
      </w:r>
      <w:r>
        <w:rPr>
          <w:noProof/>
          <w:webHidden/>
        </w:rPr>
      </w:r>
      <w:r>
        <w:rPr>
          <w:noProof/>
          <w:webHidden/>
        </w:rPr>
        <w:fldChar w:fldCharType="separate"/>
      </w:r>
      <w:r>
        <w:rPr>
          <w:noProof/>
          <w:webHidden/>
        </w:rPr>
        <w:t>94</w:t>
      </w:r>
      <w:r>
        <w:rPr>
          <w:noProof/>
          <w:webHidden/>
        </w:rPr>
        <w:fldChar w:fldCharType="end"/>
      </w:r>
    </w:p>
    <w:p w:rsidR="00DB2104" w:rsidRDefault="003C3111">
      <w:pPr>
        <w:pStyle w:val="31"/>
        <w:ind w:left="1124" w:hanging="665"/>
        <w:rPr>
          <w:rFonts w:asciiTheme="minorHAnsi" w:eastAsiaTheme="minorEastAsia" w:hAnsiTheme="minorHAnsi"/>
          <w:noProof/>
          <w:spacing w:val="0"/>
          <w:sz w:val="21"/>
        </w:rPr>
      </w:pPr>
      <w:r w:rsidRPr="00456CE0">
        <w:rPr>
          <w:noProof/>
        </w:rPr>
        <w:t>（３）福祉に関する研修</w:t>
      </w:r>
      <w:r w:rsidRPr="00456CE0">
        <w:rPr>
          <w:noProof/>
        </w:rPr>
        <w:t>や学習機会、内容等に関して</w:t>
      </w:r>
      <w:r>
        <w:rPr>
          <w:noProof/>
          <w:webHidden/>
        </w:rPr>
        <w:tab/>
      </w:r>
      <w:r>
        <w:rPr>
          <w:noProof/>
          <w:webHidden/>
        </w:rPr>
        <w:fldChar w:fldCharType="begin"/>
      </w:r>
      <w:r>
        <w:rPr>
          <w:noProof/>
          <w:webHidden/>
        </w:rPr>
        <w:instrText xml:space="preserve"> PAGEREF _Toc213934574 \h </w:instrText>
      </w:r>
      <w:r>
        <w:rPr>
          <w:noProof/>
          <w:webHidden/>
        </w:rPr>
      </w:r>
      <w:r>
        <w:rPr>
          <w:noProof/>
          <w:webHidden/>
        </w:rPr>
        <w:fldChar w:fldCharType="separate"/>
      </w:r>
      <w:r>
        <w:rPr>
          <w:noProof/>
          <w:webHidden/>
        </w:rPr>
        <w:t>94</w:t>
      </w:r>
      <w:r>
        <w:rPr>
          <w:noProof/>
          <w:webHidden/>
        </w:rPr>
        <w:fldChar w:fldCharType="end"/>
      </w:r>
    </w:p>
    <w:p w:rsidR="002A382A" w:rsidRDefault="003C3111" w:rsidP="00BF2B29">
      <w:pPr>
        <w:rPr>
          <w:rFonts w:ascii="BIZ UDゴシック" w:eastAsia="BIZ UDゴシック" w:hAnsi="BIZ UDゴシック"/>
        </w:rPr>
      </w:pPr>
      <w:r>
        <w:rPr>
          <w:rFonts w:ascii="BIZ UDゴシック" w:eastAsia="BIZ UDゴシック" w:hAnsi="BIZ UDゴシック"/>
        </w:rPr>
        <w:fldChar w:fldCharType="end"/>
      </w:r>
    </w:p>
    <w:p w:rsidR="002A382A" w:rsidRDefault="002A382A">
      <w:pPr>
        <w:widowControl/>
        <w:autoSpaceDE/>
        <w:autoSpaceDN/>
        <w:jc w:val="left"/>
        <w:rPr>
          <w:rFonts w:ascii="BIZ UDゴシック" w:eastAsia="BIZ UDゴシック" w:hAnsi="BIZ UDゴシック"/>
        </w:rPr>
      </w:pPr>
    </w:p>
    <w:p w:rsidR="002A382A" w:rsidRPr="002A382A" w:rsidRDefault="002A382A" w:rsidP="00BF2B29"/>
    <w:p w:rsidR="00037F36" w:rsidRDefault="00037F36" w:rsidP="004F5540">
      <w:pPr>
        <w:pStyle w:val="1"/>
        <w:ind w:left="-115"/>
        <w:sectPr w:rsidR="00037F36" w:rsidSect="00BF2B29">
          <w:pgSz w:w="11906" w:h="16838" w:code="9"/>
          <w:pgMar w:top="1247" w:right="1247" w:bottom="1134" w:left="1247" w:header="851" w:footer="567" w:gutter="0"/>
          <w:cols w:space="425"/>
          <w:docGrid w:type="linesAndChars" w:linePitch="360" w:charSpace="1958"/>
        </w:sectPr>
      </w:pPr>
    </w:p>
    <w:p w:rsidR="00BF2B29" w:rsidRPr="004F5540" w:rsidRDefault="003C3111" w:rsidP="004F5540">
      <w:pPr>
        <w:pStyle w:val="1"/>
      </w:pPr>
      <w:bookmarkStart w:id="0" w:name="_Toc213934491"/>
      <w:r w:rsidRPr="004F5540">
        <w:rPr>
          <w:rFonts w:hint="eastAsia"/>
        </w:rPr>
        <w:lastRenderedPageBreak/>
        <w:t>Ⅰ　調査の概要</w:t>
      </w:r>
      <w:bookmarkEnd w:id="0"/>
      <w:r w:rsidRPr="004F5540">
        <w:rPr>
          <w:rFonts w:hint="eastAsia"/>
        </w:rPr>
        <w:t xml:space="preserve">　　　　　　　　　　　　　　　　　　　　　　　　　　</w:t>
      </w:r>
    </w:p>
    <w:p w:rsidR="00E24595" w:rsidRDefault="00E24595" w:rsidP="006E31E7">
      <w:pPr>
        <w:spacing w:line="240" w:lineRule="exact"/>
      </w:pPr>
    </w:p>
    <w:p w:rsidR="00BF2B29" w:rsidRPr="00BF2B29" w:rsidRDefault="003C3111" w:rsidP="006E31E7">
      <w:pPr>
        <w:pStyle w:val="2"/>
      </w:pPr>
      <w:bookmarkStart w:id="1" w:name="_Toc213934492"/>
      <w:r w:rsidRPr="00BF2B29">
        <w:rPr>
          <w:rFonts w:hint="eastAsia"/>
        </w:rPr>
        <w:t>１．調査の目的</w:t>
      </w:r>
      <w:bookmarkEnd w:id="1"/>
    </w:p>
    <w:p w:rsidR="00E24595" w:rsidRPr="00E24595" w:rsidRDefault="003C3111" w:rsidP="00046E8E">
      <w:pPr>
        <w:pStyle w:val="11"/>
        <w:ind w:left="224" w:firstLine="224"/>
      </w:pPr>
      <w:r>
        <w:rPr>
          <w:rFonts w:hint="eastAsia"/>
        </w:rPr>
        <w:t>令和７年度で計画期間が終了となる「第４期藤井寺市地域福祉計画」の見直しと、更なる地域福祉の推進に向けた「第５期藤井寺市地域福祉計画」の策定にあたり、市民の地域生活における課題や地域福祉に対する意識、福祉関係者の活動状況や課題等を把握し、計画の基礎資料とするために実施した。</w:t>
      </w:r>
    </w:p>
    <w:p w:rsidR="00E24595" w:rsidRPr="00E24595" w:rsidRDefault="00E24595" w:rsidP="00E24595">
      <w:pPr>
        <w:pStyle w:val="11"/>
        <w:ind w:left="224" w:firstLine="224"/>
      </w:pPr>
    </w:p>
    <w:p w:rsidR="00383874" w:rsidRPr="00BF2B29" w:rsidRDefault="003C3111" w:rsidP="006E31E7">
      <w:pPr>
        <w:pStyle w:val="2"/>
      </w:pPr>
      <w:bookmarkStart w:id="2" w:name="_Toc213934493"/>
      <w:r>
        <w:rPr>
          <w:rFonts w:hint="eastAsia"/>
        </w:rPr>
        <w:t>２</w:t>
      </w:r>
      <w:r w:rsidRPr="00BF2B29">
        <w:rPr>
          <w:rFonts w:hint="eastAsia"/>
        </w:rPr>
        <w:t>．調査</w:t>
      </w:r>
      <w:r>
        <w:rPr>
          <w:rFonts w:hint="eastAsia"/>
        </w:rPr>
        <w:t>設計</w:t>
      </w:r>
      <w:bookmarkEnd w:id="2"/>
    </w:p>
    <w:p w:rsidR="00E24595" w:rsidRPr="00E24595" w:rsidRDefault="003C3111" w:rsidP="00383874">
      <w:pPr>
        <w:ind w:leftChars="100" w:left="224" w:firstLineChars="100" w:firstLine="224"/>
        <w:rPr>
          <w:rFonts w:ascii="BIZ UDゴシック" w:eastAsia="BIZ UDゴシック" w:hAnsi="BIZ UDゴシック"/>
        </w:rPr>
      </w:pPr>
      <w:r w:rsidRPr="00E24595">
        <w:rPr>
          <w:rFonts w:ascii="BIZ UDゴシック" w:eastAsia="BIZ UDゴシック" w:hAnsi="BIZ UDゴシック"/>
        </w:rPr>
        <w:t>【市民アンケート】</w:t>
      </w:r>
      <w:r w:rsidRPr="00E24595">
        <w:rPr>
          <w:rFonts w:ascii="BIZ UDゴシック" w:eastAsia="BIZ UDゴシック" w:hAnsi="BIZ UDゴシック"/>
        </w:rPr>
        <w:t xml:space="preserve"> </w:t>
      </w:r>
    </w:p>
    <w:p w:rsidR="00E24595" w:rsidRDefault="003C3111" w:rsidP="00E24595">
      <w:pPr>
        <w:ind w:leftChars="200" w:left="448" w:firstLineChars="100" w:firstLine="224"/>
      </w:pPr>
      <w:r>
        <w:t>・調査対象：藤井寺市在住の</w:t>
      </w:r>
      <w:r>
        <w:t>18</w:t>
      </w:r>
      <w:r>
        <w:t>歳以上の男女</w:t>
      </w:r>
      <w:r>
        <w:t>2,500</w:t>
      </w:r>
      <w:r>
        <w:t>人</w:t>
      </w:r>
    </w:p>
    <w:p w:rsidR="00E24595" w:rsidRDefault="003C3111" w:rsidP="00E24595">
      <w:pPr>
        <w:ind w:leftChars="200" w:left="448" w:firstLineChars="100" w:firstLine="224"/>
      </w:pPr>
      <w:r>
        <w:t>・調査方法：無作為抽出による郵送配布・</w:t>
      </w:r>
      <w:r>
        <w:rPr>
          <w:rFonts w:hint="eastAsia"/>
        </w:rPr>
        <w:t>郵送または</w:t>
      </w:r>
      <w:r>
        <w:rPr>
          <w:rFonts w:hint="eastAsia"/>
        </w:rPr>
        <w:t>WEB</w:t>
      </w:r>
      <w:r>
        <w:rPr>
          <w:rFonts w:hint="eastAsia"/>
        </w:rPr>
        <w:t>による</w:t>
      </w:r>
      <w:r w:rsidRPr="00B91883">
        <w:rPr>
          <w:rFonts w:hint="eastAsia"/>
        </w:rPr>
        <w:t>回収</w:t>
      </w:r>
    </w:p>
    <w:p w:rsidR="00E24595" w:rsidRDefault="003C3111" w:rsidP="00E24595">
      <w:pPr>
        <w:ind w:leftChars="200" w:left="448" w:firstLineChars="100" w:firstLine="224"/>
      </w:pPr>
      <w:r>
        <w:t>・調査期間：令和</w:t>
      </w:r>
      <w:r>
        <w:rPr>
          <w:rFonts w:hint="eastAsia"/>
        </w:rPr>
        <w:t>７</w:t>
      </w:r>
      <w:r>
        <w:t>年</w:t>
      </w:r>
      <w:r w:rsidR="00DB2104">
        <w:rPr>
          <w:rFonts w:hint="eastAsia"/>
        </w:rPr>
        <w:t>８</w:t>
      </w:r>
      <w:r w:rsidRPr="00851F14">
        <w:rPr>
          <w:rFonts w:hint="eastAsia"/>
        </w:rPr>
        <w:t>月</w:t>
      </w:r>
      <w:r w:rsidR="00DB2104">
        <w:rPr>
          <w:rFonts w:hint="eastAsia"/>
        </w:rPr>
        <w:t>12</w:t>
      </w:r>
      <w:r w:rsidRPr="00851F14">
        <w:rPr>
          <w:rFonts w:hint="eastAsia"/>
        </w:rPr>
        <w:t>日</w:t>
      </w:r>
      <w:r w:rsidR="00DB2104">
        <w:rPr>
          <w:rFonts w:hint="eastAsia"/>
        </w:rPr>
        <w:t>(火)</w:t>
      </w:r>
      <w:r>
        <w:t>～令和</w:t>
      </w:r>
      <w:r>
        <w:rPr>
          <w:rFonts w:hint="eastAsia"/>
        </w:rPr>
        <w:t>７</w:t>
      </w:r>
      <w:r>
        <w:t>年</w:t>
      </w:r>
      <w:r w:rsidR="00DB2104">
        <w:rPr>
          <w:rFonts w:hint="eastAsia"/>
        </w:rPr>
        <w:t>８</w:t>
      </w:r>
      <w:r w:rsidRPr="00851F14">
        <w:rPr>
          <w:rFonts w:hint="eastAsia"/>
        </w:rPr>
        <w:t>月</w:t>
      </w:r>
      <w:r w:rsidR="00DB2104">
        <w:rPr>
          <w:rFonts w:hint="eastAsia"/>
        </w:rPr>
        <w:t>29</w:t>
      </w:r>
      <w:r w:rsidRPr="00851F14">
        <w:rPr>
          <w:rFonts w:hint="eastAsia"/>
        </w:rPr>
        <w:t>日</w:t>
      </w:r>
      <w:r w:rsidR="00DB2104">
        <w:rPr>
          <w:rFonts w:hint="eastAsia"/>
        </w:rPr>
        <w:t>(金)</w:t>
      </w:r>
    </w:p>
    <w:p w:rsidR="00E24595" w:rsidRPr="00E24595" w:rsidRDefault="003C3111" w:rsidP="00E079BA">
      <w:pPr>
        <w:spacing w:beforeLines="25" w:before="90"/>
        <w:ind w:leftChars="100" w:left="224" w:firstLineChars="100" w:firstLine="224"/>
        <w:rPr>
          <w:rFonts w:ascii="BIZ UDゴシック" w:eastAsia="BIZ UDゴシック" w:hAnsi="BIZ UDゴシック"/>
        </w:rPr>
      </w:pPr>
      <w:r w:rsidRPr="00E24595">
        <w:rPr>
          <w:rFonts w:ascii="BIZ UDゴシック" w:eastAsia="BIZ UDゴシック" w:hAnsi="BIZ UDゴシック"/>
        </w:rPr>
        <w:t>【福祉関係者アンケート】</w:t>
      </w:r>
      <w:r w:rsidRPr="00E24595">
        <w:rPr>
          <w:rFonts w:ascii="BIZ UDゴシック" w:eastAsia="BIZ UDゴシック" w:hAnsi="BIZ UDゴシック"/>
        </w:rPr>
        <w:t xml:space="preserve"> </w:t>
      </w:r>
    </w:p>
    <w:p w:rsidR="00E24595" w:rsidRDefault="003C3111" w:rsidP="006E31E7">
      <w:pPr>
        <w:ind w:leftChars="300" w:left="2017" w:hangingChars="600" w:hanging="1345"/>
      </w:pPr>
      <w:r>
        <w:t>・調査対象：藤井寺市の福祉関係者（社協職員・区長・福祉委員・民生委員児童委員・社協に登録しているボランティア・</w:t>
      </w:r>
      <w:r>
        <w:t>PTA</w:t>
      </w:r>
      <w:r>
        <w:rPr>
          <w:rFonts w:hint="eastAsia"/>
        </w:rPr>
        <w:t>等</w:t>
      </w:r>
      <w:r>
        <w:t>）</w:t>
      </w:r>
      <w:r>
        <w:t xml:space="preserve"> 500</w:t>
      </w:r>
      <w:r>
        <w:t>人</w:t>
      </w:r>
      <w:r>
        <w:t xml:space="preserve"> </w:t>
      </w:r>
    </w:p>
    <w:p w:rsidR="00E24595" w:rsidRDefault="003C3111" w:rsidP="006E31E7">
      <w:pPr>
        <w:ind w:leftChars="200" w:left="448" w:firstLineChars="100" w:firstLine="224"/>
      </w:pPr>
      <w:r>
        <w:t>・調査方法：郵送配布・</w:t>
      </w:r>
      <w:r w:rsidR="006E31E7">
        <w:rPr>
          <w:rFonts w:hint="eastAsia"/>
        </w:rPr>
        <w:t>郵送またはWEBによる</w:t>
      </w:r>
      <w:r w:rsidR="006E31E7" w:rsidRPr="00B91883">
        <w:rPr>
          <w:rFonts w:hint="eastAsia"/>
        </w:rPr>
        <w:t>回収</w:t>
      </w:r>
    </w:p>
    <w:p w:rsidR="00383874" w:rsidRPr="00183F34" w:rsidRDefault="003C3111" w:rsidP="006E31E7">
      <w:pPr>
        <w:ind w:leftChars="200" w:left="448" w:firstLineChars="100" w:firstLine="224"/>
      </w:pPr>
      <w:r>
        <w:t>・調査期間：令和</w:t>
      </w:r>
      <w:r w:rsidR="00DB2104">
        <w:rPr>
          <w:rFonts w:hint="eastAsia"/>
        </w:rPr>
        <w:t>７</w:t>
      </w:r>
      <w:r w:rsidR="00DB2104">
        <w:t>年</w:t>
      </w:r>
      <w:r w:rsidR="00DB2104">
        <w:rPr>
          <w:rFonts w:hint="eastAsia"/>
        </w:rPr>
        <w:t>８</w:t>
      </w:r>
      <w:r w:rsidR="00DB2104" w:rsidRPr="00851F14">
        <w:rPr>
          <w:rFonts w:hint="eastAsia"/>
        </w:rPr>
        <w:t>月</w:t>
      </w:r>
      <w:r w:rsidR="00DB2104">
        <w:rPr>
          <w:rFonts w:hint="eastAsia"/>
        </w:rPr>
        <w:t>12</w:t>
      </w:r>
      <w:r w:rsidR="00DB2104" w:rsidRPr="00851F14">
        <w:rPr>
          <w:rFonts w:hint="eastAsia"/>
        </w:rPr>
        <w:t>日</w:t>
      </w:r>
      <w:r w:rsidR="00DB2104">
        <w:rPr>
          <w:rFonts w:hint="eastAsia"/>
        </w:rPr>
        <w:t>(火)</w:t>
      </w:r>
      <w:r w:rsidR="00DB2104">
        <w:t>～令和</w:t>
      </w:r>
      <w:r w:rsidR="00DB2104">
        <w:rPr>
          <w:rFonts w:hint="eastAsia"/>
        </w:rPr>
        <w:t>７</w:t>
      </w:r>
      <w:r w:rsidR="00DB2104">
        <w:t>年</w:t>
      </w:r>
      <w:r w:rsidR="00DB2104">
        <w:rPr>
          <w:rFonts w:hint="eastAsia"/>
        </w:rPr>
        <w:t>８</w:t>
      </w:r>
      <w:r w:rsidR="00DB2104" w:rsidRPr="00851F14">
        <w:rPr>
          <w:rFonts w:hint="eastAsia"/>
        </w:rPr>
        <w:t>月</w:t>
      </w:r>
      <w:r w:rsidR="00DB2104">
        <w:rPr>
          <w:rFonts w:hint="eastAsia"/>
        </w:rPr>
        <w:t>29</w:t>
      </w:r>
      <w:r w:rsidR="00DB2104" w:rsidRPr="00851F14">
        <w:rPr>
          <w:rFonts w:hint="eastAsia"/>
        </w:rPr>
        <w:t>日</w:t>
      </w:r>
      <w:r w:rsidR="00DB2104">
        <w:rPr>
          <w:rFonts w:hint="eastAsia"/>
        </w:rPr>
        <w:t>(金)</w:t>
      </w:r>
    </w:p>
    <w:p w:rsidR="00383874" w:rsidRDefault="00383874" w:rsidP="00383874">
      <w:pPr>
        <w:pStyle w:val="11"/>
        <w:ind w:left="224" w:firstLine="224"/>
      </w:pPr>
    </w:p>
    <w:p w:rsidR="00383874" w:rsidRDefault="003C3111" w:rsidP="006E31E7">
      <w:pPr>
        <w:pStyle w:val="2"/>
      </w:pPr>
      <w:bookmarkStart w:id="3" w:name="_Toc213934494"/>
      <w:r>
        <w:rPr>
          <w:rFonts w:hint="eastAsia"/>
        </w:rPr>
        <w:t>３</w:t>
      </w:r>
      <w:r w:rsidRPr="00BF2B29">
        <w:rPr>
          <w:rFonts w:hint="eastAsia"/>
        </w:rPr>
        <w:t>．</w:t>
      </w:r>
      <w:r>
        <w:rPr>
          <w:rFonts w:hint="eastAsia"/>
        </w:rPr>
        <w:t>配布及び回収状況</w:t>
      </w:r>
      <w:bookmarkEnd w:id="3"/>
    </w:p>
    <w:tbl>
      <w:tblPr>
        <w:tblStyle w:val="aa"/>
        <w:tblW w:w="0" w:type="auto"/>
        <w:tblInd w:w="225" w:type="dxa"/>
        <w:tblLook w:val="04A0" w:firstRow="1" w:lastRow="0" w:firstColumn="1" w:lastColumn="0" w:noHBand="0" w:noVBand="1"/>
      </w:tblPr>
      <w:tblGrid>
        <w:gridCol w:w="2605"/>
        <w:gridCol w:w="1495"/>
        <w:gridCol w:w="896"/>
        <w:gridCol w:w="1792"/>
        <w:gridCol w:w="1792"/>
      </w:tblGrid>
      <w:tr w:rsidR="00797E6D" w:rsidTr="00F910BD">
        <w:tc>
          <w:tcPr>
            <w:tcW w:w="2605" w:type="dxa"/>
            <w:tcBorders>
              <w:bottom w:val="double" w:sz="4" w:space="0" w:color="auto"/>
            </w:tcBorders>
            <w:shd w:val="clear" w:color="auto" w:fill="D9D9D9" w:themeFill="background1" w:themeFillShade="D9"/>
          </w:tcPr>
          <w:p w:rsidR="00383874" w:rsidRPr="00441FC0" w:rsidRDefault="00383874" w:rsidP="00642145">
            <w:pPr>
              <w:jc w:val="center"/>
              <w:rPr>
                <w:rFonts w:eastAsia="BIZ UDゴシック" w:hAnsi="BIZ UDゴシック"/>
              </w:rPr>
            </w:pPr>
          </w:p>
        </w:tc>
        <w:tc>
          <w:tcPr>
            <w:tcW w:w="1495" w:type="dxa"/>
            <w:tcBorders>
              <w:bottom w:val="double" w:sz="4" w:space="0" w:color="auto"/>
            </w:tcBorders>
            <w:shd w:val="clear" w:color="auto" w:fill="D9D9D9" w:themeFill="background1" w:themeFillShade="D9"/>
            <w:vAlign w:val="center"/>
          </w:tcPr>
          <w:p w:rsidR="00383874" w:rsidRPr="00441FC0" w:rsidRDefault="003C3111" w:rsidP="00642145">
            <w:pPr>
              <w:jc w:val="center"/>
              <w:rPr>
                <w:rFonts w:eastAsia="BIZ UDゴシック" w:hAnsi="BIZ UDゴシック"/>
              </w:rPr>
            </w:pPr>
            <w:r w:rsidRPr="00441FC0">
              <w:rPr>
                <w:rFonts w:eastAsia="BIZ UDゴシック" w:hAnsi="BIZ UDゴシック" w:hint="eastAsia"/>
              </w:rPr>
              <w:t>配付数</w:t>
            </w:r>
          </w:p>
        </w:tc>
        <w:tc>
          <w:tcPr>
            <w:tcW w:w="2688" w:type="dxa"/>
            <w:gridSpan w:val="2"/>
            <w:tcBorders>
              <w:bottom w:val="double" w:sz="4" w:space="0" w:color="auto"/>
            </w:tcBorders>
            <w:shd w:val="clear" w:color="auto" w:fill="D9D9D9" w:themeFill="background1" w:themeFillShade="D9"/>
            <w:vAlign w:val="center"/>
          </w:tcPr>
          <w:p w:rsidR="00383874" w:rsidRPr="00441FC0" w:rsidRDefault="003C3111" w:rsidP="00642145">
            <w:pPr>
              <w:jc w:val="center"/>
              <w:rPr>
                <w:rFonts w:eastAsia="BIZ UDゴシック" w:hAnsi="BIZ UDゴシック"/>
              </w:rPr>
            </w:pPr>
            <w:r w:rsidRPr="00441FC0">
              <w:rPr>
                <w:rFonts w:eastAsia="BIZ UDゴシック" w:hAnsi="BIZ UDゴシック" w:hint="eastAsia"/>
              </w:rPr>
              <w:t>有効回答数</w:t>
            </w:r>
          </w:p>
        </w:tc>
        <w:tc>
          <w:tcPr>
            <w:tcW w:w="1792" w:type="dxa"/>
            <w:tcBorders>
              <w:bottom w:val="double" w:sz="4" w:space="0" w:color="auto"/>
            </w:tcBorders>
            <w:shd w:val="clear" w:color="auto" w:fill="D9D9D9" w:themeFill="background1" w:themeFillShade="D9"/>
            <w:vAlign w:val="center"/>
          </w:tcPr>
          <w:p w:rsidR="00383874" w:rsidRPr="00441FC0" w:rsidRDefault="003C3111" w:rsidP="00642145">
            <w:pPr>
              <w:jc w:val="center"/>
              <w:rPr>
                <w:rFonts w:eastAsia="BIZ UDゴシック" w:hAnsi="BIZ UDゴシック"/>
              </w:rPr>
            </w:pPr>
            <w:r w:rsidRPr="00441FC0">
              <w:rPr>
                <w:rFonts w:eastAsia="BIZ UDゴシック" w:hAnsi="BIZ UDゴシック" w:hint="eastAsia"/>
              </w:rPr>
              <w:t>有効回答率</w:t>
            </w:r>
          </w:p>
        </w:tc>
      </w:tr>
      <w:tr w:rsidR="00797E6D" w:rsidTr="00F910BD">
        <w:tc>
          <w:tcPr>
            <w:tcW w:w="2605" w:type="dxa"/>
            <w:vMerge w:val="restart"/>
            <w:tcBorders>
              <w:top w:val="double" w:sz="4" w:space="0" w:color="auto"/>
            </w:tcBorders>
            <w:vAlign w:val="center"/>
          </w:tcPr>
          <w:p w:rsidR="00046E8E" w:rsidRPr="00183F34" w:rsidRDefault="003C3111" w:rsidP="00EA4D4E">
            <w:r>
              <w:rPr>
                <w:rFonts w:hint="eastAsia"/>
              </w:rPr>
              <w:t>市民アンケート</w:t>
            </w:r>
          </w:p>
        </w:tc>
        <w:tc>
          <w:tcPr>
            <w:tcW w:w="1495" w:type="dxa"/>
            <w:vMerge w:val="restart"/>
            <w:tcBorders>
              <w:top w:val="double" w:sz="4" w:space="0" w:color="auto"/>
            </w:tcBorders>
            <w:vAlign w:val="center"/>
          </w:tcPr>
          <w:p w:rsidR="00046E8E" w:rsidRPr="00183F34" w:rsidRDefault="003C3111" w:rsidP="00046E8E">
            <w:pPr>
              <w:jc w:val="right"/>
            </w:pPr>
            <w:r>
              <w:rPr>
                <w:rFonts w:hint="eastAsia"/>
              </w:rPr>
              <w:t>2,500</w:t>
            </w:r>
            <w:r>
              <w:rPr>
                <w:rFonts w:hint="eastAsia"/>
              </w:rPr>
              <w:t>件</w:t>
            </w:r>
          </w:p>
        </w:tc>
        <w:tc>
          <w:tcPr>
            <w:tcW w:w="896" w:type="dxa"/>
            <w:tcBorders>
              <w:top w:val="double" w:sz="4" w:space="0" w:color="auto"/>
              <w:bottom w:val="nil"/>
              <w:right w:val="nil"/>
            </w:tcBorders>
            <w:vAlign w:val="center"/>
          </w:tcPr>
          <w:p w:rsidR="00046E8E" w:rsidRPr="00AA0CD5" w:rsidRDefault="003C3111" w:rsidP="00783963">
            <w:pPr>
              <w:spacing w:line="280" w:lineRule="exact"/>
              <w:rPr>
                <w:b/>
                <w:bCs/>
              </w:rPr>
            </w:pPr>
            <w:r w:rsidRPr="00AA0CD5">
              <w:rPr>
                <w:rFonts w:hint="eastAsia"/>
                <w:b/>
                <w:bCs/>
              </w:rPr>
              <w:t>全体</w:t>
            </w:r>
          </w:p>
        </w:tc>
        <w:tc>
          <w:tcPr>
            <w:tcW w:w="1792" w:type="dxa"/>
            <w:tcBorders>
              <w:top w:val="double" w:sz="4" w:space="0" w:color="auto"/>
              <w:left w:val="nil"/>
              <w:bottom w:val="nil"/>
            </w:tcBorders>
            <w:vAlign w:val="center"/>
          </w:tcPr>
          <w:p w:rsidR="00046E8E" w:rsidRPr="00AA0CD5" w:rsidRDefault="003C3111" w:rsidP="00783963">
            <w:pPr>
              <w:spacing w:line="280" w:lineRule="exact"/>
              <w:jc w:val="right"/>
              <w:rPr>
                <w:b/>
                <w:bCs/>
              </w:rPr>
            </w:pPr>
            <w:r>
              <w:rPr>
                <w:rFonts w:hint="eastAsia"/>
                <w:b/>
                <w:bCs/>
              </w:rPr>
              <w:t>1,121</w:t>
            </w:r>
            <w:r w:rsidRPr="00AA0CD5">
              <w:rPr>
                <w:rFonts w:hint="eastAsia"/>
                <w:b/>
                <w:bCs/>
              </w:rPr>
              <w:t xml:space="preserve">件　</w:t>
            </w:r>
          </w:p>
        </w:tc>
        <w:tc>
          <w:tcPr>
            <w:tcW w:w="1792" w:type="dxa"/>
            <w:tcBorders>
              <w:top w:val="double" w:sz="4" w:space="0" w:color="auto"/>
              <w:bottom w:val="nil"/>
            </w:tcBorders>
            <w:vAlign w:val="center"/>
          </w:tcPr>
          <w:p w:rsidR="00046E8E" w:rsidRPr="00AA0CD5" w:rsidRDefault="003C3111" w:rsidP="00783963">
            <w:pPr>
              <w:spacing w:line="280" w:lineRule="exact"/>
              <w:jc w:val="right"/>
              <w:rPr>
                <w:b/>
                <w:bCs/>
              </w:rPr>
            </w:pPr>
            <w:r>
              <w:rPr>
                <w:rFonts w:hint="eastAsia"/>
                <w:b/>
                <w:bCs/>
              </w:rPr>
              <w:t>44.8</w:t>
            </w:r>
            <w:r w:rsidRPr="00AA0CD5">
              <w:rPr>
                <w:rFonts w:hint="eastAsia"/>
                <w:b/>
                <w:bCs/>
              </w:rPr>
              <w:t>％</w:t>
            </w:r>
          </w:p>
        </w:tc>
      </w:tr>
      <w:tr w:rsidR="00797E6D" w:rsidTr="006E31E7">
        <w:tc>
          <w:tcPr>
            <w:tcW w:w="2605" w:type="dxa"/>
            <w:vMerge/>
            <w:vAlign w:val="center"/>
          </w:tcPr>
          <w:p w:rsidR="00046E8E" w:rsidRDefault="00046E8E" w:rsidP="00046E8E">
            <w:pPr>
              <w:jc w:val="right"/>
            </w:pPr>
          </w:p>
        </w:tc>
        <w:tc>
          <w:tcPr>
            <w:tcW w:w="1495" w:type="dxa"/>
            <w:vMerge/>
          </w:tcPr>
          <w:p w:rsidR="00046E8E" w:rsidRDefault="00046E8E" w:rsidP="00046E8E">
            <w:pPr>
              <w:jc w:val="right"/>
            </w:pPr>
          </w:p>
        </w:tc>
        <w:tc>
          <w:tcPr>
            <w:tcW w:w="2688" w:type="dxa"/>
            <w:gridSpan w:val="2"/>
            <w:tcBorders>
              <w:top w:val="nil"/>
              <w:bottom w:val="nil"/>
            </w:tcBorders>
            <w:vAlign w:val="center"/>
          </w:tcPr>
          <w:p w:rsidR="00046E8E" w:rsidRPr="00183F34" w:rsidRDefault="003C3111" w:rsidP="00783963">
            <w:pPr>
              <w:spacing w:line="280" w:lineRule="exact"/>
              <w:jc w:val="right"/>
            </w:pPr>
            <w:r>
              <w:rPr>
                <w:rFonts w:hint="eastAsia"/>
              </w:rPr>
              <w:t>うち、紙　　　件</w:t>
            </w:r>
          </w:p>
        </w:tc>
        <w:tc>
          <w:tcPr>
            <w:tcW w:w="1792" w:type="dxa"/>
            <w:tcBorders>
              <w:top w:val="nil"/>
              <w:bottom w:val="nil"/>
            </w:tcBorders>
            <w:vAlign w:val="center"/>
          </w:tcPr>
          <w:p w:rsidR="00046E8E" w:rsidRPr="00183F34" w:rsidRDefault="003C3111" w:rsidP="00783963">
            <w:pPr>
              <w:spacing w:line="280" w:lineRule="exact"/>
              <w:jc w:val="right"/>
            </w:pPr>
            <w:r>
              <w:rPr>
                <w:rFonts w:hint="eastAsia"/>
              </w:rPr>
              <w:t>％</w:t>
            </w:r>
          </w:p>
        </w:tc>
      </w:tr>
      <w:tr w:rsidR="00797E6D" w:rsidTr="006E31E7">
        <w:tc>
          <w:tcPr>
            <w:tcW w:w="2605" w:type="dxa"/>
            <w:vMerge/>
            <w:vAlign w:val="center"/>
          </w:tcPr>
          <w:p w:rsidR="00046E8E" w:rsidRDefault="00046E8E" w:rsidP="00046E8E">
            <w:pPr>
              <w:jc w:val="right"/>
            </w:pPr>
          </w:p>
        </w:tc>
        <w:tc>
          <w:tcPr>
            <w:tcW w:w="1495" w:type="dxa"/>
            <w:vMerge/>
          </w:tcPr>
          <w:p w:rsidR="00046E8E" w:rsidRDefault="00046E8E" w:rsidP="00046E8E">
            <w:pPr>
              <w:jc w:val="right"/>
            </w:pPr>
          </w:p>
        </w:tc>
        <w:tc>
          <w:tcPr>
            <w:tcW w:w="2688" w:type="dxa"/>
            <w:gridSpan w:val="2"/>
            <w:tcBorders>
              <w:top w:val="nil"/>
              <w:bottom w:val="single" w:sz="4" w:space="0" w:color="auto"/>
            </w:tcBorders>
            <w:vAlign w:val="center"/>
          </w:tcPr>
          <w:p w:rsidR="00046E8E" w:rsidRPr="00183F34" w:rsidRDefault="003C3111" w:rsidP="00783963">
            <w:pPr>
              <w:spacing w:line="280" w:lineRule="exact"/>
              <w:jc w:val="right"/>
            </w:pPr>
            <w:r>
              <w:rPr>
                <w:rFonts w:hint="eastAsia"/>
              </w:rPr>
              <w:t>うち、ＷＥＢ　件</w:t>
            </w:r>
          </w:p>
        </w:tc>
        <w:tc>
          <w:tcPr>
            <w:tcW w:w="1792" w:type="dxa"/>
            <w:tcBorders>
              <w:top w:val="nil"/>
              <w:bottom w:val="single" w:sz="4" w:space="0" w:color="auto"/>
            </w:tcBorders>
            <w:vAlign w:val="center"/>
          </w:tcPr>
          <w:p w:rsidR="00046E8E" w:rsidRPr="00183F34" w:rsidRDefault="003C3111" w:rsidP="00783963">
            <w:pPr>
              <w:spacing w:line="280" w:lineRule="exact"/>
              <w:jc w:val="right"/>
            </w:pPr>
            <w:r>
              <w:rPr>
                <w:rFonts w:hint="eastAsia"/>
              </w:rPr>
              <w:t>％</w:t>
            </w:r>
          </w:p>
        </w:tc>
      </w:tr>
      <w:tr w:rsidR="00797E6D" w:rsidTr="006E31E7">
        <w:tc>
          <w:tcPr>
            <w:tcW w:w="2605" w:type="dxa"/>
            <w:vMerge w:val="restart"/>
            <w:vAlign w:val="center"/>
          </w:tcPr>
          <w:p w:rsidR="00046E8E" w:rsidRPr="00183F34" w:rsidRDefault="003C3111" w:rsidP="00046E8E">
            <w:r w:rsidRPr="00D1053E">
              <w:rPr>
                <w:rFonts w:ascii="ＭＳ 明朝" w:hAnsi="ＭＳ 明朝" w:hint="eastAsia"/>
                <w:szCs w:val="21"/>
              </w:rPr>
              <w:t>福祉関係者アンケート</w:t>
            </w:r>
          </w:p>
        </w:tc>
        <w:tc>
          <w:tcPr>
            <w:tcW w:w="1495" w:type="dxa"/>
            <w:vMerge w:val="restart"/>
            <w:vAlign w:val="center"/>
          </w:tcPr>
          <w:p w:rsidR="00046E8E" w:rsidRPr="00183F34" w:rsidRDefault="003C3111" w:rsidP="00046E8E">
            <w:pPr>
              <w:jc w:val="right"/>
            </w:pPr>
            <w:r>
              <w:rPr>
                <w:rFonts w:hint="eastAsia"/>
              </w:rPr>
              <w:t>500</w:t>
            </w:r>
            <w:r>
              <w:rPr>
                <w:rFonts w:hint="eastAsia"/>
              </w:rPr>
              <w:t>件</w:t>
            </w:r>
          </w:p>
        </w:tc>
        <w:tc>
          <w:tcPr>
            <w:tcW w:w="896" w:type="dxa"/>
            <w:tcBorders>
              <w:bottom w:val="nil"/>
              <w:right w:val="nil"/>
            </w:tcBorders>
            <w:vAlign w:val="center"/>
          </w:tcPr>
          <w:p w:rsidR="00046E8E" w:rsidRPr="00AA0CD5" w:rsidRDefault="003C3111" w:rsidP="00783963">
            <w:pPr>
              <w:spacing w:line="280" w:lineRule="exact"/>
              <w:rPr>
                <w:b/>
                <w:bCs/>
              </w:rPr>
            </w:pPr>
            <w:r w:rsidRPr="00AA0CD5">
              <w:rPr>
                <w:rFonts w:hint="eastAsia"/>
                <w:b/>
                <w:bCs/>
              </w:rPr>
              <w:t>全体</w:t>
            </w:r>
          </w:p>
        </w:tc>
        <w:tc>
          <w:tcPr>
            <w:tcW w:w="1792" w:type="dxa"/>
            <w:tcBorders>
              <w:left w:val="nil"/>
              <w:bottom w:val="nil"/>
            </w:tcBorders>
            <w:vAlign w:val="center"/>
          </w:tcPr>
          <w:p w:rsidR="00046E8E" w:rsidRPr="00AA0CD5" w:rsidRDefault="003C3111" w:rsidP="00783963">
            <w:pPr>
              <w:spacing w:line="280" w:lineRule="exact"/>
              <w:jc w:val="right"/>
              <w:rPr>
                <w:b/>
                <w:bCs/>
              </w:rPr>
            </w:pPr>
            <w:r>
              <w:rPr>
                <w:rFonts w:hint="eastAsia"/>
                <w:b/>
                <w:bCs/>
              </w:rPr>
              <w:t>357</w:t>
            </w:r>
            <w:r w:rsidRPr="00AA0CD5">
              <w:rPr>
                <w:rFonts w:hint="eastAsia"/>
                <w:b/>
                <w:bCs/>
              </w:rPr>
              <w:t xml:space="preserve">件　</w:t>
            </w:r>
          </w:p>
        </w:tc>
        <w:tc>
          <w:tcPr>
            <w:tcW w:w="1792" w:type="dxa"/>
            <w:tcBorders>
              <w:bottom w:val="nil"/>
            </w:tcBorders>
            <w:vAlign w:val="center"/>
          </w:tcPr>
          <w:p w:rsidR="00046E8E" w:rsidRPr="00AA0CD5" w:rsidRDefault="003C3111" w:rsidP="00783963">
            <w:pPr>
              <w:spacing w:line="280" w:lineRule="exact"/>
              <w:jc w:val="right"/>
              <w:rPr>
                <w:b/>
                <w:bCs/>
              </w:rPr>
            </w:pPr>
            <w:r>
              <w:rPr>
                <w:rFonts w:hint="eastAsia"/>
                <w:b/>
                <w:bCs/>
              </w:rPr>
              <w:t>71.4</w:t>
            </w:r>
            <w:r w:rsidRPr="00AA0CD5">
              <w:rPr>
                <w:rFonts w:hint="eastAsia"/>
                <w:b/>
                <w:bCs/>
              </w:rPr>
              <w:t>％</w:t>
            </w:r>
          </w:p>
        </w:tc>
      </w:tr>
      <w:tr w:rsidR="00797E6D" w:rsidTr="006E31E7">
        <w:tc>
          <w:tcPr>
            <w:tcW w:w="2605" w:type="dxa"/>
            <w:vMerge/>
          </w:tcPr>
          <w:p w:rsidR="00037F36" w:rsidRDefault="00037F36" w:rsidP="00642145">
            <w:pPr>
              <w:jc w:val="center"/>
            </w:pPr>
          </w:p>
        </w:tc>
        <w:tc>
          <w:tcPr>
            <w:tcW w:w="1495" w:type="dxa"/>
            <w:vMerge/>
          </w:tcPr>
          <w:p w:rsidR="00037F36" w:rsidRDefault="00037F36" w:rsidP="00642145">
            <w:pPr>
              <w:jc w:val="right"/>
            </w:pPr>
          </w:p>
        </w:tc>
        <w:tc>
          <w:tcPr>
            <w:tcW w:w="2688" w:type="dxa"/>
            <w:gridSpan w:val="2"/>
            <w:tcBorders>
              <w:top w:val="nil"/>
              <w:bottom w:val="nil"/>
            </w:tcBorders>
            <w:vAlign w:val="center"/>
          </w:tcPr>
          <w:p w:rsidR="00037F36" w:rsidRPr="00183F34" w:rsidRDefault="003C3111" w:rsidP="00783963">
            <w:pPr>
              <w:spacing w:line="280" w:lineRule="exact"/>
              <w:jc w:val="right"/>
            </w:pPr>
            <w:r>
              <w:rPr>
                <w:rFonts w:hint="eastAsia"/>
              </w:rPr>
              <w:t>うち、紙　　　件</w:t>
            </w:r>
          </w:p>
        </w:tc>
        <w:tc>
          <w:tcPr>
            <w:tcW w:w="1792" w:type="dxa"/>
            <w:tcBorders>
              <w:top w:val="nil"/>
              <w:bottom w:val="nil"/>
            </w:tcBorders>
            <w:vAlign w:val="center"/>
          </w:tcPr>
          <w:p w:rsidR="00037F36" w:rsidRPr="00183F34" w:rsidRDefault="003C3111" w:rsidP="00783963">
            <w:pPr>
              <w:spacing w:line="280" w:lineRule="exact"/>
              <w:jc w:val="right"/>
            </w:pPr>
            <w:r>
              <w:rPr>
                <w:rFonts w:hint="eastAsia"/>
              </w:rPr>
              <w:t>％</w:t>
            </w:r>
          </w:p>
        </w:tc>
      </w:tr>
      <w:tr w:rsidR="00797E6D" w:rsidTr="006E31E7">
        <w:tc>
          <w:tcPr>
            <w:tcW w:w="2605" w:type="dxa"/>
            <w:vMerge/>
          </w:tcPr>
          <w:p w:rsidR="00037F36" w:rsidRDefault="00037F36" w:rsidP="00642145">
            <w:pPr>
              <w:jc w:val="center"/>
            </w:pPr>
          </w:p>
        </w:tc>
        <w:tc>
          <w:tcPr>
            <w:tcW w:w="1495" w:type="dxa"/>
            <w:vMerge/>
          </w:tcPr>
          <w:p w:rsidR="00037F36" w:rsidRDefault="00037F36" w:rsidP="00642145">
            <w:pPr>
              <w:jc w:val="right"/>
            </w:pPr>
          </w:p>
        </w:tc>
        <w:tc>
          <w:tcPr>
            <w:tcW w:w="2688" w:type="dxa"/>
            <w:gridSpan w:val="2"/>
            <w:tcBorders>
              <w:top w:val="nil"/>
              <w:bottom w:val="single" w:sz="4" w:space="0" w:color="auto"/>
            </w:tcBorders>
            <w:vAlign w:val="center"/>
          </w:tcPr>
          <w:p w:rsidR="00037F36" w:rsidRPr="00183F34" w:rsidRDefault="003C3111" w:rsidP="00783963">
            <w:pPr>
              <w:spacing w:line="280" w:lineRule="exact"/>
              <w:jc w:val="right"/>
            </w:pPr>
            <w:r>
              <w:rPr>
                <w:rFonts w:hint="eastAsia"/>
              </w:rPr>
              <w:t>うち、ＷＥＢ　件</w:t>
            </w:r>
          </w:p>
        </w:tc>
        <w:tc>
          <w:tcPr>
            <w:tcW w:w="1792" w:type="dxa"/>
            <w:tcBorders>
              <w:top w:val="nil"/>
              <w:bottom w:val="single" w:sz="4" w:space="0" w:color="auto"/>
            </w:tcBorders>
            <w:vAlign w:val="center"/>
          </w:tcPr>
          <w:p w:rsidR="00037F36" w:rsidRPr="00183F34" w:rsidRDefault="003C3111" w:rsidP="00783963">
            <w:pPr>
              <w:spacing w:line="280" w:lineRule="exact"/>
              <w:jc w:val="right"/>
            </w:pPr>
            <w:r>
              <w:rPr>
                <w:rFonts w:hint="eastAsia"/>
              </w:rPr>
              <w:t>％</w:t>
            </w:r>
          </w:p>
        </w:tc>
      </w:tr>
    </w:tbl>
    <w:p w:rsidR="006E31E7" w:rsidRPr="00383874" w:rsidRDefault="006E31E7" w:rsidP="00037F36">
      <w:pPr>
        <w:pStyle w:val="11"/>
        <w:ind w:left="224" w:firstLine="224"/>
      </w:pPr>
    </w:p>
    <w:p w:rsidR="00037F36" w:rsidRPr="006E31E7" w:rsidRDefault="003C3111" w:rsidP="006E31E7">
      <w:pPr>
        <w:pStyle w:val="2"/>
      </w:pPr>
      <w:bookmarkStart w:id="4" w:name="_Toc184114406"/>
      <w:bookmarkStart w:id="5" w:name="_Toc213934495"/>
      <w:r w:rsidRPr="006E31E7">
        <w:rPr>
          <w:rFonts w:hint="eastAsia"/>
        </w:rPr>
        <w:t>４．調査結果の見方</w:t>
      </w:r>
      <w:bookmarkEnd w:id="4"/>
      <w:bookmarkEnd w:id="5"/>
    </w:p>
    <w:p w:rsidR="00037F36" w:rsidRPr="004B39AB" w:rsidRDefault="003C3111" w:rsidP="00037F36">
      <w:pPr>
        <w:pStyle w:val="a9"/>
        <w:numPr>
          <w:ilvl w:val="0"/>
          <w:numId w:val="1"/>
        </w:numPr>
        <w:autoSpaceDE/>
        <w:autoSpaceDN/>
      </w:pPr>
      <w:r w:rsidRPr="004B39AB">
        <w:rPr>
          <w:rFonts w:hint="eastAsia"/>
        </w:rPr>
        <w:t>回答は、各質問の回答者数（ｎ）を基数とした百分率（％）で示し、小数点第２位を四捨五入</w:t>
      </w:r>
      <w:r>
        <w:rPr>
          <w:rFonts w:hint="eastAsia"/>
        </w:rPr>
        <w:t>した</w:t>
      </w:r>
      <w:r w:rsidRPr="004B39AB">
        <w:rPr>
          <w:rFonts w:hint="eastAsia"/>
        </w:rPr>
        <w:t>。（比率の合計が</w:t>
      </w:r>
      <w:r w:rsidRPr="004B39AB">
        <w:t>100.0</w:t>
      </w:r>
      <w:r w:rsidRPr="004B39AB">
        <w:t>％にならない場合があ</w:t>
      </w:r>
      <w:r w:rsidR="008C3591">
        <w:rPr>
          <w:rFonts w:hint="eastAsia"/>
        </w:rPr>
        <w:t>る</w:t>
      </w:r>
      <w:r w:rsidRPr="004B39AB">
        <w:t>。）</w:t>
      </w:r>
    </w:p>
    <w:p w:rsidR="00037F36" w:rsidRPr="004B39AB" w:rsidRDefault="003C3111" w:rsidP="00037F36">
      <w:pPr>
        <w:pStyle w:val="a9"/>
        <w:numPr>
          <w:ilvl w:val="0"/>
          <w:numId w:val="1"/>
        </w:numPr>
        <w:autoSpaceDE/>
        <w:autoSpaceDN/>
      </w:pPr>
      <w:r w:rsidRPr="004B39AB">
        <w:rPr>
          <w:rFonts w:hint="eastAsia"/>
        </w:rPr>
        <w:t>図表上の「ＭＡ％」という表記は複数回答（</w:t>
      </w:r>
      <w:r w:rsidRPr="004B39AB">
        <w:t xml:space="preserve">Multiple Answer </w:t>
      </w:r>
      <w:r w:rsidRPr="004B39AB">
        <w:t>の略）の、また、「ＬＡ％」という表記は制限つき複数回答（</w:t>
      </w:r>
      <w:r w:rsidRPr="004B39AB">
        <w:t xml:space="preserve">Limited Answer </w:t>
      </w:r>
      <w:r w:rsidRPr="004B39AB">
        <w:t>の略）の意味で</w:t>
      </w:r>
      <w:r w:rsidR="008C3591">
        <w:rPr>
          <w:rFonts w:hint="eastAsia"/>
        </w:rPr>
        <w:t>ある</w:t>
      </w:r>
      <w:r w:rsidRPr="004B39AB">
        <w:t>。</w:t>
      </w:r>
    </w:p>
    <w:p w:rsidR="00037F36" w:rsidRPr="004B39AB" w:rsidRDefault="003C3111" w:rsidP="00037F36">
      <w:pPr>
        <w:pStyle w:val="a9"/>
        <w:numPr>
          <w:ilvl w:val="0"/>
          <w:numId w:val="1"/>
        </w:numPr>
        <w:autoSpaceDE/>
        <w:autoSpaceDN/>
      </w:pPr>
      <w:r w:rsidRPr="004B39AB">
        <w:rPr>
          <w:rFonts w:hint="eastAsia"/>
        </w:rPr>
        <w:t>コンピュータ入力の都合上、図表において、回答選択肢の見出しを簡略化している場合があ</w:t>
      </w:r>
      <w:r w:rsidR="008C3591">
        <w:rPr>
          <w:rFonts w:hint="eastAsia"/>
        </w:rPr>
        <w:t>る</w:t>
      </w:r>
      <w:r w:rsidRPr="004B39AB">
        <w:rPr>
          <w:rFonts w:hint="eastAsia"/>
        </w:rPr>
        <w:t>。</w:t>
      </w:r>
    </w:p>
    <w:p w:rsidR="00037F36" w:rsidRPr="004B39AB" w:rsidRDefault="003C3111" w:rsidP="00037F36">
      <w:pPr>
        <w:pStyle w:val="a9"/>
        <w:numPr>
          <w:ilvl w:val="0"/>
          <w:numId w:val="1"/>
        </w:numPr>
        <w:autoSpaceDE/>
        <w:autoSpaceDN/>
      </w:pPr>
      <w:r w:rsidRPr="004B39AB">
        <w:rPr>
          <w:rFonts w:hint="eastAsia"/>
        </w:rPr>
        <w:t>選択肢「その他」については比較の対象から除外して</w:t>
      </w:r>
      <w:r>
        <w:rPr>
          <w:rFonts w:hint="eastAsia"/>
        </w:rPr>
        <w:t>い</w:t>
      </w:r>
      <w:r w:rsidR="008C3591">
        <w:rPr>
          <w:rFonts w:hint="eastAsia"/>
        </w:rPr>
        <w:t>る</w:t>
      </w:r>
      <w:r w:rsidRPr="004B39AB">
        <w:rPr>
          <w:rFonts w:hint="eastAsia"/>
        </w:rPr>
        <w:t>。</w:t>
      </w:r>
    </w:p>
    <w:p w:rsidR="00037F36" w:rsidRPr="003D3B59" w:rsidRDefault="003C3111" w:rsidP="006E31E7">
      <w:pPr>
        <w:pStyle w:val="a9"/>
        <w:widowControl/>
        <w:numPr>
          <w:ilvl w:val="0"/>
          <w:numId w:val="1"/>
        </w:numPr>
        <w:autoSpaceDE/>
        <w:ind w:hanging="357"/>
        <w:contextualSpacing w:val="0"/>
        <w:rPr>
          <w:color w:val="000000" w:themeColor="text1"/>
        </w:rPr>
      </w:pPr>
      <w:r w:rsidRPr="00B622D7">
        <w:rPr>
          <w:rFonts w:hint="eastAsia"/>
        </w:rPr>
        <w:t>回答者数（ｎ）が</w:t>
      </w:r>
      <w:r w:rsidRPr="00B622D7">
        <w:t>30</w:t>
      </w:r>
      <w:r w:rsidRPr="00B622D7">
        <w:t>人未満の場合、母数が少ないことから一概に適正な比率とは言えないため注意が必要</w:t>
      </w:r>
      <w:r w:rsidR="008C3591">
        <w:rPr>
          <w:rFonts w:hint="eastAsia"/>
        </w:rPr>
        <w:t>である</w:t>
      </w:r>
      <w:r w:rsidRPr="00B622D7">
        <w:t>。</w:t>
      </w:r>
    </w:p>
    <w:p w:rsidR="00037F36" w:rsidRDefault="003C3111" w:rsidP="003D3B59">
      <w:pPr>
        <w:pStyle w:val="a9"/>
        <w:widowControl/>
        <w:numPr>
          <w:ilvl w:val="0"/>
          <w:numId w:val="1"/>
        </w:numPr>
        <w:autoSpaceDE/>
        <w:autoSpaceDN/>
        <w:ind w:hanging="357"/>
        <w:contextualSpacing w:val="0"/>
        <w:jc w:val="left"/>
      </w:pPr>
      <w:r>
        <w:rPr>
          <w:rFonts w:hint="eastAsia"/>
        </w:rPr>
        <w:t>報告書</w:t>
      </w:r>
      <w:r w:rsidRPr="00676A74">
        <w:rPr>
          <w:rFonts w:hint="eastAsia"/>
        </w:rPr>
        <w:t>記載の「前回</w:t>
      </w:r>
      <w:r>
        <w:rPr>
          <w:rFonts w:hint="eastAsia"/>
        </w:rPr>
        <w:t>調査</w:t>
      </w:r>
      <w:r w:rsidRPr="00676A74">
        <w:rPr>
          <w:rFonts w:hint="eastAsia"/>
        </w:rPr>
        <w:t>」とは、</w:t>
      </w:r>
      <w:r>
        <w:rPr>
          <w:rFonts w:hint="eastAsia"/>
        </w:rPr>
        <w:t>令和２年度</w:t>
      </w:r>
      <w:r w:rsidRPr="007056A4">
        <w:rPr>
          <w:rFonts w:hint="eastAsia"/>
        </w:rPr>
        <w:t>実施の</w:t>
      </w:r>
      <w:r w:rsidRPr="003D3B59">
        <w:rPr>
          <w:rFonts w:hint="eastAsia"/>
        </w:rPr>
        <w:t>調査</w:t>
      </w:r>
      <w:r w:rsidRPr="007056A4">
        <w:rPr>
          <w:rFonts w:hint="eastAsia"/>
        </w:rPr>
        <w:t>結果を示している。</w:t>
      </w:r>
      <w:r>
        <w:br w:type="page"/>
      </w:r>
    </w:p>
    <w:p w:rsidR="00383874" w:rsidRPr="00835DC4" w:rsidRDefault="003C3111" w:rsidP="004F5540">
      <w:pPr>
        <w:pStyle w:val="1"/>
      </w:pPr>
      <w:bookmarkStart w:id="6" w:name="_Toc213934496"/>
      <w:r w:rsidRPr="00835DC4">
        <w:rPr>
          <w:rFonts w:hint="eastAsia"/>
        </w:rPr>
        <w:lastRenderedPageBreak/>
        <w:t xml:space="preserve">Ⅱ　</w:t>
      </w:r>
      <w:r w:rsidR="00EA4D4E">
        <w:rPr>
          <w:rFonts w:hint="eastAsia"/>
        </w:rPr>
        <w:t>市民アンケート調査</w:t>
      </w:r>
      <w:r w:rsidR="00E24595">
        <w:rPr>
          <w:rFonts w:hint="eastAsia"/>
        </w:rPr>
        <w:t>結果</w:t>
      </w:r>
      <w:bookmarkEnd w:id="6"/>
      <w:r w:rsidR="00835DC4" w:rsidRPr="00835DC4">
        <w:rPr>
          <w:rFonts w:hint="eastAsia"/>
        </w:rPr>
        <w:t xml:space="preserve">　　　　　　　　　　　　　　　　　　　</w:t>
      </w:r>
    </w:p>
    <w:p w:rsidR="00037F36" w:rsidRDefault="003C3111" w:rsidP="006E31E7">
      <w:pPr>
        <w:pStyle w:val="2"/>
      </w:pPr>
      <w:bookmarkStart w:id="7" w:name="_Toc213934497"/>
      <w:r>
        <w:rPr>
          <w:rFonts w:hint="eastAsia"/>
        </w:rPr>
        <w:t>１．</w:t>
      </w:r>
      <w:r w:rsidR="00EA4D4E">
        <w:rPr>
          <w:rFonts w:hint="eastAsia"/>
        </w:rPr>
        <w:t>回答者の属性</w:t>
      </w:r>
      <w:bookmarkEnd w:id="7"/>
    </w:p>
    <w:p w:rsidR="00037F36" w:rsidRPr="00037F36" w:rsidRDefault="003C3111" w:rsidP="00037F36">
      <w:pPr>
        <w:pStyle w:val="3"/>
        <w:ind w:left="732" w:hanging="732"/>
      </w:pPr>
      <w:bookmarkStart w:id="8" w:name="_Toc213934498"/>
      <w:r w:rsidRPr="00783963">
        <w:rPr>
          <w:noProof/>
        </w:rPr>
        <w:drawing>
          <wp:anchor distT="0" distB="0" distL="114300" distR="114300" simplePos="0" relativeHeight="251658240" behindDoc="0" locked="0" layoutInCell="1" allowOverlap="1">
            <wp:simplePos x="0" y="0"/>
            <wp:positionH relativeFrom="column">
              <wp:posOffset>-2202815</wp:posOffset>
            </wp:positionH>
            <wp:positionV relativeFrom="page">
              <wp:posOffset>1729436</wp:posOffset>
            </wp:positionV>
            <wp:extent cx="8978900" cy="2063115"/>
            <wp:effectExtent l="0" t="0" r="0" b="0"/>
            <wp:wrapNone/>
            <wp:docPr id="44751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130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97890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F36">
        <w:t>（１）</w:t>
      </w:r>
      <w:r w:rsidR="00D74E5C">
        <w:rPr>
          <w:rFonts w:hint="eastAsia"/>
        </w:rPr>
        <w:t>性別</w:t>
      </w:r>
      <w:bookmarkEnd w:id="8"/>
    </w:p>
    <w:p w:rsidR="00783963" w:rsidRPr="00037F36" w:rsidRDefault="00783963" w:rsidP="00783963">
      <w:pPr>
        <w:spacing w:line="240" w:lineRule="exact"/>
        <w:ind w:left="732" w:hangingChars="300" w:hanging="732"/>
        <w:rPr>
          <w:rFonts w:ascii="BIZ UDゴシック" w:eastAsia="BIZ UDゴシック" w:hAnsi="BIZ UDゴシック"/>
          <w:b/>
          <w:bCs/>
          <w:sz w:val="24"/>
          <w:szCs w:val="28"/>
        </w:rPr>
      </w:pPr>
    </w:p>
    <w:p w:rsidR="00037F36" w:rsidRPr="00037F36" w:rsidRDefault="003C3111" w:rsidP="00783963">
      <w:pPr>
        <w:pStyle w:val="11"/>
        <w:ind w:left="224" w:firstLine="224"/>
      </w:pPr>
      <w:r>
        <w:rPr>
          <w:rFonts w:hint="eastAsia"/>
        </w:rPr>
        <w:t>回答者の</w:t>
      </w:r>
      <w:r w:rsidRPr="00783963">
        <w:rPr>
          <w:rFonts w:hint="eastAsia"/>
        </w:rPr>
        <w:t>性別は、「男性」が</w:t>
      </w:r>
      <w:r w:rsidRPr="00783963">
        <w:t>44.8</w:t>
      </w:r>
      <w:r w:rsidRPr="00783963">
        <w:t>％、「女性」が</w:t>
      </w:r>
      <w:r w:rsidRPr="00783963">
        <w:t>54.8</w:t>
      </w:r>
      <w:r w:rsidRPr="00783963">
        <w:t>％となっている。</w:t>
      </w:r>
    </w:p>
    <w:p w:rsidR="00037F36" w:rsidRDefault="00037F36" w:rsidP="00037F36">
      <w:pPr>
        <w:pStyle w:val="11"/>
        <w:ind w:left="224" w:firstLine="224"/>
      </w:pPr>
    </w:p>
    <w:p w:rsidR="00D74E5C" w:rsidRDefault="00D74E5C" w:rsidP="00037F36">
      <w:pPr>
        <w:pStyle w:val="11"/>
        <w:ind w:left="224" w:firstLine="224"/>
      </w:pPr>
    </w:p>
    <w:p w:rsidR="00D35849" w:rsidRDefault="00D35849" w:rsidP="00037F36">
      <w:pPr>
        <w:pStyle w:val="11"/>
        <w:ind w:left="224" w:firstLine="224"/>
      </w:pPr>
    </w:p>
    <w:p w:rsidR="00D35849" w:rsidRDefault="00D35849" w:rsidP="00037F36">
      <w:pPr>
        <w:pStyle w:val="11"/>
        <w:ind w:left="224" w:firstLine="224"/>
      </w:pPr>
    </w:p>
    <w:p w:rsidR="00D35849" w:rsidRDefault="00D35849" w:rsidP="00037F36">
      <w:pPr>
        <w:pStyle w:val="11"/>
        <w:ind w:left="224" w:firstLine="224"/>
      </w:pPr>
    </w:p>
    <w:p w:rsidR="00783963" w:rsidRDefault="00783963" w:rsidP="00037F36">
      <w:pPr>
        <w:pStyle w:val="11"/>
        <w:ind w:left="224" w:firstLine="224"/>
      </w:pPr>
    </w:p>
    <w:p w:rsidR="00D35849" w:rsidRDefault="00D35849" w:rsidP="00037F36">
      <w:pPr>
        <w:pStyle w:val="11"/>
        <w:ind w:left="224" w:firstLine="224"/>
      </w:pPr>
    </w:p>
    <w:p w:rsidR="00D35849" w:rsidRPr="00037F36" w:rsidRDefault="003C3111" w:rsidP="00D35849">
      <w:pPr>
        <w:pStyle w:val="3"/>
        <w:ind w:left="732" w:hanging="732"/>
      </w:pPr>
      <w:bookmarkStart w:id="9" w:name="_Toc213934499"/>
      <w:r w:rsidRPr="00037F36">
        <w:t>（</w:t>
      </w:r>
      <w:r>
        <w:rPr>
          <w:rFonts w:hint="eastAsia"/>
        </w:rPr>
        <w:t>２</w:t>
      </w:r>
      <w:r w:rsidRPr="00037F36">
        <w:t>）</w:t>
      </w:r>
      <w:r>
        <w:rPr>
          <w:rFonts w:hint="eastAsia"/>
        </w:rPr>
        <w:t>年齢</w:t>
      </w:r>
      <w:bookmarkEnd w:id="9"/>
    </w:p>
    <w:p w:rsidR="00D35849" w:rsidRPr="00037F36" w:rsidRDefault="00D35849" w:rsidP="00D35849">
      <w:pPr>
        <w:spacing w:line="24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Pr>
          <w:rFonts w:hint="eastAsia"/>
        </w:rPr>
        <w:t>回答者の</w:t>
      </w:r>
      <w:r w:rsidR="00783963" w:rsidRPr="00783963">
        <w:rPr>
          <w:noProof/>
        </w:rPr>
        <w:drawing>
          <wp:anchor distT="0" distB="0" distL="114300" distR="114300" simplePos="0" relativeHeight="251659264" behindDoc="0" locked="0" layoutInCell="1" allowOverlap="1">
            <wp:simplePos x="0" y="0"/>
            <wp:positionH relativeFrom="column">
              <wp:posOffset>-2209165</wp:posOffset>
            </wp:positionH>
            <wp:positionV relativeFrom="paragraph">
              <wp:posOffset>257396</wp:posOffset>
            </wp:positionV>
            <wp:extent cx="8978900" cy="2061845"/>
            <wp:effectExtent l="0" t="0" r="0" b="0"/>
            <wp:wrapNone/>
            <wp:docPr id="12957216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2166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63" w:rsidRPr="00783963">
        <w:rPr>
          <w:rFonts w:hint="eastAsia"/>
        </w:rPr>
        <w:t>年齢は、「</w:t>
      </w:r>
      <w:r w:rsidR="00783963" w:rsidRPr="00783963">
        <w:t>70歳以上」が25.5％で最も多く、次いで「60～69歳」が20.5％、「50～59歳」が19.5％、「40～49歳」が16.3％となっている。</w:t>
      </w: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783963" w:rsidRDefault="00783963" w:rsidP="00D35849">
      <w:pPr>
        <w:pStyle w:val="11"/>
        <w:ind w:left="224" w:firstLine="224"/>
      </w:pPr>
    </w:p>
    <w:p w:rsidR="00783963" w:rsidRDefault="00783963" w:rsidP="00D35849">
      <w:pPr>
        <w:pStyle w:val="11"/>
        <w:ind w:left="224" w:firstLine="224"/>
      </w:pPr>
    </w:p>
    <w:p w:rsidR="00D35849" w:rsidRPr="00037F36" w:rsidRDefault="003C3111" w:rsidP="00D35849">
      <w:pPr>
        <w:pStyle w:val="3"/>
        <w:ind w:left="732" w:hanging="732"/>
      </w:pPr>
      <w:bookmarkStart w:id="10" w:name="_Toc213934500"/>
      <w:r w:rsidRPr="00037F36">
        <w:t>（</w:t>
      </w:r>
      <w:r>
        <w:rPr>
          <w:rFonts w:hint="eastAsia"/>
        </w:rPr>
        <w:t>３</w:t>
      </w:r>
      <w:r w:rsidRPr="00037F36">
        <w:t>）</w:t>
      </w:r>
      <w:r>
        <w:rPr>
          <w:rFonts w:hint="eastAsia"/>
        </w:rPr>
        <w:t>家族構成</w:t>
      </w:r>
      <w:bookmarkEnd w:id="10"/>
    </w:p>
    <w:p w:rsidR="00D35849" w:rsidRPr="00037F36" w:rsidRDefault="00D35849" w:rsidP="00D35849">
      <w:pPr>
        <w:spacing w:line="24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Pr>
          <w:rFonts w:hint="eastAsia"/>
        </w:rPr>
        <w:t>回答者の</w:t>
      </w:r>
      <w:r w:rsidR="00783963" w:rsidRPr="00783963">
        <w:rPr>
          <w:rFonts w:hint="eastAsia"/>
        </w:rPr>
        <w:t>家族構成は、「親と子の二世代」が</w:t>
      </w:r>
      <w:r w:rsidR="00783963" w:rsidRPr="00783963">
        <w:t>53.1％で最も多く、次いで「夫婦だけ」が26.9％、「本人だけ」が13.3％となっている。</w:t>
      </w:r>
    </w:p>
    <w:p w:rsidR="00D35849" w:rsidRDefault="003C3111" w:rsidP="00D35849">
      <w:pPr>
        <w:pStyle w:val="11"/>
        <w:ind w:left="224" w:firstLine="224"/>
      </w:pPr>
      <w:r w:rsidRPr="00783963">
        <w:rPr>
          <w:noProof/>
        </w:rPr>
        <w:drawing>
          <wp:anchor distT="0" distB="0" distL="114300" distR="114300" simplePos="0" relativeHeight="251660288" behindDoc="0" locked="0" layoutInCell="1" allowOverlap="1">
            <wp:simplePos x="0" y="0"/>
            <wp:positionH relativeFrom="column">
              <wp:posOffset>-2199226</wp:posOffset>
            </wp:positionH>
            <wp:positionV relativeFrom="page">
              <wp:posOffset>6957391</wp:posOffset>
            </wp:positionV>
            <wp:extent cx="8978900" cy="2061845"/>
            <wp:effectExtent l="0" t="0" r="0" b="0"/>
            <wp:wrapNone/>
            <wp:docPr id="11126616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6169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783963" w:rsidRDefault="00783963" w:rsidP="00D35849">
      <w:pPr>
        <w:pStyle w:val="11"/>
        <w:ind w:left="224" w:firstLine="224"/>
      </w:pPr>
    </w:p>
    <w:p w:rsidR="00783963" w:rsidRDefault="003C3111">
      <w:pPr>
        <w:widowControl/>
        <w:autoSpaceDE/>
        <w:autoSpaceDN/>
        <w:jc w:val="left"/>
        <w:rPr>
          <w:rFonts w:ascii="BIZ UDゴシック" w:eastAsia="BIZ UDゴシック" w:hAnsi="BIZ UDゴシック"/>
          <w:b/>
          <w:bCs/>
          <w:sz w:val="24"/>
          <w:szCs w:val="28"/>
        </w:rPr>
      </w:pPr>
      <w:r>
        <w:br w:type="page"/>
      </w:r>
    </w:p>
    <w:p w:rsidR="00D35849" w:rsidRPr="00037F36" w:rsidRDefault="003C3111" w:rsidP="00D35849">
      <w:pPr>
        <w:pStyle w:val="3"/>
        <w:ind w:left="732" w:hanging="732"/>
      </w:pPr>
      <w:bookmarkStart w:id="11" w:name="_Toc213934501"/>
      <w:r w:rsidRPr="00037F36">
        <w:lastRenderedPageBreak/>
        <w:t>（</w:t>
      </w:r>
      <w:r>
        <w:rPr>
          <w:rFonts w:hint="eastAsia"/>
        </w:rPr>
        <w:t>４</w:t>
      </w:r>
      <w:r w:rsidRPr="00037F36">
        <w:t>）</w:t>
      </w:r>
      <w:r>
        <w:rPr>
          <w:rFonts w:hint="eastAsia"/>
        </w:rPr>
        <w:t>同居家族の中にいる人</w:t>
      </w:r>
      <w:bookmarkEnd w:id="11"/>
    </w:p>
    <w:p w:rsidR="001231A1" w:rsidRPr="00037F36" w:rsidRDefault="001231A1" w:rsidP="001231A1">
      <w:pPr>
        <w:spacing w:line="20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sidRPr="00783963">
        <w:rPr>
          <w:noProof/>
        </w:rPr>
        <w:drawing>
          <wp:anchor distT="0" distB="0" distL="114300" distR="114300" simplePos="0" relativeHeight="251661312" behindDoc="0" locked="0" layoutInCell="1" allowOverlap="1">
            <wp:simplePos x="0" y="0"/>
            <wp:positionH relativeFrom="column">
              <wp:posOffset>-660400</wp:posOffset>
            </wp:positionH>
            <wp:positionV relativeFrom="paragraph">
              <wp:posOffset>174294</wp:posOffset>
            </wp:positionV>
            <wp:extent cx="6695640" cy="4042080"/>
            <wp:effectExtent l="0" t="0" r="0" b="0"/>
            <wp:wrapNone/>
            <wp:docPr id="9443089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0898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95640" cy="404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1A1">
        <w:rPr>
          <w:rFonts w:hint="eastAsia"/>
        </w:rPr>
        <w:t>同居家族の中にいる人は、「</w:t>
      </w:r>
      <w:r w:rsidRPr="001231A1">
        <w:t>65</w:t>
      </w:r>
      <w:r w:rsidRPr="001231A1">
        <w:t>歳以上の方」が</w:t>
      </w:r>
      <w:r w:rsidRPr="001231A1">
        <w:t>34.1</w:t>
      </w:r>
      <w:r w:rsidRPr="001231A1">
        <w:t>％で最も多く、次いで「いずれもいない」が</w:t>
      </w:r>
      <w:r w:rsidRPr="001231A1">
        <w:t>33.5</w:t>
      </w:r>
      <w:r w:rsidRPr="001231A1">
        <w:t>％、「小学生」が</w:t>
      </w:r>
      <w:r w:rsidRPr="001231A1">
        <w:t>9.8</w:t>
      </w:r>
      <w:r w:rsidRPr="001231A1">
        <w:t>％、「障害のある方」が</w:t>
      </w:r>
      <w:r w:rsidRPr="001231A1">
        <w:t>8.8</w:t>
      </w:r>
      <w:r w:rsidRPr="001231A1">
        <w:t>％となっている。</w:t>
      </w: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Pr="00037F36" w:rsidRDefault="003C3111" w:rsidP="001231A1">
      <w:pPr>
        <w:pStyle w:val="3"/>
        <w:ind w:left="732" w:hanging="732"/>
      </w:pPr>
      <w:bookmarkStart w:id="12" w:name="_Toc213934502"/>
      <w:r w:rsidRPr="00037F36">
        <w:t>（</w:t>
      </w:r>
      <w:r>
        <w:rPr>
          <w:rFonts w:hint="eastAsia"/>
        </w:rPr>
        <w:t>５</w:t>
      </w:r>
      <w:r w:rsidRPr="00037F36">
        <w:t>）</w:t>
      </w:r>
      <w:r>
        <w:rPr>
          <w:rFonts w:hint="eastAsia"/>
        </w:rPr>
        <w:t>職業</w:t>
      </w:r>
      <w:bookmarkEnd w:id="12"/>
    </w:p>
    <w:p w:rsidR="001231A1" w:rsidRPr="00037F36" w:rsidRDefault="001231A1" w:rsidP="001231A1">
      <w:pPr>
        <w:spacing w:line="200" w:lineRule="exact"/>
        <w:ind w:left="732" w:hangingChars="300" w:hanging="732"/>
        <w:rPr>
          <w:rFonts w:ascii="BIZ UDゴシック" w:eastAsia="BIZ UDゴシック" w:hAnsi="BIZ UDゴシック"/>
          <w:b/>
          <w:bCs/>
          <w:sz w:val="24"/>
          <w:szCs w:val="28"/>
        </w:rPr>
      </w:pPr>
    </w:p>
    <w:p w:rsidR="001231A1" w:rsidRDefault="003C3111" w:rsidP="001231A1">
      <w:pPr>
        <w:pStyle w:val="11"/>
        <w:ind w:left="224" w:firstLine="224"/>
      </w:pPr>
      <w:r>
        <w:rPr>
          <w:rFonts w:hint="eastAsia"/>
        </w:rPr>
        <w:t>回答者の</w:t>
      </w:r>
      <w:r w:rsidRPr="001231A1">
        <w:rPr>
          <w:rFonts w:hint="eastAsia"/>
          <w:noProof/>
        </w:rPr>
        <w:drawing>
          <wp:anchor distT="0" distB="0" distL="114300" distR="114300" simplePos="0" relativeHeight="251662336" behindDoc="0" locked="0" layoutInCell="1" allowOverlap="1">
            <wp:simplePos x="0" y="0"/>
            <wp:positionH relativeFrom="column">
              <wp:posOffset>-662636</wp:posOffset>
            </wp:positionH>
            <wp:positionV relativeFrom="paragraph">
              <wp:posOffset>288290</wp:posOffset>
            </wp:positionV>
            <wp:extent cx="6723380" cy="4690745"/>
            <wp:effectExtent l="0" t="0" r="0" b="0"/>
            <wp:wrapNone/>
            <wp:docPr id="15962666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66686"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723380" cy="469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1A1">
        <w:rPr>
          <w:rFonts w:hint="eastAsia"/>
        </w:rPr>
        <w:t>職業は、「民間企業・団体に勤務（役員を含む）」が</w:t>
      </w:r>
      <w:r w:rsidRPr="001231A1">
        <w:t>29.9</w:t>
      </w:r>
      <w:r w:rsidRPr="001231A1">
        <w:t>％で最も多く、次いで「パート・アルバイト」が</w:t>
      </w:r>
      <w:r w:rsidRPr="001231A1">
        <w:t>19.1</w:t>
      </w:r>
      <w:r w:rsidRPr="001231A1">
        <w:t>％、「無職（学生・家事専業を除く）」が</w:t>
      </w:r>
      <w:r w:rsidRPr="001231A1">
        <w:t>17.8</w:t>
      </w:r>
      <w:r w:rsidRPr="001231A1">
        <w:t>％、「家事専業」が</w:t>
      </w:r>
      <w:r w:rsidRPr="001231A1">
        <w:t>13.1</w:t>
      </w:r>
      <w:r w:rsidRPr="001231A1">
        <w:t>％となっている。</w:t>
      </w:r>
    </w:p>
    <w:p w:rsidR="001231A1" w:rsidRDefault="001231A1" w:rsidP="001231A1">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Default="001231A1" w:rsidP="00D35849">
      <w:pPr>
        <w:pStyle w:val="11"/>
        <w:ind w:left="224" w:firstLine="224"/>
      </w:pPr>
    </w:p>
    <w:p w:rsidR="001231A1" w:rsidRPr="001231A1" w:rsidRDefault="001231A1" w:rsidP="00D35849">
      <w:pPr>
        <w:pStyle w:val="11"/>
        <w:ind w:left="224" w:firstLine="224"/>
      </w:pPr>
    </w:p>
    <w:p w:rsidR="00D35849" w:rsidRDefault="00D35849" w:rsidP="00D35849">
      <w:pPr>
        <w:pStyle w:val="11"/>
        <w:ind w:left="224" w:firstLine="224"/>
      </w:pPr>
    </w:p>
    <w:p w:rsidR="00D35849" w:rsidRDefault="003C3111">
      <w:pPr>
        <w:widowControl/>
        <w:autoSpaceDE/>
        <w:autoSpaceDN/>
        <w:jc w:val="left"/>
      </w:pPr>
      <w:r>
        <w:br w:type="page"/>
      </w:r>
    </w:p>
    <w:p w:rsidR="00D35849" w:rsidRPr="00037F36" w:rsidRDefault="003C3111" w:rsidP="00D35849">
      <w:pPr>
        <w:pStyle w:val="3"/>
        <w:ind w:left="732" w:hanging="732"/>
      </w:pPr>
      <w:bookmarkStart w:id="13" w:name="_Toc213934503"/>
      <w:r w:rsidRPr="00037F36">
        <w:lastRenderedPageBreak/>
        <w:t>（</w:t>
      </w:r>
      <w:r>
        <w:rPr>
          <w:rFonts w:hint="eastAsia"/>
        </w:rPr>
        <w:t>６</w:t>
      </w:r>
      <w:r w:rsidRPr="00037F36">
        <w:t>）</w:t>
      </w:r>
      <w:r>
        <w:rPr>
          <w:rFonts w:hint="eastAsia"/>
        </w:rPr>
        <w:t>居住地区</w:t>
      </w:r>
      <w:bookmarkEnd w:id="13"/>
    </w:p>
    <w:p w:rsidR="00D35849" w:rsidRPr="00037F36" w:rsidRDefault="00D35849" w:rsidP="00D35849">
      <w:pPr>
        <w:spacing w:line="24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Pr>
          <w:rFonts w:hint="eastAsia"/>
        </w:rPr>
        <w:t>回答者の</w:t>
      </w:r>
      <w:r w:rsidR="001231A1" w:rsidRPr="001231A1">
        <w:rPr>
          <w:noProof/>
        </w:rPr>
        <w:drawing>
          <wp:anchor distT="0" distB="0" distL="114300" distR="114300" simplePos="0" relativeHeight="251663360" behindDoc="0" locked="0" layoutInCell="1" allowOverlap="1">
            <wp:simplePos x="0" y="0"/>
            <wp:positionH relativeFrom="column">
              <wp:posOffset>-2276751</wp:posOffset>
            </wp:positionH>
            <wp:positionV relativeFrom="page">
              <wp:posOffset>1474912</wp:posOffset>
            </wp:positionV>
            <wp:extent cx="8979480" cy="2062080"/>
            <wp:effectExtent l="0" t="0" r="0" b="0"/>
            <wp:wrapNone/>
            <wp:docPr id="16952277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27745"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79480" cy="206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1A1" w:rsidRPr="001231A1">
        <w:rPr>
          <w:rFonts w:hint="eastAsia"/>
        </w:rPr>
        <w:t>居住地区（小学校区）は、「藤井寺小学校区」が</w:t>
      </w:r>
      <w:r w:rsidR="001231A1" w:rsidRPr="001231A1">
        <w:t>21.1％で最も多く、次いで「道明寺小学校区」が17.1％、「藤井寺南小学校区」が16.2％となっている。</w:t>
      </w:r>
    </w:p>
    <w:p w:rsidR="00D35849" w:rsidRPr="001231A1"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Pr="00D35849" w:rsidRDefault="00D35849" w:rsidP="00037F36">
      <w:pPr>
        <w:pStyle w:val="11"/>
        <w:ind w:left="224" w:firstLine="224"/>
      </w:pPr>
    </w:p>
    <w:p w:rsidR="00D35849" w:rsidRPr="00037F36" w:rsidRDefault="003C3111" w:rsidP="00D35849">
      <w:pPr>
        <w:pStyle w:val="3"/>
        <w:ind w:left="732" w:hanging="732"/>
      </w:pPr>
      <w:bookmarkStart w:id="14" w:name="_Toc213934504"/>
      <w:r w:rsidRPr="00037F36">
        <w:t>（</w:t>
      </w:r>
      <w:r>
        <w:rPr>
          <w:rFonts w:hint="eastAsia"/>
        </w:rPr>
        <w:t>７</w:t>
      </w:r>
      <w:r w:rsidRPr="00037F36">
        <w:t>）</w:t>
      </w:r>
      <w:r>
        <w:rPr>
          <w:rFonts w:hint="eastAsia"/>
        </w:rPr>
        <w:t>現在の小学校区での居住年数</w:t>
      </w:r>
      <w:bookmarkEnd w:id="14"/>
    </w:p>
    <w:p w:rsidR="00D35849" w:rsidRPr="00037F36" w:rsidRDefault="00D35849" w:rsidP="00D35849">
      <w:pPr>
        <w:spacing w:line="24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sidRPr="001231A1">
        <w:rPr>
          <w:noProof/>
        </w:rPr>
        <w:drawing>
          <wp:anchor distT="0" distB="0" distL="114300" distR="114300" simplePos="0" relativeHeight="251664384" behindDoc="0" locked="0" layoutInCell="1" allowOverlap="1">
            <wp:simplePos x="0" y="0"/>
            <wp:positionH relativeFrom="column">
              <wp:posOffset>-2291715</wp:posOffset>
            </wp:positionH>
            <wp:positionV relativeFrom="page">
              <wp:posOffset>4407204</wp:posOffset>
            </wp:positionV>
            <wp:extent cx="8978900" cy="2063115"/>
            <wp:effectExtent l="0" t="0" r="0" b="0"/>
            <wp:wrapNone/>
            <wp:docPr id="159158256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2561"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7890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1A1">
        <w:rPr>
          <w:rFonts w:hint="eastAsia"/>
        </w:rPr>
        <w:t>現在の小学校区での居住年数は、「</w:t>
      </w:r>
      <w:r w:rsidRPr="001231A1">
        <w:t>30</w:t>
      </w:r>
      <w:r w:rsidRPr="001231A1">
        <w:t>年以上」が</w:t>
      </w:r>
      <w:r w:rsidRPr="001231A1">
        <w:t>35.6</w:t>
      </w:r>
      <w:r w:rsidRPr="001231A1">
        <w:t>％で最も多く、次いで「</w:t>
      </w:r>
      <w:r w:rsidRPr="001231A1">
        <w:t>10</w:t>
      </w:r>
      <w:r w:rsidRPr="001231A1">
        <w:t>年以上</w:t>
      </w:r>
      <w:r w:rsidRPr="001231A1">
        <w:t>20</w:t>
      </w:r>
      <w:r w:rsidRPr="001231A1">
        <w:t>年未満」が</w:t>
      </w:r>
      <w:r w:rsidRPr="001231A1">
        <w:t>22.3</w:t>
      </w:r>
      <w:r w:rsidRPr="001231A1">
        <w:t>％、「</w:t>
      </w:r>
      <w:r w:rsidRPr="001231A1">
        <w:t>20</w:t>
      </w:r>
      <w:r w:rsidRPr="001231A1">
        <w:t>年以上</w:t>
      </w:r>
      <w:r w:rsidRPr="001231A1">
        <w:t>30</w:t>
      </w:r>
      <w:r w:rsidRPr="001231A1">
        <w:t>年未満」が</w:t>
      </w:r>
      <w:r w:rsidRPr="001231A1">
        <w:t>21.2</w:t>
      </w:r>
      <w:r w:rsidRPr="001231A1">
        <w:t>％となっている。</w:t>
      </w: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Default="00D35849" w:rsidP="00D35849">
      <w:pPr>
        <w:pStyle w:val="11"/>
        <w:ind w:left="224" w:firstLine="224"/>
      </w:pPr>
    </w:p>
    <w:p w:rsidR="00D35849" w:rsidRPr="00D35849" w:rsidRDefault="00D35849" w:rsidP="00D35849">
      <w:pPr>
        <w:pStyle w:val="11"/>
        <w:ind w:left="224" w:firstLine="224"/>
      </w:pPr>
    </w:p>
    <w:p w:rsidR="00D35849" w:rsidRDefault="003C3111" w:rsidP="00D74E5C">
      <w:pPr>
        <w:pStyle w:val="3"/>
        <w:ind w:left="732" w:hanging="732"/>
      </w:pPr>
      <w:r>
        <w:br w:type="page"/>
      </w:r>
    </w:p>
    <w:p w:rsidR="00D35849" w:rsidRDefault="003C3111" w:rsidP="00D35849">
      <w:pPr>
        <w:pStyle w:val="2"/>
      </w:pPr>
      <w:bookmarkStart w:id="15" w:name="_Toc213934505"/>
      <w:r>
        <w:rPr>
          <w:rFonts w:hint="eastAsia"/>
        </w:rPr>
        <w:lastRenderedPageBreak/>
        <w:t>２．地域福祉や福祉に関する行動について</w:t>
      </w:r>
      <w:bookmarkEnd w:id="15"/>
    </w:p>
    <w:p w:rsidR="00D74E5C" w:rsidRDefault="003C3111" w:rsidP="00D74E5C">
      <w:pPr>
        <w:pStyle w:val="3"/>
        <w:ind w:left="732" w:hanging="732"/>
      </w:pPr>
      <w:bookmarkStart w:id="16" w:name="_Toc213934506"/>
      <w:r w:rsidRPr="00037F36">
        <w:t>（１）</w:t>
      </w:r>
      <w:r w:rsidR="00D35849" w:rsidRPr="00D35849">
        <w:rPr>
          <w:rFonts w:hint="eastAsia"/>
        </w:rPr>
        <w:t>近所の人とのつきあいについて</w:t>
      </w:r>
      <w:bookmarkEnd w:id="16"/>
    </w:p>
    <w:p w:rsidR="00D35849" w:rsidRPr="00D35849" w:rsidRDefault="003C3111" w:rsidP="00D35849">
      <w:pPr>
        <w:pStyle w:val="4"/>
      </w:pPr>
      <w:r w:rsidRPr="00D35849">
        <w:t>①</w:t>
      </w:r>
      <w:r w:rsidRPr="00D35849">
        <w:rPr>
          <w:rFonts w:hint="eastAsia"/>
        </w:rPr>
        <w:t xml:space="preserve"> </w:t>
      </w:r>
      <w:r w:rsidRPr="00D35849">
        <w:rPr>
          <w:rFonts w:hint="eastAsia"/>
        </w:rPr>
        <w:t>近所づきあいの程度</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D74E5C" w:rsidRPr="00037F36" w:rsidRDefault="003C3111" w:rsidP="0099455E">
            <w:pPr>
              <w:pStyle w:val="af"/>
            </w:pPr>
            <w:r w:rsidRPr="00D35849">
              <w:rPr>
                <w:rFonts w:hint="eastAsia"/>
              </w:rPr>
              <w:t>問１　あなたは、ご近所の人とどのようなつきあいをしていますか。（○は主なものに１つ）</w:t>
            </w:r>
          </w:p>
        </w:tc>
      </w:tr>
    </w:tbl>
    <w:p w:rsidR="00D74E5C" w:rsidRPr="00037F36" w:rsidRDefault="00D74E5C" w:rsidP="001231A1">
      <w:pPr>
        <w:spacing w:line="240" w:lineRule="exact"/>
        <w:ind w:left="732" w:hangingChars="300" w:hanging="732"/>
        <w:rPr>
          <w:rFonts w:ascii="BIZ UDゴシック" w:eastAsia="BIZ UDゴシック" w:hAnsi="BIZ UDゴシック"/>
          <w:b/>
          <w:bCs/>
          <w:sz w:val="24"/>
          <w:szCs w:val="28"/>
        </w:rPr>
      </w:pPr>
    </w:p>
    <w:p w:rsidR="00D74E5C" w:rsidRDefault="003C3111" w:rsidP="00D74E5C">
      <w:pPr>
        <w:pStyle w:val="11"/>
        <w:ind w:left="224" w:firstLine="224"/>
      </w:pPr>
      <w:r w:rsidRPr="001231A1">
        <w:rPr>
          <w:rFonts w:hint="eastAsia"/>
        </w:rPr>
        <w:t>近所の人との付き合い方は、「あいさつ程度」が</w:t>
      </w:r>
      <w:r w:rsidRPr="001231A1">
        <w:t>51.0</w:t>
      </w:r>
      <w:r w:rsidRPr="001231A1">
        <w:t>％で最も多く、次いで「立ち話や情報の交換をする」が</w:t>
      </w:r>
      <w:r w:rsidRPr="001231A1">
        <w:t>25.8</w:t>
      </w:r>
      <w:r w:rsidRPr="001231A1">
        <w:t>％、「ほとんどつきあっていない」が</w:t>
      </w:r>
      <w:r w:rsidRPr="001231A1">
        <w:t>11.5</w:t>
      </w:r>
      <w:r w:rsidRPr="001231A1">
        <w:t>％となっている。</w:t>
      </w:r>
    </w:p>
    <w:p w:rsidR="00B242F6" w:rsidRDefault="003C3111" w:rsidP="00D74E5C">
      <w:pPr>
        <w:pStyle w:val="11"/>
        <w:ind w:left="224" w:firstLine="224"/>
      </w:pPr>
      <w:r w:rsidRPr="001231A1">
        <w:rPr>
          <w:noProof/>
        </w:rPr>
        <w:drawing>
          <wp:anchor distT="0" distB="0" distL="114300" distR="114300" simplePos="0" relativeHeight="251665408" behindDoc="1" locked="0" layoutInCell="1" allowOverlap="1">
            <wp:simplePos x="0" y="0"/>
            <wp:positionH relativeFrom="column">
              <wp:posOffset>-2132965</wp:posOffset>
            </wp:positionH>
            <wp:positionV relativeFrom="paragraph">
              <wp:posOffset>183211</wp:posOffset>
            </wp:positionV>
            <wp:extent cx="8978900" cy="2475865"/>
            <wp:effectExtent l="0" t="0" r="0" b="0"/>
            <wp:wrapNone/>
            <wp:docPr id="142682576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25762"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7890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B242F6">
        <w:rPr>
          <w:rFonts w:hint="eastAsia"/>
        </w:rPr>
        <w:t>あいさつ程度</w:t>
      </w:r>
      <w:r>
        <w:rPr>
          <w:rFonts w:hint="eastAsia"/>
        </w:rPr>
        <w:t>」の割合が</w:t>
      </w:r>
      <w:r>
        <w:rPr>
          <w:rFonts w:hint="eastAsia"/>
        </w:rPr>
        <w:t>3.5</w:t>
      </w:r>
      <w:r>
        <w:rPr>
          <w:rFonts w:hint="eastAsia"/>
        </w:rPr>
        <w:t>ポイント、「ほとんどつきあっていない」の割合が</w:t>
      </w:r>
      <w:r>
        <w:rPr>
          <w:rFonts w:hint="eastAsia"/>
        </w:rPr>
        <w:t>3.4</w:t>
      </w:r>
      <w:r>
        <w:rPr>
          <w:rFonts w:hint="eastAsia"/>
        </w:rPr>
        <w:t>ポイント、それぞれ前回より高くなっている。</w:t>
      </w:r>
    </w:p>
    <w:p w:rsidR="00037F36" w:rsidRDefault="00037F36">
      <w:pPr>
        <w:widowControl/>
        <w:autoSpaceDE/>
        <w:autoSpaceDN/>
        <w:jc w:val="left"/>
      </w:pPr>
    </w:p>
    <w:p w:rsidR="00D35849" w:rsidRPr="001231A1" w:rsidRDefault="00D35849">
      <w:pPr>
        <w:widowControl/>
        <w:autoSpaceDE/>
        <w:autoSpaceDN/>
        <w:jc w:val="left"/>
      </w:pPr>
    </w:p>
    <w:p w:rsidR="001231A1" w:rsidRP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Pr="00B242F6" w:rsidRDefault="003C3111" w:rsidP="00B242F6">
      <w:pPr>
        <w:pStyle w:val="af1"/>
      </w:pPr>
      <w:r w:rsidRPr="00B242F6">
        <w:t>【</w:t>
      </w:r>
      <w:r w:rsidRPr="00B242F6">
        <w:rPr>
          <w:rFonts w:hint="eastAsia"/>
        </w:rPr>
        <w:t>年齢別</w:t>
      </w:r>
      <w:r w:rsidRPr="00B242F6">
        <w:t>】</w:t>
      </w:r>
    </w:p>
    <w:p w:rsidR="001231A1" w:rsidRPr="00B242F6" w:rsidRDefault="003C3111" w:rsidP="00B242F6">
      <w:pPr>
        <w:pStyle w:val="11"/>
        <w:ind w:left="224" w:firstLine="224"/>
      </w:pPr>
      <w:r>
        <w:rPr>
          <w:rFonts w:hint="eastAsia"/>
        </w:rPr>
        <w:t>年齢別でみると、「</w:t>
      </w:r>
      <w:r w:rsidRPr="00B242F6">
        <w:rPr>
          <w:rFonts w:hint="eastAsia"/>
        </w:rPr>
        <w:t>簡単な頼みごと・物の貸し借りなどをする</w:t>
      </w:r>
      <w:r>
        <w:rPr>
          <w:rFonts w:hint="eastAsia"/>
        </w:rPr>
        <w:t>」、「</w:t>
      </w:r>
      <w:r w:rsidRPr="00B242F6">
        <w:rPr>
          <w:rFonts w:hint="eastAsia"/>
        </w:rPr>
        <w:t>立ち話や情報の交換をする</w:t>
      </w:r>
      <w:r>
        <w:rPr>
          <w:rFonts w:hint="eastAsia"/>
        </w:rPr>
        <w:t>」は高齢になるほど割合が高く、「あいさつ程度」、「ほとんどつきあっていない」は若い年代で割合が高くなっている。</w:t>
      </w:r>
    </w:p>
    <w:p w:rsidR="001231A1" w:rsidRDefault="001231A1">
      <w:pPr>
        <w:widowControl/>
        <w:autoSpaceDE/>
        <w:autoSpaceDN/>
        <w:jc w:val="left"/>
      </w:pPr>
    </w:p>
    <w:p w:rsidR="001231A1" w:rsidRDefault="001231A1">
      <w:pPr>
        <w:widowControl/>
        <w:autoSpaceDE/>
        <w:autoSpaceDN/>
        <w:jc w:val="left"/>
      </w:pPr>
    </w:p>
    <w:p w:rsidR="001231A1" w:rsidRDefault="003C3111">
      <w:pPr>
        <w:widowControl/>
        <w:autoSpaceDE/>
        <w:autoSpaceDN/>
        <w:jc w:val="left"/>
      </w:pPr>
      <w:r w:rsidRPr="00B242F6">
        <w:rPr>
          <w:noProof/>
        </w:rPr>
        <w:drawing>
          <wp:anchor distT="0" distB="0" distL="114300" distR="114300" simplePos="0" relativeHeight="251666432" behindDoc="0" locked="1" layoutInCell="1" allowOverlap="1">
            <wp:simplePos x="0" y="0"/>
            <wp:positionH relativeFrom="column">
              <wp:posOffset>-2153285</wp:posOffset>
            </wp:positionH>
            <wp:positionV relativeFrom="paragraph">
              <wp:posOffset>-741680</wp:posOffset>
            </wp:positionV>
            <wp:extent cx="8978760" cy="3989880"/>
            <wp:effectExtent l="0" t="0" r="0" b="0"/>
            <wp:wrapNone/>
            <wp:docPr id="23520413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04138"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978760" cy="398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1231A1" w:rsidRDefault="001231A1">
      <w:pPr>
        <w:widowControl/>
        <w:autoSpaceDE/>
        <w:autoSpaceDN/>
        <w:jc w:val="left"/>
      </w:pPr>
    </w:p>
    <w:p w:rsidR="00B242F6" w:rsidRDefault="003C3111">
      <w:pPr>
        <w:widowControl/>
        <w:autoSpaceDE/>
        <w:autoSpaceDN/>
        <w:jc w:val="left"/>
      </w:pPr>
      <w:r>
        <w:br w:type="page"/>
      </w:r>
    </w:p>
    <w:p w:rsidR="001231A1" w:rsidRDefault="003C3111" w:rsidP="00B242F6">
      <w:pPr>
        <w:pStyle w:val="af1"/>
      </w:pPr>
      <w:r>
        <w:rPr>
          <w:rFonts w:hint="eastAsia"/>
        </w:rPr>
        <w:lastRenderedPageBreak/>
        <w:t>【居住地区別】</w:t>
      </w:r>
    </w:p>
    <w:p w:rsidR="00B242F6" w:rsidRPr="002627AF" w:rsidRDefault="003C3111" w:rsidP="00B242F6">
      <w:pPr>
        <w:pStyle w:val="11"/>
        <w:ind w:left="224" w:firstLine="224"/>
        <w:rPr>
          <w:color w:val="000000" w:themeColor="text1"/>
        </w:rPr>
      </w:pPr>
      <w:r w:rsidRPr="00B242F6">
        <w:rPr>
          <w:noProof/>
        </w:rPr>
        <w:drawing>
          <wp:anchor distT="0" distB="0" distL="114300" distR="114300" simplePos="0" relativeHeight="251667456" behindDoc="0" locked="0" layoutInCell="1" allowOverlap="1">
            <wp:simplePos x="0" y="0"/>
            <wp:positionH relativeFrom="column">
              <wp:posOffset>-1707515</wp:posOffset>
            </wp:positionH>
            <wp:positionV relativeFrom="paragraph">
              <wp:posOffset>518464</wp:posOffset>
            </wp:positionV>
            <wp:extent cx="8474075" cy="4143375"/>
            <wp:effectExtent l="0" t="0" r="0" b="0"/>
            <wp:wrapNone/>
            <wp:docPr id="11534904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0417"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474075"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AF">
        <w:rPr>
          <w:rFonts w:hint="eastAsia"/>
          <w:color w:val="000000" w:themeColor="text1"/>
        </w:rPr>
        <w:t>居住地区別でみると、</w:t>
      </w:r>
      <w:r>
        <w:rPr>
          <w:rFonts w:hint="eastAsia"/>
          <w:color w:val="000000" w:themeColor="text1"/>
        </w:rPr>
        <w:t>「</w:t>
      </w:r>
      <w:r w:rsidRPr="002627AF">
        <w:rPr>
          <w:rFonts w:hint="eastAsia"/>
          <w:color w:val="000000" w:themeColor="text1"/>
        </w:rPr>
        <w:t>何か困った時に助け合う</w:t>
      </w:r>
      <w:r>
        <w:rPr>
          <w:rFonts w:hint="eastAsia"/>
          <w:color w:val="000000" w:themeColor="text1"/>
        </w:rPr>
        <w:t>」と「</w:t>
      </w:r>
      <w:r w:rsidRPr="002627AF">
        <w:rPr>
          <w:rFonts w:hint="eastAsia"/>
          <w:color w:val="000000" w:themeColor="text1"/>
        </w:rPr>
        <w:t>簡単な頼みごと・物の貸し借りなどをする</w:t>
      </w:r>
      <w:r>
        <w:rPr>
          <w:rFonts w:hint="eastAsia"/>
          <w:color w:val="000000" w:themeColor="text1"/>
        </w:rPr>
        <w:t>」の割合は</w:t>
      </w:r>
      <w:r w:rsidRPr="002627AF">
        <w:rPr>
          <w:rFonts w:hint="eastAsia"/>
          <w:color w:val="000000" w:themeColor="text1"/>
        </w:rPr>
        <w:t>藤井寺北小学校区</w:t>
      </w:r>
      <w:r>
        <w:rPr>
          <w:rFonts w:hint="eastAsia"/>
          <w:color w:val="000000" w:themeColor="text1"/>
        </w:rPr>
        <w:t>で最も高く、「</w:t>
      </w:r>
      <w:r w:rsidRPr="002627AF">
        <w:rPr>
          <w:rFonts w:hint="eastAsia"/>
          <w:color w:val="000000" w:themeColor="text1"/>
        </w:rPr>
        <w:t>ほとんどつきあっていない</w:t>
      </w:r>
      <w:r>
        <w:rPr>
          <w:rFonts w:hint="eastAsia"/>
          <w:color w:val="000000" w:themeColor="text1"/>
        </w:rPr>
        <w:t>」の割合は</w:t>
      </w:r>
      <w:r w:rsidRPr="002627AF">
        <w:rPr>
          <w:rFonts w:hint="eastAsia"/>
          <w:color w:val="000000" w:themeColor="text1"/>
        </w:rPr>
        <w:t>道明寺小学校区</w:t>
      </w:r>
      <w:r>
        <w:rPr>
          <w:rFonts w:hint="eastAsia"/>
          <w:color w:val="000000" w:themeColor="text1"/>
        </w:rPr>
        <w:t>で最も高くなっている。</w:t>
      </w: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B242F6" w:rsidRDefault="00B242F6" w:rsidP="00B242F6">
      <w:pPr>
        <w:pStyle w:val="11"/>
        <w:ind w:left="224" w:firstLine="224"/>
      </w:pPr>
    </w:p>
    <w:p w:rsidR="002627AF" w:rsidRDefault="002627AF" w:rsidP="00B242F6">
      <w:pPr>
        <w:pStyle w:val="11"/>
        <w:ind w:left="224" w:firstLine="224"/>
      </w:pPr>
    </w:p>
    <w:p w:rsidR="002627AF" w:rsidRDefault="002627AF" w:rsidP="00B242F6">
      <w:pPr>
        <w:pStyle w:val="11"/>
        <w:ind w:left="224" w:firstLine="224"/>
      </w:pPr>
    </w:p>
    <w:p w:rsidR="002627AF" w:rsidRDefault="002627AF" w:rsidP="00B242F6">
      <w:pPr>
        <w:pStyle w:val="11"/>
        <w:ind w:left="224" w:firstLine="224"/>
      </w:pPr>
    </w:p>
    <w:p w:rsidR="002627AF" w:rsidRDefault="002627AF" w:rsidP="00B242F6">
      <w:pPr>
        <w:pStyle w:val="11"/>
        <w:ind w:left="224" w:firstLine="224"/>
      </w:pPr>
    </w:p>
    <w:p w:rsidR="002627AF" w:rsidRDefault="002627AF" w:rsidP="00B242F6">
      <w:pPr>
        <w:pStyle w:val="11"/>
        <w:ind w:left="224" w:firstLine="224"/>
      </w:pPr>
    </w:p>
    <w:p w:rsidR="002627AF" w:rsidRPr="00B242F6" w:rsidRDefault="002627AF" w:rsidP="00B242F6">
      <w:pPr>
        <w:pStyle w:val="11"/>
        <w:ind w:left="224" w:firstLine="224"/>
      </w:pPr>
    </w:p>
    <w:p w:rsidR="00D35849" w:rsidRDefault="003C3111">
      <w:pPr>
        <w:widowControl/>
        <w:autoSpaceDE/>
        <w:autoSpaceDN/>
        <w:jc w:val="left"/>
      </w:pPr>
      <w:r>
        <w:br w:type="page"/>
      </w:r>
    </w:p>
    <w:p w:rsidR="00D35849" w:rsidRPr="00D35849" w:rsidRDefault="003C3111" w:rsidP="00D35849">
      <w:pPr>
        <w:pStyle w:val="4"/>
      </w:pPr>
      <w:r>
        <w:rPr>
          <w:rFonts w:hint="eastAsia"/>
        </w:rPr>
        <w:lastRenderedPageBreak/>
        <w:t>②</w:t>
      </w:r>
      <w:r w:rsidRPr="00D35849">
        <w:rPr>
          <w:rFonts w:hint="eastAsia"/>
        </w:rPr>
        <w:t xml:space="preserve"> </w:t>
      </w:r>
      <w:r w:rsidRPr="00D35849">
        <w:rPr>
          <w:rFonts w:hint="eastAsia"/>
        </w:rPr>
        <w:t>あまり近所づきあいをしない理由</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D35849" w:rsidRDefault="003C3111" w:rsidP="0099455E">
            <w:pPr>
              <w:pStyle w:val="af"/>
            </w:pPr>
            <w:r w:rsidRPr="00D35849">
              <w:rPr>
                <w:rFonts w:hint="eastAsia"/>
              </w:rPr>
              <w:t>問１で「５．ほとんどつきあっていない」と回答した方に</w:t>
            </w:r>
          </w:p>
          <w:p w:rsidR="00D35849" w:rsidRPr="00037F36" w:rsidRDefault="003C3111" w:rsidP="0099455E">
            <w:pPr>
              <w:pStyle w:val="af"/>
            </w:pPr>
            <w:r w:rsidRPr="00D35849">
              <w:rPr>
                <w:rFonts w:hint="eastAsia"/>
              </w:rPr>
              <w:t>問１－ア　あまり近所づきあいをされていない理由は何ですか。（○はいくつでも）</w:t>
            </w:r>
          </w:p>
        </w:tc>
      </w:tr>
    </w:tbl>
    <w:p w:rsidR="00D35849" w:rsidRPr="00037F36" w:rsidRDefault="00D35849" w:rsidP="00D35849">
      <w:pPr>
        <w:spacing w:line="24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Pr>
          <w:rFonts w:hint="eastAsia"/>
        </w:rPr>
        <w:t>近所の人とほとんどつきあっていないと回答した人に、その</w:t>
      </w:r>
      <w:r w:rsidRPr="002627AF">
        <w:rPr>
          <w:rFonts w:hint="eastAsia"/>
        </w:rPr>
        <w:t>理由</w:t>
      </w:r>
      <w:r>
        <w:rPr>
          <w:rFonts w:hint="eastAsia"/>
        </w:rPr>
        <w:t>をたずねると、</w:t>
      </w:r>
      <w:r w:rsidRPr="002627AF">
        <w:rPr>
          <w:rFonts w:hint="eastAsia"/>
        </w:rPr>
        <w:t>「仕事などで家をあけることが多く、知りあう機会がない」が</w:t>
      </w:r>
      <w:r w:rsidRPr="002627AF">
        <w:t>51.2</w:t>
      </w:r>
      <w:r w:rsidRPr="002627AF">
        <w:t>％で最も多く、次いで「近所づきあいはわずらわしいので避けている」が</w:t>
      </w:r>
      <w:r w:rsidRPr="002627AF">
        <w:t>34.1</w:t>
      </w:r>
      <w:r w:rsidRPr="002627AF">
        <w:t>％、「ふだん留守の家が多いなど、そもそも近所づきあいのほとんどないところである」が</w:t>
      </w:r>
      <w:r w:rsidRPr="002627AF">
        <w:t>25.6</w:t>
      </w:r>
      <w:r w:rsidRPr="002627AF">
        <w:t>％となっている。</w:t>
      </w:r>
    </w:p>
    <w:p w:rsidR="002627AF" w:rsidRDefault="003C3111" w:rsidP="00D35849">
      <w:pPr>
        <w:pStyle w:val="11"/>
        <w:ind w:left="224" w:firstLine="224"/>
      </w:pPr>
      <w:r>
        <w:rPr>
          <w:rFonts w:hint="eastAsia"/>
        </w:rPr>
        <w:t>前回調査と比較すると、</w:t>
      </w:r>
      <w:r w:rsidRPr="002627AF">
        <w:t>「近所づきあいはわずらわしいので避けている」</w:t>
      </w:r>
      <w:r>
        <w:rPr>
          <w:rFonts w:hint="eastAsia"/>
        </w:rPr>
        <w:t>の割合が前回より</w:t>
      </w:r>
      <w:r>
        <w:rPr>
          <w:rFonts w:hint="eastAsia"/>
        </w:rPr>
        <w:t>13.9</w:t>
      </w:r>
      <w:r>
        <w:rPr>
          <w:rFonts w:hint="eastAsia"/>
        </w:rPr>
        <w:t>ポイント高くなっている。</w:t>
      </w:r>
    </w:p>
    <w:p w:rsidR="00D35849" w:rsidRDefault="00D35849"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3C3111" w:rsidP="00D35849">
      <w:pPr>
        <w:widowControl/>
        <w:autoSpaceDE/>
        <w:autoSpaceDN/>
        <w:jc w:val="left"/>
      </w:pPr>
      <w:r w:rsidRPr="002627AF">
        <w:rPr>
          <w:noProof/>
        </w:rPr>
        <w:drawing>
          <wp:anchor distT="0" distB="0" distL="114300" distR="114300" simplePos="0" relativeHeight="251668480" behindDoc="0" locked="0" layoutInCell="1" allowOverlap="1">
            <wp:simplePos x="0" y="0"/>
            <wp:positionH relativeFrom="column">
              <wp:posOffset>-855455</wp:posOffset>
            </wp:positionH>
            <wp:positionV relativeFrom="paragraph">
              <wp:posOffset>-838559</wp:posOffset>
            </wp:positionV>
            <wp:extent cx="7366635" cy="4839970"/>
            <wp:effectExtent l="0" t="0" r="0" b="0"/>
            <wp:wrapNone/>
            <wp:docPr id="169911538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15385"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366635" cy="483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2627AF" w:rsidRDefault="002627AF" w:rsidP="00D35849">
      <w:pPr>
        <w:widowControl/>
        <w:autoSpaceDE/>
        <w:autoSpaceDN/>
        <w:jc w:val="left"/>
      </w:pPr>
    </w:p>
    <w:p w:rsidR="00D35849" w:rsidRDefault="003C3111">
      <w:pPr>
        <w:widowControl/>
        <w:autoSpaceDE/>
        <w:autoSpaceDN/>
        <w:jc w:val="left"/>
      </w:pPr>
      <w:r>
        <w:br w:type="page"/>
      </w:r>
    </w:p>
    <w:p w:rsidR="00D35849" w:rsidRPr="00D35849" w:rsidRDefault="003C3111" w:rsidP="00D35849">
      <w:pPr>
        <w:pStyle w:val="3"/>
        <w:ind w:left="732" w:hanging="732"/>
      </w:pPr>
      <w:bookmarkStart w:id="17" w:name="_Toc213934507"/>
      <w:r>
        <w:rPr>
          <w:rFonts w:hint="eastAsia"/>
        </w:rPr>
        <w:lastRenderedPageBreak/>
        <w:t>（２）近所づきあいの満足度</w:t>
      </w:r>
      <w:bookmarkEnd w:id="17"/>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D35849" w:rsidRPr="00037F36" w:rsidRDefault="003C3111" w:rsidP="0099455E">
            <w:pPr>
              <w:pStyle w:val="af"/>
            </w:pPr>
            <w:r w:rsidRPr="00D35849">
              <w:rPr>
                <w:rFonts w:hint="eastAsia"/>
              </w:rPr>
              <w:t>問２　あなたは、ご近所づきあいに満足していますか。（○は１つ）</w:t>
            </w:r>
          </w:p>
        </w:tc>
      </w:tr>
    </w:tbl>
    <w:p w:rsidR="00D35849" w:rsidRPr="00037F36" w:rsidRDefault="00D35849" w:rsidP="00D35849">
      <w:pPr>
        <w:spacing w:line="24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sidRPr="005C785E">
        <w:rPr>
          <w:rFonts w:hint="eastAsia"/>
          <w:noProof/>
        </w:rPr>
        <w:drawing>
          <wp:anchor distT="0" distB="0" distL="114300" distR="114300" simplePos="0" relativeHeight="251669504" behindDoc="0" locked="0" layoutInCell="1" allowOverlap="1">
            <wp:simplePos x="0" y="0"/>
            <wp:positionH relativeFrom="column">
              <wp:posOffset>-2205355</wp:posOffset>
            </wp:positionH>
            <wp:positionV relativeFrom="paragraph">
              <wp:posOffset>476554</wp:posOffset>
            </wp:positionV>
            <wp:extent cx="8979480" cy="2062080"/>
            <wp:effectExtent l="0" t="0" r="0" b="0"/>
            <wp:wrapNone/>
            <wp:docPr id="125777277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7277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979480" cy="206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85E">
        <w:rPr>
          <w:rFonts w:hint="eastAsia"/>
        </w:rPr>
        <w:t>近所づきあいの満足度は、「ほぼ満足している」が</w:t>
      </w:r>
      <w:r w:rsidRPr="005C785E">
        <w:t>57.7</w:t>
      </w:r>
      <w:r w:rsidRPr="005C785E">
        <w:t>％で最も多く、次いで「満足している」が</w:t>
      </w:r>
      <w:r w:rsidRPr="005C785E">
        <w:t>25.9</w:t>
      </w:r>
      <w:r w:rsidRPr="005C785E">
        <w:t>％、「あまり満足していない」が</w:t>
      </w:r>
      <w:r w:rsidRPr="005C785E">
        <w:t>12.8</w:t>
      </w:r>
      <w:r w:rsidRPr="005C785E">
        <w:t>％となって</w:t>
      </w:r>
      <w:r>
        <w:rPr>
          <w:rFonts w:hint="eastAsia"/>
        </w:rPr>
        <w:t>おり、「ほぼ満足している」と「満足している」をあわせた『満足』の割合は</w:t>
      </w:r>
      <w:r>
        <w:rPr>
          <w:rFonts w:hint="eastAsia"/>
        </w:rPr>
        <w:t>83.6</w:t>
      </w:r>
      <w:r>
        <w:rPr>
          <w:rFonts w:hint="eastAsia"/>
        </w:rPr>
        <w:t>％となっている。</w:t>
      </w:r>
    </w:p>
    <w:p w:rsidR="005C785E" w:rsidRDefault="005C785E" w:rsidP="00D35849">
      <w:pPr>
        <w:pStyle w:val="11"/>
        <w:ind w:left="224" w:firstLine="224"/>
      </w:pPr>
    </w:p>
    <w:p w:rsidR="00D35849" w:rsidRDefault="00D35849" w:rsidP="00D35849">
      <w:pPr>
        <w:widowControl/>
        <w:autoSpaceDE/>
        <w:autoSpaceDN/>
        <w:jc w:val="left"/>
      </w:pPr>
    </w:p>
    <w:p w:rsidR="00D35849" w:rsidRPr="00D35849" w:rsidRDefault="00D35849" w:rsidP="00D35849">
      <w:pPr>
        <w:widowControl/>
        <w:autoSpaceDE/>
        <w:autoSpaceDN/>
        <w:jc w:val="left"/>
      </w:pPr>
    </w:p>
    <w:p w:rsidR="00D35849" w:rsidRDefault="00D35849">
      <w:pPr>
        <w:widowControl/>
        <w:autoSpaceDE/>
        <w:autoSpaceDN/>
        <w:jc w:val="left"/>
      </w:pPr>
    </w:p>
    <w:p w:rsidR="00D35849" w:rsidRDefault="00D35849">
      <w:pPr>
        <w:widowControl/>
        <w:autoSpaceDE/>
        <w:autoSpaceDN/>
        <w:jc w:val="left"/>
      </w:pPr>
    </w:p>
    <w:p w:rsidR="00D35849" w:rsidRDefault="00D35849">
      <w:pPr>
        <w:widowControl/>
        <w:autoSpaceDE/>
        <w:autoSpaceDN/>
        <w:jc w:val="left"/>
      </w:pPr>
    </w:p>
    <w:p w:rsidR="00D35849" w:rsidRDefault="00D35849">
      <w:pPr>
        <w:widowControl/>
        <w:autoSpaceDE/>
        <w:autoSpaceDN/>
        <w:jc w:val="left"/>
      </w:pPr>
    </w:p>
    <w:p w:rsidR="00D35849" w:rsidRDefault="003C3111" w:rsidP="001C4F0A">
      <w:pPr>
        <w:pStyle w:val="af1"/>
      </w:pPr>
      <w:r>
        <w:rPr>
          <w:rFonts w:hint="eastAsia"/>
        </w:rPr>
        <w:t>【年齢別】</w:t>
      </w:r>
    </w:p>
    <w:p w:rsidR="001C4F0A" w:rsidRDefault="003C3111" w:rsidP="001C4F0A">
      <w:pPr>
        <w:pStyle w:val="11"/>
        <w:ind w:left="224" w:firstLine="224"/>
      </w:pPr>
      <w:r w:rsidRPr="001C4F0A">
        <w:rPr>
          <w:noProof/>
        </w:rPr>
        <w:drawing>
          <wp:anchor distT="0" distB="0" distL="114300" distR="114300" simplePos="0" relativeHeight="251746304" behindDoc="0" locked="0" layoutInCell="1" allowOverlap="1">
            <wp:simplePos x="0" y="0"/>
            <wp:positionH relativeFrom="column">
              <wp:posOffset>-2209165</wp:posOffset>
            </wp:positionH>
            <wp:positionV relativeFrom="paragraph">
              <wp:posOffset>281305</wp:posOffset>
            </wp:positionV>
            <wp:extent cx="8978900" cy="3989705"/>
            <wp:effectExtent l="0" t="0" r="0" b="0"/>
            <wp:wrapNone/>
            <wp:docPr id="4925622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225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978900" cy="3989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年齢別でみると、『満足』の割合は</w:t>
      </w:r>
      <w:r>
        <w:rPr>
          <w:rFonts w:hint="eastAsia"/>
        </w:rPr>
        <w:t>18</w:t>
      </w:r>
      <w:r>
        <w:rPr>
          <w:rFonts w:hint="eastAsia"/>
        </w:rPr>
        <w:t>～</w:t>
      </w:r>
      <w:r>
        <w:rPr>
          <w:rFonts w:hint="eastAsia"/>
        </w:rPr>
        <w:t>29</w:t>
      </w:r>
      <w:r>
        <w:rPr>
          <w:rFonts w:hint="eastAsia"/>
        </w:rPr>
        <w:t>歳が</w:t>
      </w:r>
      <w:r>
        <w:rPr>
          <w:rFonts w:hint="eastAsia"/>
        </w:rPr>
        <w:t>91.9</w:t>
      </w:r>
      <w:r>
        <w:rPr>
          <w:rFonts w:hint="eastAsia"/>
        </w:rPr>
        <w:t>％で最も高く、</w:t>
      </w:r>
      <w:r>
        <w:rPr>
          <w:rFonts w:hint="eastAsia"/>
        </w:rPr>
        <w:t>70</w:t>
      </w:r>
      <w:r>
        <w:rPr>
          <w:rFonts w:hint="eastAsia"/>
        </w:rPr>
        <w:t>歳以上が</w:t>
      </w:r>
      <w:r>
        <w:rPr>
          <w:rFonts w:hint="eastAsia"/>
        </w:rPr>
        <w:t>80.8</w:t>
      </w:r>
      <w:r>
        <w:rPr>
          <w:rFonts w:hint="eastAsia"/>
        </w:rPr>
        <w:t>％で最も低くなっている。</w:t>
      </w: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Pr="001C4F0A" w:rsidRDefault="001C4F0A" w:rsidP="001C4F0A">
      <w:pPr>
        <w:pStyle w:val="11"/>
        <w:ind w:left="224" w:firstLine="224"/>
      </w:pPr>
    </w:p>
    <w:p w:rsidR="001C4F0A" w:rsidRDefault="001C4F0A">
      <w:pPr>
        <w:widowControl/>
        <w:autoSpaceDE/>
        <w:autoSpaceDN/>
        <w:jc w:val="left"/>
      </w:pPr>
    </w:p>
    <w:p w:rsidR="001C4F0A" w:rsidRDefault="001C4F0A">
      <w:pPr>
        <w:widowControl/>
        <w:autoSpaceDE/>
        <w:autoSpaceDN/>
        <w:jc w:val="left"/>
      </w:pPr>
    </w:p>
    <w:p w:rsidR="001C4F0A" w:rsidRDefault="003C3111">
      <w:pPr>
        <w:widowControl/>
        <w:autoSpaceDE/>
        <w:autoSpaceDN/>
        <w:jc w:val="left"/>
      </w:pPr>
      <w:r>
        <w:br w:type="page"/>
      </w:r>
    </w:p>
    <w:p w:rsidR="00D35849" w:rsidRDefault="003C3111" w:rsidP="001C4F0A">
      <w:pPr>
        <w:pStyle w:val="af1"/>
      </w:pPr>
      <w:r>
        <w:rPr>
          <w:rFonts w:hint="eastAsia"/>
        </w:rPr>
        <w:lastRenderedPageBreak/>
        <w:t>【居住地区別】</w:t>
      </w:r>
    </w:p>
    <w:p w:rsidR="001C4F0A" w:rsidRDefault="003C3111" w:rsidP="001C4F0A">
      <w:pPr>
        <w:pStyle w:val="11"/>
        <w:ind w:left="224" w:firstLine="224"/>
      </w:pPr>
      <w:r>
        <w:rPr>
          <w:rFonts w:hint="eastAsia"/>
        </w:rPr>
        <w:t>居住地区別でみると、『満足』の割合は藤井寺</w:t>
      </w:r>
      <w:r w:rsidR="0086112C">
        <w:rPr>
          <w:rFonts w:hint="eastAsia"/>
        </w:rPr>
        <w:t>北</w:t>
      </w:r>
      <w:r>
        <w:rPr>
          <w:rFonts w:hint="eastAsia"/>
        </w:rPr>
        <w:t>小学校区</w:t>
      </w:r>
      <w:r w:rsidR="0086112C">
        <w:rPr>
          <w:rFonts w:hint="eastAsia"/>
        </w:rPr>
        <w:t>が90.2％で最も高く、次いで</w:t>
      </w:r>
      <w:r w:rsidR="0086112C" w:rsidRPr="0086112C">
        <w:rPr>
          <w:rFonts w:hint="eastAsia"/>
        </w:rPr>
        <w:t>道明寺東小学校区</w:t>
      </w:r>
      <w:r w:rsidR="0086112C">
        <w:rPr>
          <w:rFonts w:hint="eastAsia"/>
        </w:rPr>
        <w:t>が88.3％となっている。</w:t>
      </w:r>
      <w:r w:rsidRPr="001C4F0A">
        <w:rPr>
          <w:noProof/>
        </w:rPr>
        <w:drawing>
          <wp:anchor distT="0" distB="0" distL="114300" distR="114300" simplePos="0" relativeHeight="251747328" behindDoc="0" locked="0" layoutInCell="1" allowOverlap="1">
            <wp:simplePos x="0" y="0"/>
            <wp:positionH relativeFrom="column">
              <wp:posOffset>-2134511</wp:posOffset>
            </wp:positionH>
            <wp:positionV relativeFrom="paragraph">
              <wp:posOffset>226861</wp:posOffset>
            </wp:positionV>
            <wp:extent cx="8979480" cy="4393800"/>
            <wp:effectExtent l="0" t="0" r="0" b="0"/>
            <wp:wrapNone/>
            <wp:docPr id="20960802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80289"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979480" cy="43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Default="001C4F0A" w:rsidP="001C4F0A">
      <w:pPr>
        <w:pStyle w:val="11"/>
        <w:ind w:left="224" w:firstLine="224"/>
      </w:pPr>
    </w:p>
    <w:p w:rsidR="001C4F0A" w:rsidRPr="001C4F0A" w:rsidRDefault="001C4F0A" w:rsidP="001C4F0A">
      <w:pPr>
        <w:pStyle w:val="11"/>
        <w:ind w:left="224" w:firstLine="224"/>
      </w:pPr>
    </w:p>
    <w:p w:rsidR="00D35849" w:rsidRDefault="003C3111">
      <w:pPr>
        <w:widowControl/>
        <w:autoSpaceDE/>
        <w:autoSpaceDN/>
        <w:jc w:val="left"/>
      </w:pPr>
      <w:r>
        <w:br w:type="page"/>
      </w:r>
    </w:p>
    <w:p w:rsidR="00D35849" w:rsidRDefault="003C3111" w:rsidP="00D35849">
      <w:pPr>
        <w:pStyle w:val="3"/>
        <w:ind w:left="732" w:hanging="732"/>
      </w:pPr>
      <w:bookmarkStart w:id="18" w:name="_Toc213934508"/>
      <w:r>
        <w:rPr>
          <w:rFonts w:hint="eastAsia"/>
        </w:rPr>
        <w:lastRenderedPageBreak/>
        <w:t>（３）</w:t>
      </w:r>
      <w:r w:rsidRPr="00D35849">
        <w:rPr>
          <w:rFonts w:hint="eastAsia"/>
        </w:rPr>
        <w:t>地域の行事や活動等への参加状況</w:t>
      </w:r>
      <w:bookmarkEnd w:id="18"/>
    </w:p>
    <w:p w:rsidR="00807FF2" w:rsidRPr="00807FF2" w:rsidRDefault="003C3111" w:rsidP="00807FF2">
      <w:pPr>
        <w:pStyle w:val="4"/>
      </w:pPr>
      <w:r w:rsidRPr="00807FF2">
        <w:rPr>
          <w:rFonts w:hint="eastAsia"/>
        </w:rPr>
        <w:t>①</w:t>
      </w:r>
      <w:r>
        <w:rPr>
          <w:rFonts w:hint="eastAsia"/>
        </w:rPr>
        <w:t xml:space="preserve"> </w:t>
      </w:r>
      <w:r w:rsidRPr="00807FF2">
        <w:rPr>
          <w:rFonts w:hint="eastAsia"/>
        </w:rPr>
        <w:t>地域の行事や活動</w:t>
      </w:r>
      <w:r w:rsidR="007043A6">
        <w:rPr>
          <w:rFonts w:hint="eastAsia"/>
        </w:rPr>
        <w:t>等</w:t>
      </w:r>
      <w:r w:rsidRPr="00807FF2">
        <w:rPr>
          <w:rFonts w:hint="eastAsia"/>
        </w:rPr>
        <w:t>への参加</w:t>
      </w:r>
      <w:r w:rsidR="005C785E">
        <w:rPr>
          <w:rFonts w:hint="eastAsia"/>
        </w:rPr>
        <w:t>状況</w:t>
      </w:r>
      <w:r w:rsidRPr="00807FF2">
        <w:rPr>
          <w:rFonts w:hint="eastAsia"/>
        </w:rPr>
        <w:t>について</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D35849" w:rsidRPr="00037F36" w:rsidRDefault="003C3111" w:rsidP="0099455E">
            <w:pPr>
              <w:pStyle w:val="af"/>
            </w:pPr>
            <w:r w:rsidRPr="00D35849">
              <w:rPr>
                <w:rFonts w:hint="eastAsia"/>
              </w:rPr>
              <w:t>問３　あなたは、地域の行事や活動等へ参加していますか。（○は１つ）</w:t>
            </w:r>
          </w:p>
        </w:tc>
      </w:tr>
    </w:tbl>
    <w:p w:rsidR="00D35849" w:rsidRPr="00037F36" w:rsidRDefault="00D35849" w:rsidP="00D35849">
      <w:pPr>
        <w:spacing w:line="240" w:lineRule="exact"/>
        <w:ind w:left="732" w:hangingChars="300" w:hanging="732"/>
        <w:rPr>
          <w:rFonts w:ascii="BIZ UDゴシック" w:eastAsia="BIZ UDゴシック" w:hAnsi="BIZ UDゴシック"/>
          <w:b/>
          <w:bCs/>
          <w:sz w:val="24"/>
          <w:szCs w:val="28"/>
        </w:rPr>
      </w:pPr>
    </w:p>
    <w:p w:rsidR="00D35849" w:rsidRDefault="003C3111" w:rsidP="00D35849">
      <w:pPr>
        <w:pStyle w:val="11"/>
        <w:ind w:left="224" w:firstLine="224"/>
      </w:pPr>
      <w:r w:rsidRPr="005C785E">
        <w:rPr>
          <w:noProof/>
        </w:rPr>
        <w:drawing>
          <wp:anchor distT="0" distB="0" distL="114300" distR="114300" simplePos="0" relativeHeight="251670528" behindDoc="0" locked="0" layoutInCell="1" allowOverlap="1">
            <wp:simplePos x="0" y="0"/>
            <wp:positionH relativeFrom="column">
              <wp:posOffset>-2136140</wp:posOffset>
            </wp:positionH>
            <wp:positionV relativeFrom="paragraph">
              <wp:posOffset>1073150</wp:posOffset>
            </wp:positionV>
            <wp:extent cx="8890635" cy="2401570"/>
            <wp:effectExtent l="0" t="0" r="0" b="0"/>
            <wp:wrapNone/>
            <wp:docPr id="86983639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36393"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85E" w:rsidRPr="005C785E">
        <w:rPr>
          <w:rFonts w:hint="eastAsia"/>
        </w:rPr>
        <w:t>地域の行事や活動等への参加状況</w:t>
      </w:r>
      <w:r w:rsidR="005C785E">
        <w:rPr>
          <w:rFonts w:hint="eastAsia"/>
        </w:rPr>
        <w:t>について</w:t>
      </w:r>
      <w:r w:rsidR="005C785E" w:rsidRPr="005C785E">
        <w:rPr>
          <w:rFonts w:hint="eastAsia"/>
        </w:rPr>
        <w:t>は、「機会があれば、参加・協力している」が</w:t>
      </w:r>
      <w:r w:rsidR="005C785E" w:rsidRPr="005C785E">
        <w:t>31.0％で最も多く、次いで「関心はあるが、参加していない」が26.7％、「関心がない、やる気がない」が25.0％となっている。</w:t>
      </w:r>
      <w:r w:rsidR="005C785E">
        <w:rPr>
          <w:rFonts w:hint="eastAsia"/>
        </w:rPr>
        <w:t>「</w:t>
      </w:r>
      <w:r w:rsidR="005C785E" w:rsidRPr="005C785E">
        <w:rPr>
          <w:rFonts w:hint="eastAsia"/>
        </w:rPr>
        <w:t>進んで参加・協力している</w:t>
      </w:r>
      <w:r w:rsidR="005C785E">
        <w:rPr>
          <w:rFonts w:hint="eastAsia"/>
        </w:rPr>
        <w:t>」と「</w:t>
      </w:r>
      <w:r w:rsidR="005C785E" w:rsidRPr="005C785E">
        <w:rPr>
          <w:rFonts w:hint="eastAsia"/>
        </w:rPr>
        <w:t>機会があれば、参加・協力している</w:t>
      </w:r>
      <w:r w:rsidR="005C785E">
        <w:rPr>
          <w:rFonts w:hint="eastAsia"/>
        </w:rPr>
        <w:t>」、「</w:t>
      </w:r>
      <w:r w:rsidR="005C785E" w:rsidRPr="005C785E">
        <w:rPr>
          <w:rFonts w:hint="eastAsia"/>
        </w:rPr>
        <w:t>参加することはあるが、協力することはあまりない</w:t>
      </w:r>
      <w:r w:rsidR="005C785E">
        <w:rPr>
          <w:rFonts w:hint="eastAsia"/>
        </w:rPr>
        <w:t>」をあわせた『参加している』割合は48.0％となっている。</w:t>
      </w:r>
    </w:p>
    <w:p w:rsidR="005C785E" w:rsidRDefault="003C3111" w:rsidP="00D35849">
      <w:pPr>
        <w:pStyle w:val="11"/>
        <w:ind w:left="224" w:firstLine="224"/>
      </w:pPr>
      <w:r>
        <w:rPr>
          <w:rFonts w:hint="eastAsia"/>
        </w:rPr>
        <w:t>前回調査と比較すると、『参加している』割合は前回より</w:t>
      </w:r>
      <w:r>
        <w:rPr>
          <w:rFonts w:hint="eastAsia"/>
        </w:rPr>
        <w:t>6.6</w:t>
      </w:r>
      <w:r>
        <w:rPr>
          <w:rFonts w:hint="eastAsia"/>
        </w:rPr>
        <w:t>ポイント低くなっている。</w:t>
      </w:r>
    </w:p>
    <w:p w:rsidR="00D35849" w:rsidRDefault="00D35849" w:rsidP="00D35849">
      <w:pPr>
        <w:widowControl/>
        <w:autoSpaceDE/>
        <w:autoSpaceDN/>
        <w:jc w:val="left"/>
      </w:pPr>
    </w:p>
    <w:p w:rsidR="00D35849" w:rsidRPr="00D35849" w:rsidRDefault="00D35849" w:rsidP="00D35849">
      <w:pPr>
        <w:widowControl/>
        <w:autoSpaceDE/>
        <w:autoSpaceDN/>
        <w:jc w:val="left"/>
      </w:pPr>
    </w:p>
    <w:p w:rsidR="00D35849" w:rsidRDefault="00D35849" w:rsidP="00D35849">
      <w:pPr>
        <w:widowControl/>
        <w:autoSpaceDE/>
        <w:autoSpaceDN/>
        <w:jc w:val="left"/>
      </w:pPr>
    </w:p>
    <w:p w:rsidR="00D35849" w:rsidRDefault="00D35849" w:rsidP="00D35849">
      <w:pPr>
        <w:widowControl/>
        <w:autoSpaceDE/>
        <w:autoSpaceDN/>
        <w:jc w:val="left"/>
      </w:pPr>
    </w:p>
    <w:p w:rsidR="00D35849" w:rsidRDefault="00D35849" w:rsidP="00D35849">
      <w:pPr>
        <w:widowControl/>
        <w:autoSpaceDE/>
        <w:autoSpaceDN/>
        <w:jc w:val="left"/>
      </w:pPr>
    </w:p>
    <w:p w:rsidR="00D35849" w:rsidRDefault="00D35849" w:rsidP="00D35849">
      <w:pPr>
        <w:widowControl/>
        <w:autoSpaceDE/>
        <w:autoSpaceDN/>
        <w:jc w:val="left"/>
      </w:pPr>
    </w:p>
    <w:p w:rsidR="00D35849" w:rsidRDefault="00D35849" w:rsidP="00D35849">
      <w:pPr>
        <w:widowControl/>
        <w:autoSpaceDE/>
        <w:autoSpaceDN/>
        <w:jc w:val="left"/>
      </w:pPr>
    </w:p>
    <w:p w:rsidR="00D35849" w:rsidRDefault="00D35849" w:rsidP="00D35849">
      <w:pPr>
        <w:widowControl/>
        <w:autoSpaceDE/>
        <w:autoSpaceDN/>
        <w:jc w:val="left"/>
      </w:pPr>
    </w:p>
    <w:p w:rsidR="007043A6" w:rsidRDefault="007043A6" w:rsidP="00D35849">
      <w:pPr>
        <w:widowControl/>
        <w:autoSpaceDE/>
        <w:autoSpaceDN/>
        <w:jc w:val="left"/>
      </w:pPr>
    </w:p>
    <w:p w:rsidR="007043A6" w:rsidRDefault="007043A6" w:rsidP="00D35849">
      <w:pPr>
        <w:widowControl/>
        <w:autoSpaceDE/>
        <w:autoSpaceDN/>
        <w:jc w:val="left"/>
      </w:pPr>
    </w:p>
    <w:p w:rsidR="0086112C" w:rsidRDefault="003C3111" w:rsidP="0086112C">
      <w:pPr>
        <w:pStyle w:val="af1"/>
      </w:pPr>
      <w:r>
        <w:rPr>
          <w:rFonts w:hint="eastAsia"/>
        </w:rPr>
        <w:t>【年齢別】</w:t>
      </w:r>
    </w:p>
    <w:p w:rsidR="007043A6" w:rsidRDefault="003C3111" w:rsidP="0086112C">
      <w:pPr>
        <w:pStyle w:val="11"/>
        <w:ind w:left="224" w:firstLine="224"/>
      </w:pPr>
      <w:r w:rsidRPr="0086112C">
        <w:rPr>
          <w:noProof/>
        </w:rPr>
        <w:drawing>
          <wp:anchor distT="0" distB="0" distL="114300" distR="114300" simplePos="0" relativeHeight="251748352" behindDoc="0" locked="0" layoutInCell="1" allowOverlap="1">
            <wp:simplePos x="0" y="0"/>
            <wp:positionH relativeFrom="column">
              <wp:posOffset>-2128520</wp:posOffset>
            </wp:positionH>
            <wp:positionV relativeFrom="paragraph">
              <wp:posOffset>397538</wp:posOffset>
            </wp:positionV>
            <wp:extent cx="8890635" cy="3872230"/>
            <wp:effectExtent l="0" t="0" r="0" b="0"/>
            <wp:wrapNone/>
            <wp:docPr id="2291110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1104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12C">
        <w:rPr>
          <w:rFonts w:hint="eastAsia"/>
        </w:rPr>
        <w:t>年齢別でみると、</w:t>
      </w:r>
      <w:r>
        <w:rPr>
          <w:rFonts w:hint="eastAsia"/>
        </w:rPr>
        <w:t>18</w:t>
      </w:r>
      <w:r>
        <w:rPr>
          <w:rFonts w:hint="eastAsia"/>
        </w:rPr>
        <w:t>～</w:t>
      </w:r>
      <w:r>
        <w:rPr>
          <w:rFonts w:hint="eastAsia"/>
        </w:rPr>
        <w:t>29</w:t>
      </w:r>
      <w:r>
        <w:rPr>
          <w:rFonts w:hint="eastAsia"/>
        </w:rPr>
        <w:t>歳では</w:t>
      </w:r>
      <w:r w:rsidRPr="005C785E">
        <w:t>「関心がない、やる気がない」</w:t>
      </w:r>
      <w:r>
        <w:rPr>
          <w:rFonts w:hint="eastAsia"/>
        </w:rPr>
        <w:t>が</w:t>
      </w:r>
      <w:r>
        <w:rPr>
          <w:rFonts w:hint="eastAsia"/>
        </w:rPr>
        <w:t>58.1</w:t>
      </w:r>
      <w:r>
        <w:rPr>
          <w:rFonts w:hint="eastAsia"/>
        </w:rPr>
        <w:t>％で最も多くなっている。また、『</w:t>
      </w:r>
      <w:r w:rsidR="0086112C">
        <w:rPr>
          <w:rFonts w:hint="eastAsia"/>
        </w:rPr>
        <w:t>参加している』割合は70歳以上が</w:t>
      </w:r>
      <w:r w:rsidR="00C51014">
        <w:rPr>
          <w:rFonts w:hint="eastAsia"/>
        </w:rPr>
        <w:t>59.8</w:t>
      </w:r>
      <w:r w:rsidR="0086112C">
        <w:rPr>
          <w:rFonts w:hint="eastAsia"/>
        </w:rPr>
        <w:t>％で最も高く、次いで60～69歳が</w:t>
      </w:r>
      <w:r w:rsidR="00C51014">
        <w:rPr>
          <w:rFonts w:hint="eastAsia"/>
        </w:rPr>
        <w:t>59.6</w:t>
      </w:r>
      <w:r w:rsidR="0086112C">
        <w:rPr>
          <w:rFonts w:hint="eastAsia"/>
        </w:rPr>
        <w:t>％となっている。</w:t>
      </w:r>
    </w:p>
    <w:p w:rsidR="0086112C" w:rsidRDefault="0086112C" w:rsidP="00D35849">
      <w:pPr>
        <w:widowControl/>
        <w:autoSpaceDE/>
        <w:autoSpaceDN/>
        <w:jc w:val="left"/>
      </w:pPr>
    </w:p>
    <w:p w:rsidR="0086112C" w:rsidRDefault="0086112C" w:rsidP="00D35849">
      <w:pPr>
        <w:widowControl/>
        <w:autoSpaceDE/>
        <w:autoSpaceDN/>
        <w:jc w:val="left"/>
      </w:pPr>
    </w:p>
    <w:p w:rsidR="0086112C" w:rsidRDefault="0086112C" w:rsidP="00D35849">
      <w:pPr>
        <w:widowControl/>
        <w:autoSpaceDE/>
        <w:autoSpaceDN/>
        <w:jc w:val="left"/>
      </w:pPr>
    </w:p>
    <w:p w:rsidR="0086112C" w:rsidRDefault="0086112C" w:rsidP="00D35849">
      <w:pPr>
        <w:widowControl/>
        <w:autoSpaceDE/>
        <w:autoSpaceDN/>
        <w:jc w:val="left"/>
      </w:pPr>
    </w:p>
    <w:p w:rsidR="0086112C" w:rsidRDefault="0086112C" w:rsidP="00D35849">
      <w:pPr>
        <w:widowControl/>
        <w:autoSpaceDE/>
        <w:autoSpaceDN/>
        <w:jc w:val="left"/>
      </w:pPr>
    </w:p>
    <w:p w:rsidR="0086112C" w:rsidRDefault="0086112C" w:rsidP="00D35849">
      <w:pPr>
        <w:widowControl/>
        <w:autoSpaceDE/>
        <w:autoSpaceDN/>
        <w:jc w:val="left"/>
      </w:pPr>
    </w:p>
    <w:p w:rsidR="0086112C" w:rsidRDefault="003C3111">
      <w:pPr>
        <w:widowControl/>
        <w:autoSpaceDE/>
        <w:autoSpaceDN/>
        <w:jc w:val="left"/>
      </w:pPr>
      <w:r>
        <w:br w:type="page"/>
      </w:r>
    </w:p>
    <w:p w:rsidR="0086112C" w:rsidRDefault="003C3111" w:rsidP="0086112C">
      <w:pPr>
        <w:pStyle w:val="af1"/>
      </w:pPr>
      <w:r>
        <w:rPr>
          <w:rFonts w:hint="eastAsia"/>
        </w:rPr>
        <w:lastRenderedPageBreak/>
        <w:t>【居住地区別】</w:t>
      </w:r>
    </w:p>
    <w:p w:rsidR="0086112C" w:rsidRDefault="003C3111" w:rsidP="0086112C">
      <w:pPr>
        <w:pStyle w:val="11"/>
        <w:ind w:left="224" w:firstLine="224"/>
      </w:pPr>
      <w:r w:rsidRPr="0086112C">
        <w:rPr>
          <w:noProof/>
        </w:rPr>
        <w:drawing>
          <wp:anchor distT="0" distB="0" distL="114300" distR="114300" simplePos="0" relativeHeight="251749376" behindDoc="0" locked="0" layoutInCell="1" allowOverlap="1">
            <wp:simplePos x="0" y="0"/>
            <wp:positionH relativeFrom="column">
              <wp:posOffset>-2060575</wp:posOffset>
            </wp:positionH>
            <wp:positionV relativeFrom="paragraph">
              <wp:posOffset>190500</wp:posOffset>
            </wp:positionV>
            <wp:extent cx="8890635" cy="4264025"/>
            <wp:effectExtent l="0" t="0" r="0" b="0"/>
            <wp:wrapNone/>
            <wp:docPr id="11264800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80057"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890635" cy="426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居住地区別でみると、『参加している』割合は</w:t>
      </w:r>
      <w:r w:rsidRPr="00C81959">
        <w:rPr>
          <w:rFonts w:hint="eastAsia"/>
        </w:rPr>
        <w:t>道明寺南小学校区</w:t>
      </w:r>
      <w:r>
        <w:rPr>
          <w:rFonts w:hint="eastAsia"/>
        </w:rPr>
        <w:t>が</w:t>
      </w:r>
      <w:r w:rsidR="00C51014">
        <w:rPr>
          <w:rFonts w:hint="eastAsia"/>
        </w:rPr>
        <w:t>56.2</w:t>
      </w:r>
      <w:r>
        <w:rPr>
          <w:rFonts w:hint="eastAsia"/>
        </w:rPr>
        <w:t>％で最も高く、次いで</w:t>
      </w:r>
      <w:r w:rsidRPr="00C81959">
        <w:rPr>
          <w:rFonts w:hint="eastAsia"/>
        </w:rPr>
        <w:t>道明寺東小学校区</w:t>
      </w:r>
      <w:r>
        <w:rPr>
          <w:rFonts w:hint="eastAsia"/>
        </w:rPr>
        <w:t>が</w:t>
      </w:r>
      <w:r w:rsidR="00C51014">
        <w:rPr>
          <w:rFonts w:hint="eastAsia"/>
        </w:rPr>
        <w:t>52.2</w:t>
      </w:r>
      <w:r>
        <w:rPr>
          <w:rFonts w:hint="eastAsia"/>
        </w:rPr>
        <w:t>％、</w:t>
      </w:r>
      <w:r w:rsidRPr="00C81959">
        <w:rPr>
          <w:rFonts w:hint="eastAsia"/>
        </w:rPr>
        <w:t>藤井寺北小学校区</w:t>
      </w:r>
      <w:r>
        <w:rPr>
          <w:rFonts w:hint="eastAsia"/>
        </w:rPr>
        <w:t>が</w:t>
      </w:r>
      <w:r w:rsidR="00C51014">
        <w:rPr>
          <w:rFonts w:hint="eastAsia"/>
        </w:rPr>
        <w:t>50</w:t>
      </w:r>
      <w:r>
        <w:rPr>
          <w:rFonts w:hint="eastAsia"/>
        </w:rPr>
        <w:t>.3</w:t>
      </w:r>
      <w:r>
        <w:rPr>
          <w:rFonts w:hint="eastAsia"/>
        </w:rPr>
        <w:t>％となっている。</w:t>
      </w: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Default="0086112C" w:rsidP="0086112C">
      <w:pPr>
        <w:pStyle w:val="11"/>
        <w:ind w:left="224" w:firstLine="224"/>
      </w:pPr>
    </w:p>
    <w:p w:rsidR="0086112C" w:rsidRPr="0086112C" w:rsidRDefault="0086112C" w:rsidP="0086112C">
      <w:pPr>
        <w:pStyle w:val="11"/>
        <w:ind w:left="224" w:firstLine="224"/>
      </w:pPr>
    </w:p>
    <w:p w:rsidR="0086112C" w:rsidRPr="0086112C" w:rsidRDefault="0086112C" w:rsidP="00D35849">
      <w:pPr>
        <w:widowControl/>
        <w:autoSpaceDE/>
        <w:autoSpaceDN/>
        <w:jc w:val="left"/>
      </w:pPr>
    </w:p>
    <w:p w:rsidR="0086112C" w:rsidRDefault="0086112C" w:rsidP="00D35849">
      <w:pPr>
        <w:widowControl/>
        <w:autoSpaceDE/>
        <w:autoSpaceDN/>
        <w:jc w:val="left"/>
      </w:pPr>
    </w:p>
    <w:p w:rsidR="00807FF2" w:rsidRDefault="003C3111">
      <w:pPr>
        <w:widowControl/>
        <w:autoSpaceDE/>
        <w:autoSpaceDN/>
        <w:jc w:val="left"/>
      </w:pPr>
      <w:r>
        <w:br w:type="page"/>
      </w:r>
    </w:p>
    <w:p w:rsidR="00807FF2" w:rsidRPr="00807FF2" w:rsidRDefault="003C3111" w:rsidP="00807FF2">
      <w:pPr>
        <w:pStyle w:val="4"/>
      </w:pPr>
      <w:r>
        <w:rPr>
          <w:rFonts w:hint="eastAsia"/>
        </w:rPr>
        <w:lastRenderedPageBreak/>
        <w:t>②</w:t>
      </w:r>
      <w:r>
        <w:rPr>
          <w:rFonts w:hint="eastAsia"/>
        </w:rPr>
        <w:t xml:space="preserve"> </w:t>
      </w:r>
      <w:r w:rsidRPr="00807FF2">
        <w:rPr>
          <w:rFonts w:hint="eastAsia"/>
        </w:rPr>
        <w:t>参加している活動</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807FF2" w:rsidRDefault="003C3111" w:rsidP="00807FF2">
            <w:pPr>
              <w:pStyle w:val="af"/>
              <w:ind w:left="0" w:firstLineChars="0" w:firstLine="0"/>
            </w:pPr>
            <w:r>
              <w:rPr>
                <w:rFonts w:hint="eastAsia"/>
              </w:rPr>
              <w:t>問３で「１．進んで参加・協力している」「２．機会があれば、参加・協力している」「３．参加することはあるが、協力することはあまりない」と回答した方に</w:t>
            </w:r>
          </w:p>
          <w:p w:rsidR="00807FF2" w:rsidRPr="00037F36" w:rsidRDefault="003C3111" w:rsidP="00807FF2">
            <w:pPr>
              <w:pStyle w:val="af"/>
            </w:pPr>
            <w:r>
              <w:rPr>
                <w:rFonts w:hint="eastAsia"/>
              </w:rPr>
              <w:t>問３－ア　それはどのような活動ですか。（○はいくつでも）</w:t>
            </w:r>
          </w:p>
        </w:tc>
      </w:tr>
    </w:tbl>
    <w:p w:rsidR="00807FF2" w:rsidRPr="00037F36" w:rsidRDefault="00807FF2" w:rsidP="00807FF2">
      <w:pPr>
        <w:spacing w:line="240" w:lineRule="exact"/>
        <w:ind w:left="732" w:hangingChars="300" w:hanging="732"/>
        <w:rPr>
          <w:rFonts w:ascii="BIZ UDゴシック" w:eastAsia="BIZ UDゴシック" w:hAnsi="BIZ UDゴシック"/>
          <w:b/>
          <w:bCs/>
          <w:sz w:val="24"/>
          <w:szCs w:val="28"/>
        </w:rPr>
      </w:pPr>
    </w:p>
    <w:p w:rsidR="00807FF2" w:rsidRDefault="003C3111" w:rsidP="00807FF2">
      <w:pPr>
        <w:pStyle w:val="11"/>
        <w:ind w:left="224" w:firstLine="224"/>
      </w:pPr>
      <w:r w:rsidRPr="00807FF2">
        <w:rPr>
          <w:rFonts w:hint="eastAsia"/>
        </w:rPr>
        <w:t>地域の行事や活動</w:t>
      </w:r>
      <w:r>
        <w:rPr>
          <w:rFonts w:hint="eastAsia"/>
        </w:rPr>
        <w:t>等に</w:t>
      </w:r>
      <w:r w:rsidRPr="007043A6">
        <w:rPr>
          <w:rFonts w:hint="eastAsia"/>
        </w:rPr>
        <w:t>参加している</w:t>
      </w:r>
      <w:r>
        <w:rPr>
          <w:rFonts w:hint="eastAsia"/>
        </w:rPr>
        <w:t>と回答した人に、参加している</w:t>
      </w:r>
      <w:r w:rsidRPr="007043A6">
        <w:rPr>
          <w:rFonts w:hint="eastAsia"/>
        </w:rPr>
        <w:t>地域活動</w:t>
      </w:r>
      <w:r>
        <w:rPr>
          <w:rFonts w:hint="eastAsia"/>
        </w:rPr>
        <w:t>をたずねると</w:t>
      </w:r>
      <w:r w:rsidRPr="007043A6">
        <w:rPr>
          <w:rFonts w:hint="eastAsia"/>
        </w:rPr>
        <w:t>、「自治会・町内会活動」が</w:t>
      </w:r>
      <w:r w:rsidRPr="007043A6">
        <w:t>86.0</w:t>
      </w:r>
      <w:r w:rsidRPr="007043A6">
        <w:t>％で最も多く、次いで「子どもを支援する活動」が</w:t>
      </w:r>
      <w:r w:rsidRPr="007043A6">
        <w:t>8.6</w:t>
      </w:r>
      <w:r w:rsidRPr="007043A6">
        <w:t>％、「文化・スポーツ活動」が</w:t>
      </w:r>
      <w:r w:rsidRPr="007043A6">
        <w:t>7.6</w:t>
      </w:r>
      <w:r w:rsidRPr="007043A6">
        <w:t>％、「その他のボランティア活動」が</w:t>
      </w:r>
      <w:r w:rsidRPr="007043A6">
        <w:t>5.8</w:t>
      </w:r>
      <w:r w:rsidRPr="007043A6">
        <w:t>％となっている。</w:t>
      </w:r>
    </w:p>
    <w:p w:rsidR="007043A6" w:rsidRDefault="003C3111" w:rsidP="00807FF2">
      <w:pPr>
        <w:pStyle w:val="11"/>
        <w:ind w:left="224" w:firstLine="224"/>
      </w:pPr>
      <w:r>
        <w:rPr>
          <w:rFonts w:hint="eastAsia"/>
        </w:rPr>
        <w:t>前回調査と比較すると、「</w:t>
      </w:r>
      <w:r w:rsidRPr="007043A6">
        <w:rPr>
          <w:rFonts w:hint="eastAsia"/>
        </w:rPr>
        <w:t>文化・スポーツ活動</w:t>
      </w:r>
      <w:r>
        <w:rPr>
          <w:rFonts w:hint="eastAsia"/>
        </w:rPr>
        <w:t>」</w:t>
      </w:r>
      <w:r>
        <w:rPr>
          <w:rFonts w:hint="eastAsia"/>
        </w:rPr>
        <w:t>の割合が</w:t>
      </w:r>
      <w:r>
        <w:rPr>
          <w:rFonts w:hint="eastAsia"/>
        </w:rPr>
        <w:t>4.7</w:t>
      </w:r>
      <w:r>
        <w:rPr>
          <w:rFonts w:hint="eastAsia"/>
        </w:rPr>
        <w:t>ポイント、「</w:t>
      </w:r>
      <w:r w:rsidRPr="007043A6">
        <w:rPr>
          <w:rFonts w:hint="eastAsia"/>
        </w:rPr>
        <w:t>子どもを支援する活動</w:t>
      </w:r>
      <w:r>
        <w:rPr>
          <w:rFonts w:hint="eastAsia"/>
        </w:rPr>
        <w:t>」が</w:t>
      </w:r>
      <w:r>
        <w:rPr>
          <w:rFonts w:hint="eastAsia"/>
        </w:rPr>
        <w:t>3.6</w:t>
      </w:r>
      <w:r>
        <w:rPr>
          <w:rFonts w:hint="eastAsia"/>
        </w:rPr>
        <w:t>ポイント、ぞれぞれ前回より低くなっている。</w:t>
      </w:r>
    </w:p>
    <w:p w:rsidR="00807FF2" w:rsidRDefault="00807FF2" w:rsidP="00807FF2">
      <w:pPr>
        <w:widowControl/>
        <w:autoSpaceDE/>
        <w:autoSpaceDN/>
        <w:jc w:val="left"/>
      </w:pPr>
    </w:p>
    <w:p w:rsidR="00807FF2" w:rsidRPr="00D35849" w:rsidRDefault="003C3111" w:rsidP="00807FF2">
      <w:pPr>
        <w:widowControl/>
        <w:autoSpaceDE/>
        <w:autoSpaceDN/>
        <w:jc w:val="left"/>
      </w:pPr>
      <w:r w:rsidRPr="007043A6">
        <w:rPr>
          <w:noProof/>
        </w:rPr>
        <w:drawing>
          <wp:anchor distT="0" distB="0" distL="114300" distR="114300" simplePos="0" relativeHeight="251671552" behindDoc="0" locked="1" layoutInCell="1" allowOverlap="1">
            <wp:simplePos x="0" y="0"/>
            <wp:positionH relativeFrom="column">
              <wp:posOffset>-1062355</wp:posOffset>
            </wp:positionH>
            <wp:positionV relativeFrom="paragraph">
              <wp:posOffset>-542290</wp:posOffset>
            </wp:positionV>
            <wp:extent cx="7366635" cy="4839335"/>
            <wp:effectExtent l="0" t="0" r="0" b="0"/>
            <wp:wrapNone/>
            <wp:docPr id="62168827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88277"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366635" cy="483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FF2" w:rsidRDefault="00807FF2" w:rsidP="00807FF2">
      <w:pPr>
        <w:widowControl/>
        <w:autoSpaceDE/>
        <w:autoSpaceDN/>
        <w:jc w:val="left"/>
      </w:pPr>
    </w:p>
    <w:p w:rsidR="00807FF2" w:rsidRDefault="00807FF2" w:rsidP="00807FF2">
      <w:pPr>
        <w:widowControl/>
        <w:autoSpaceDE/>
        <w:autoSpaceDN/>
        <w:jc w:val="left"/>
      </w:pPr>
    </w:p>
    <w:p w:rsidR="00807FF2" w:rsidRPr="007043A6"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7043A6" w:rsidRDefault="007043A6" w:rsidP="00807FF2">
      <w:pPr>
        <w:widowControl/>
        <w:autoSpaceDE/>
        <w:autoSpaceDN/>
        <w:jc w:val="left"/>
      </w:pPr>
    </w:p>
    <w:p w:rsidR="007043A6" w:rsidRDefault="007043A6" w:rsidP="00807FF2">
      <w:pPr>
        <w:widowControl/>
        <w:autoSpaceDE/>
        <w:autoSpaceDN/>
        <w:jc w:val="left"/>
      </w:pPr>
    </w:p>
    <w:p w:rsidR="007043A6" w:rsidRDefault="007043A6" w:rsidP="00807FF2">
      <w:pPr>
        <w:widowControl/>
        <w:autoSpaceDE/>
        <w:autoSpaceDN/>
        <w:jc w:val="left"/>
      </w:pPr>
    </w:p>
    <w:p w:rsidR="007043A6" w:rsidRDefault="007043A6" w:rsidP="00807FF2">
      <w:pPr>
        <w:widowControl/>
        <w:autoSpaceDE/>
        <w:autoSpaceDN/>
        <w:jc w:val="left"/>
      </w:pPr>
    </w:p>
    <w:p w:rsidR="007043A6" w:rsidRPr="007043A6" w:rsidRDefault="007043A6" w:rsidP="00807FF2">
      <w:pPr>
        <w:widowControl/>
        <w:autoSpaceDE/>
        <w:autoSpaceDN/>
        <w:jc w:val="left"/>
      </w:pPr>
    </w:p>
    <w:p w:rsidR="00807FF2" w:rsidRDefault="00807FF2"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3C3111">
      <w:pPr>
        <w:widowControl/>
        <w:autoSpaceDE/>
        <w:autoSpaceDN/>
        <w:jc w:val="left"/>
      </w:pPr>
      <w:r>
        <w:br w:type="page"/>
      </w:r>
    </w:p>
    <w:p w:rsidR="00C81959" w:rsidRDefault="003C3111" w:rsidP="00C81959">
      <w:pPr>
        <w:pStyle w:val="af1"/>
      </w:pPr>
      <w:r>
        <w:rPr>
          <w:rFonts w:hint="eastAsia"/>
        </w:rPr>
        <w:lastRenderedPageBreak/>
        <w:t>【年齢別】</w:t>
      </w:r>
    </w:p>
    <w:p w:rsidR="00C81959" w:rsidRPr="00C81959" w:rsidRDefault="003C3111" w:rsidP="00C81959">
      <w:pPr>
        <w:pStyle w:val="11"/>
        <w:ind w:left="224" w:firstLine="224"/>
      </w:pPr>
      <w:r w:rsidRPr="00C81959">
        <w:rPr>
          <w:noProof/>
        </w:rPr>
        <w:drawing>
          <wp:anchor distT="0" distB="0" distL="114300" distR="114300" simplePos="0" relativeHeight="251750400" behindDoc="0" locked="0" layoutInCell="1" allowOverlap="1">
            <wp:simplePos x="0" y="0"/>
            <wp:positionH relativeFrom="column">
              <wp:posOffset>-1417320</wp:posOffset>
            </wp:positionH>
            <wp:positionV relativeFrom="paragraph">
              <wp:posOffset>470756</wp:posOffset>
            </wp:positionV>
            <wp:extent cx="7950600" cy="5753160"/>
            <wp:effectExtent l="0" t="0" r="0" b="0"/>
            <wp:wrapNone/>
            <wp:docPr id="18799906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90637"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950600" cy="5753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w:t>
      </w:r>
      <w:r w:rsidRPr="00C81959">
        <w:rPr>
          <w:rFonts w:hint="eastAsia"/>
        </w:rPr>
        <w:t>自治会・町内会活動</w:t>
      </w:r>
      <w:r>
        <w:rPr>
          <w:rFonts w:hint="eastAsia"/>
        </w:rPr>
        <w:t>」の割合は</w:t>
      </w:r>
      <w:r>
        <w:rPr>
          <w:rFonts w:hint="eastAsia"/>
        </w:rPr>
        <w:t>50</w:t>
      </w:r>
      <w:r>
        <w:rPr>
          <w:rFonts w:hint="eastAsia"/>
        </w:rPr>
        <w:t>～</w:t>
      </w:r>
      <w:r>
        <w:rPr>
          <w:rFonts w:hint="eastAsia"/>
        </w:rPr>
        <w:t>59</w:t>
      </w:r>
      <w:r>
        <w:rPr>
          <w:rFonts w:hint="eastAsia"/>
        </w:rPr>
        <w:t>歳が</w:t>
      </w:r>
      <w:r>
        <w:rPr>
          <w:rFonts w:hint="eastAsia"/>
        </w:rPr>
        <w:t>94.3</w:t>
      </w:r>
      <w:r>
        <w:rPr>
          <w:rFonts w:hint="eastAsia"/>
        </w:rPr>
        <w:t>％で最も高く、</w:t>
      </w:r>
      <w:r>
        <w:rPr>
          <w:rFonts w:hint="eastAsia"/>
        </w:rPr>
        <w:t>40</w:t>
      </w:r>
      <w:r>
        <w:rPr>
          <w:rFonts w:hint="eastAsia"/>
        </w:rPr>
        <w:t>～</w:t>
      </w:r>
      <w:r>
        <w:rPr>
          <w:rFonts w:hint="eastAsia"/>
        </w:rPr>
        <w:t>69</w:t>
      </w:r>
      <w:r>
        <w:rPr>
          <w:rFonts w:hint="eastAsia"/>
        </w:rPr>
        <w:t>歳の年代で９割台と高い。「</w:t>
      </w:r>
      <w:r w:rsidRPr="00C81959">
        <w:rPr>
          <w:rFonts w:hint="eastAsia"/>
        </w:rPr>
        <w:t>子どもを支援する活動</w:t>
      </w:r>
      <w:r>
        <w:rPr>
          <w:rFonts w:hint="eastAsia"/>
        </w:rPr>
        <w:t>」の割合は</w:t>
      </w:r>
      <w:r>
        <w:rPr>
          <w:rFonts w:hint="eastAsia"/>
        </w:rPr>
        <w:t>30</w:t>
      </w:r>
      <w:r>
        <w:rPr>
          <w:rFonts w:hint="eastAsia"/>
        </w:rPr>
        <w:t>～</w:t>
      </w:r>
      <w:r>
        <w:rPr>
          <w:rFonts w:hint="eastAsia"/>
        </w:rPr>
        <w:t>39</w:t>
      </w:r>
      <w:r>
        <w:rPr>
          <w:rFonts w:hint="eastAsia"/>
        </w:rPr>
        <w:t>歳が</w:t>
      </w:r>
      <w:r>
        <w:rPr>
          <w:rFonts w:hint="eastAsia"/>
        </w:rPr>
        <w:t>29.2</w:t>
      </w:r>
      <w:r>
        <w:rPr>
          <w:rFonts w:hint="eastAsia"/>
        </w:rPr>
        <w:t>％で最も高くなっている。</w:t>
      </w:r>
    </w:p>
    <w:p w:rsidR="00C81959" w:rsidRDefault="00C81959" w:rsidP="00C81959">
      <w:pPr>
        <w:pStyle w:val="af1"/>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3C3111">
      <w:pPr>
        <w:widowControl/>
        <w:autoSpaceDE/>
        <w:autoSpaceDN/>
        <w:jc w:val="left"/>
      </w:pPr>
      <w:r>
        <w:br w:type="page"/>
      </w:r>
    </w:p>
    <w:p w:rsidR="00C81959" w:rsidRDefault="003C3111" w:rsidP="00C81959">
      <w:pPr>
        <w:pStyle w:val="af1"/>
      </w:pPr>
      <w:r>
        <w:rPr>
          <w:rFonts w:hint="eastAsia"/>
        </w:rPr>
        <w:lastRenderedPageBreak/>
        <w:t>【居住地区別】</w:t>
      </w:r>
    </w:p>
    <w:p w:rsidR="00C81959" w:rsidRPr="00C81959" w:rsidRDefault="003C3111" w:rsidP="00C81959">
      <w:pPr>
        <w:pStyle w:val="11"/>
        <w:ind w:left="224" w:firstLine="224"/>
      </w:pPr>
      <w:r w:rsidRPr="00C81959">
        <w:rPr>
          <w:noProof/>
        </w:rPr>
        <w:drawing>
          <wp:anchor distT="0" distB="0" distL="114300" distR="114300" simplePos="0" relativeHeight="251751424" behindDoc="0" locked="0" layoutInCell="1" allowOverlap="1">
            <wp:simplePos x="0" y="0"/>
            <wp:positionH relativeFrom="column">
              <wp:posOffset>-1332230</wp:posOffset>
            </wp:positionH>
            <wp:positionV relativeFrom="paragraph">
              <wp:posOffset>376224</wp:posOffset>
            </wp:positionV>
            <wp:extent cx="7952105" cy="6363970"/>
            <wp:effectExtent l="0" t="0" r="0" b="0"/>
            <wp:wrapNone/>
            <wp:docPr id="76522259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22592"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952105" cy="6363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居住地区別でみると、いずれの地区も「</w:t>
      </w:r>
      <w:r w:rsidRPr="002F4AC5">
        <w:rPr>
          <w:rFonts w:hint="eastAsia"/>
        </w:rPr>
        <w:t>自治会・町内会活動</w:t>
      </w:r>
      <w:r>
        <w:rPr>
          <w:rFonts w:hint="eastAsia"/>
        </w:rPr>
        <w:t>」が８割以上を占め最も多く、なかでも</w:t>
      </w:r>
      <w:r w:rsidRPr="002F4AC5">
        <w:rPr>
          <w:rFonts w:hint="eastAsia"/>
        </w:rPr>
        <w:t>藤井寺南小学校区</w:t>
      </w:r>
      <w:r>
        <w:rPr>
          <w:rFonts w:hint="eastAsia"/>
        </w:rPr>
        <w:t>が</w:t>
      </w:r>
      <w:r>
        <w:rPr>
          <w:rFonts w:hint="eastAsia"/>
        </w:rPr>
        <w:t>94.0</w:t>
      </w:r>
      <w:r>
        <w:rPr>
          <w:rFonts w:hint="eastAsia"/>
        </w:rPr>
        <w:t>％で最も高くなっている。</w:t>
      </w: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Default="00C81959" w:rsidP="00807FF2">
      <w:pPr>
        <w:widowControl/>
        <w:autoSpaceDE/>
        <w:autoSpaceDN/>
        <w:jc w:val="left"/>
      </w:pPr>
    </w:p>
    <w:p w:rsidR="00C81959" w:rsidRPr="00D35849" w:rsidRDefault="00C81959" w:rsidP="00807FF2">
      <w:pPr>
        <w:widowControl/>
        <w:autoSpaceDE/>
        <w:autoSpaceDN/>
        <w:jc w:val="left"/>
      </w:pPr>
    </w:p>
    <w:p w:rsidR="00807FF2" w:rsidRDefault="003C3111">
      <w:pPr>
        <w:widowControl/>
        <w:autoSpaceDE/>
        <w:autoSpaceDN/>
        <w:jc w:val="left"/>
      </w:pPr>
      <w:r>
        <w:br w:type="page"/>
      </w:r>
    </w:p>
    <w:p w:rsidR="00807FF2" w:rsidRPr="00807FF2" w:rsidRDefault="003C3111" w:rsidP="00807FF2">
      <w:pPr>
        <w:pStyle w:val="4"/>
      </w:pPr>
      <w:r>
        <w:rPr>
          <w:rFonts w:hint="eastAsia"/>
        </w:rPr>
        <w:lastRenderedPageBreak/>
        <w:t>③</w:t>
      </w:r>
      <w:r>
        <w:rPr>
          <w:rFonts w:hint="eastAsia"/>
        </w:rPr>
        <w:t xml:space="preserve"> </w:t>
      </w:r>
      <w:r w:rsidRPr="00807FF2">
        <w:rPr>
          <w:rFonts w:hint="eastAsia"/>
        </w:rPr>
        <w:t>地域の行事や活動に参加しない理由</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807FF2" w:rsidRDefault="003C3111" w:rsidP="00807FF2">
            <w:pPr>
              <w:pStyle w:val="af"/>
            </w:pPr>
            <w:r>
              <w:rPr>
                <w:rFonts w:hint="eastAsia"/>
              </w:rPr>
              <w:t>問３で「４．関心はあるが、参加していない」と回答した方に</w:t>
            </w:r>
          </w:p>
          <w:p w:rsidR="00807FF2" w:rsidRPr="00037F36" w:rsidRDefault="003C3111" w:rsidP="00807FF2">
            <w:pPr>
              <w:pStyle w:val="af"/>
            </w:pPr>
            <w:r>
              <w:rPr>
                <w:rFonts w:hint="eastAsia"/>
              </w:rPr>
              <w:t>問３－イ　参加されない理由を教えてください。（○はいくつでも）</w:t>
            </w:r>
          </w:p>
        </w:tc>
      </w:tr>
    </w:tbl>
    <w:p w:rsidR="00807FF2" w:rsidRPr="00037F36" w:rsidRDefault="00807FF2" w:rsidP="00807FF2">
      <w:pPr>
        <w:spacing w:line="240" w:lineRule="exact"/>
        <w:ind w:left="732" w:hangingChars="300" w:hanging="732"/>
        <w:rPr>
          <w:rFonts w:ascii="BIZ UDゴシック" w:eastAsia="BIZ UDゴシック" w:hAnsi="BIZ UDゴシック"/>
          <w:b/>
          <w:bCs/>
          <w:sz w:val="24"/>
          <w:szCs w:val="28"/>
        </w:rPr>
      </w:pPr>
    </w:p>
    <w:p w:rsidR="00807FF2" w:rsidRDefault="003C3111" w:rsidP="00807FF2">
      <w:pPr>
        <w:pStyle w:val="11"/>
        <w:ind w:left="224" w:firstLine="224"/>
      </w:pPr>
      <w:r>
        <w:rPr>
          <w:rFonts w:hint="eastAsia"/>
        </w:rPr>
        <w:t>地域の行事や活動等に参加していないと回答した人に、</w:t>
      </w:r>
      <w:r w:rsidRPr="00333254">
        <w:rPr>
          <w:rFonts w:hint="eastAsia"/>
        </w:rPr>
        <w:t>参加しない理由</w:t>
      </w:r>
      <w:r>
        <w:rPr>
          <w:rFonts w:hint="eastAsia"/>
        </w:rPr>
        <w:t>をたずねると</w:t>
      </w:r>
      <w:r w:rsidRPr="00333254">
        <w:rPr>
          <w:rFonts w:hint="eastAsia"/>
        </w:rPr>
        <w:t>、「仕事を持っているので時間がない」が</w:t>
      </w:r>
      <w:r w:rsidRPr="00333254">
        <w:t>52.2</w:t>
      </w:r>
      <w:r w:rsidRPr="00333254">
        <w:t>％で最も多く、次いで「興味の持てる活動が見つからない」が</w:t>
      </w:r>
      <w:r w:rsidRPr="00333254">
        <w:t>20.1</w:t>
      </w:r>
      <w:r w:rsidRPr="00333254">
        <w:t>％、「健康や体力に自信がない」が</w:t>
      </w:r>
      <w:r w:rsidRPr="00333254">
        <w:t>19.7</w:t>
      </w:r>
      <w:r w:rsidRPr="00333254">
        <w:t>％となっている。</w:t>
      </w:r>
    </w:p>
    <w:p w:rsidR="00333254" w:rsidRDefault="003C3111" w:rsidP="00807FF2">
      <w:pPr>
        <w:pStyle w:val="11"/>
        <w:ind w:left="224" w:firstLine="224"/>
      </w:pPr>
      <w:r w:rsidRPr="007043A6">
        <w:rPr>
          <w:noProof/>
        </w:rPr>
        <w:drawing>
          <wp:anchor distT="0" distB="0" distL="114300" distR="114300" simplePos="0" relativeHeight="251672576" behindDoc="0" locked="0" layoutInCell="1" allowOverlap="1">
            <wp:simplePos x="0" y="0"/>
            <wp:positionH relativeFrom="column">
              <wp:posOffset>-1212850</wp:posOffset>
            </wp:positionH>
            <wp:positionV relativeFrom="paragraph">
              <wp:posOffset>154102</wp:posOffset>
            </wp:positionV>
            <wp:extent cx="7366635" cy="6935470"/>
            <wp:effectExtent l="0" t="0" r="0" b="0"/>
            <wp:wrapNone/>
            <wp:docPr id="185478831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88319"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366635" cy="6935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333254">
        <w:rPr>
          <w:rFonts w:hint="eastAsia"/>
        </w:rPr>
        <w:t>家事や育児に忙しくて時間がない</w:t>
      </w:r>
      <w:r>
        <w:rPr>
          <w:rFonts w:hint="eastAsia"/>
        </w:rPr>
        <w:t>」の割合が</w:t>
      </w:r>
      <w:r>
        <w:rPr>
          <w:rFonts w:hint="eastAsia"/>
        </w:rPr>
        <w:t>5.4</w:t>
      </w:r>
      <w:r>
        <w:rPr>
          <w:rFonts w:hint="eastAsia"/>
        </w:rPr>
        <w:t>ポイント、「</w:t>
      </w:r>
      <w:r w:rsidRPr="00333254">
        <w:rPr>
          <w:rFonts w:hint="eastAsia"/>
        </w:rPr>
        <w:t>健康や体力に自信がない</w:t>
      </w:r>
      <w:r>
        <w:rPr>
          <w:rFonts w:hint="eastAsia"/>
        </w:rPr>
        <w:t>」の割合が</w:t>
      </w:r>
      <w:r>
        <w:rPr>
          <w:rFonts w:hint="eastAsia"/>
        </w:rPr>
        <w:t>4.1</w:t>
      </w:r>
      <w:r>
        <w:rPr>
          <w:rFonts w:hint="eastAsia"/>
        </w:rPr>
        <w:t>ポイント、それぞれ前回より高くなっている。</w:t>
      </w:r>
    </w:p>
    <w:p w:rsidR="00807FF2" w:rsidRDefault="00807FF2" w:rsidP="00807FF2">
      <w:pPr>
        <w:widowControl/>
        <w:autoSpaceDE/>
        <w:autoSpaceDN/>
        <w:jc w:val="left"/>
      </w:pPr>
    </w:p>
    <w:p w:rsidR="00807FF2" w:rsidRPr="00D35849"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333254" w:rsidRDefault="00333254" w:rsidP="00807FF2">
      <w:pPr>
        <w:widowControl/>
        <w:autoSpaceDE/>
        <w:autoSpaceDN/>
        <w:jc w:val="left"/>
      </w:pPr>
    </w:p>
    <w:p w:rsidR="00333254" w:rsidRDefault="00333254" w:rsidP="00807FF2">
      <w:pPr>
        <w:widowControl/>
        <w:autoSpaceDE/>
        <w:autoSpaceDN/>
        <w:jc w:val="left"/>
      </w:pPr>
    </w:p>
    <w:p w:rsidR="00333254" w:rsidRDefault="00333254" w:rsidP="00807FF2">
      <w:pPr>
        <w:widowControl/>
        <w:autoSpaceDE/>
        <w:autoSpaceDN/>
        <w:jc w:val="left"/>
      </w:pPr>
    </w:p>
    <w:p w:rsidR="00333254" w:rsidRDefault="00333254" w:rsidP="00807FF2">
      <w:pPr>
        <w:widowControl/>
        <w:autoSpaceDE/>
        <w:autoSpaceDN/>
        <w:jc w:val="left"/>
      </w:pPr>
    </w:p>
    <w:p w:rsidR="00333254" w:rsidRDefault="00333254" w:rsidP="00807FF2">
      <w:pPr>
        <w:widowControl/>
        <w:autoSpaceDE/>
        <w:autoSpaceDN/>
        <w:jc w:val="left"/>
      </w:pPr>
    </w:p>
    <w:p w:rsidR="00333254" w:rsidRDefault="00333254" w:rsidP="00807FF2">
      <w:pPr>
        <w:widowControl/>
        <w:autoSpaceDE/>
        <w:autoSpaceDN/>
        <w:jc w:val="left"/>
      </w:pPr>
    </w:p>
    <w:p w:rsidR="00333254" w:rsidRDefault="00333254" w:rsidP="00807FF2">
      <w:pPr>
        <w:widowControl/>
        <w:autoSpaceDE/>
        <w:autoSpaceDN/>
        <w:jc w:val="left"/>
      </w:pPr>
    </w:p>
    <w:p w:rsidR="00333254" w:rsidRDefault="00333254" w:rsidP="00807FF2">
      <w:pPr>
        <w:widowControl/>
        <w:autoSpaceDE/>
        <w:autoSpaceDN/>
        <w:jc w:val="left"/>
      </w:pPr>
    </w:p>
    <w:p w:rsidR="002F4AC5" w:rsidRDefault="003C3111">
      <w:pPr>
        <w:widowControl/>
        <w:autoSpaceDE/>
        <w:autoSpaceDN/>
        <w:jc w:val="left"/>
      </w:pPr>
      <w:r>
        <w:br w:type="page"/>
      </w:r>
    </w:p>
    <w:p w:rsidR="00807FF2" w:rsidRDefault="003C3111" w:rsidP="002F4AC5">
      <w:pPr>
        <w:pStyle w:val="af1"/>
      </w:pPr>
      <w:r>
        <w:rPr>
          <w:rFonts w:hint="eastAsia"/>
        </w:rPr>
        <w:lastRenderedPageBreak/>
        <w:t>【年齢別】</w:t>
      </w:r>
    </w:p>
    <w:p w:rsidR="002F4AC5" w:rsidRDefault="003C3111" w:rsidP="002F4AC5">
      <w:pPr>
        <w:pStyle w:val="11"/>
        <w:ind w:left="224" w:firstLine="224"/>
      </w:pPr>
      <w:r>
        <w:rPr>
          <w:rFonts w:hint="eastAsia"/>
        </w:rPr>
        <w:t>年齢別でみると、</w:t>
      </w:r>
      <w:r>
        <w:rPr>
          <w:rFonts w:hint="eastAsia"/>
        </w:rPr>
        <w:t>69</w:t>
      </w:r>
      <w:r>
        <w:rPr>
          <w:rFonts w:hint="eastAsia"/>
        </w:rPr>
        <w:t>歳までの年代では「</w:t>
      </w:r>
      <w:r w:rsidRPr="00F27CCA">
        <w:rPr>
          <w:rFonts w:hint="eastAsia"/>
        </w:rPr>
        <w:t>仕事を持っているので時間がない</w:t>
      </w:r>
      <w:r>
        <w:rPr>
          <w:rFonts w:hint="eastAsia"/>
        </w:rPr>
        <w:t>」が最も多いが、</w:t>
      </w:r>
      <w:r>
        <w:rPr>
          <w:rFonts w:hint="eastAsia"/>
        </w:rPr>
        <w:t>70</w:t>
      </w:r>
      <w:r>
        <w:rPr>
          <w:rFonts w:hint="eastAsia"/>
        </w:rPr>
        <w:t>歳以上では「</w:t>
      </w:r>
      <w:r w:rsidRPr="00F27CCA">
        <w:rPr>
          <w:rFonts w:hint="eastAsia"/>
        </w:rPr>
        <w:t>健康や体力に自信がない</w:t>
      </w:r>
      <w:r>
        <w:rPr>
          <w:rFonts w:hint="eastAsia"/>
        </w:rPr>
        <w:t>」が</w:t>
      </w:r>
      <w:r>
        <w:rPr>
          <w:rFonts w:hint="eastAsia"/>
        </w:rPr>
        <w:t>39.7</w:t>
      </w:r>
      <w:r>
        <w:rPr>
          <w:rFonts w:hint="eastAsia"/>
        </w:rPr>
        <w:t>％で最も多くなっている。また、「</w:t>
      </w:r>
      <w:r w:rsidRPr="00F27CCA">
        <w:rPr>
          <w:rFonts w:hint="eastAsia"/>
        </w:rPr>
        <w:t>家事や育児に忙しくて時間がない</w:t>
      </w:r>
      <w:r>
        <w:rPr>
          <w:rFonts w:hint="eastAsia"/>
        </w:rPr>
        <w:t>」の割合は</w:t>
      </w:r>
      <w:r>
        <w:rPr>
          <w:rFonts w:hint="eastAsia"/>
        </w:rPr>
        <w:t>30</w:t>
      </w:r>
      <w:r>
        <w:rPr>
          <w:rFonts w:hint="eastAsia"/>
        </w:rPr>
        <w:t>～</w:t>
      </w:r>
      <w:r>
        <w:rPr>
          <w:rFonts w:hint="eastAsia"/>
        </w:rPr>
        <w:t>39</w:t>
      </w:r>
      <w:r>
        <w:rPr>
          <w:rFonts w:hint="eastAsia"/>
        </w:rPr>
        <w:t>歳が</w:t>
      </w:r>
      <w:r>
        <w:rPr>
          <w:rFonts w:hint="eastAsia"/>
        </w:rPr>
        <w:t>51.4</w:t>
      </w:r>
      <w:r>
        <w:rPr>
          <w:rFonts w:hint="eastAsia"/>
        </w:rPr>
        <w:t>％で最も高くなっている。</w:t>
      </w:r>
    </w:p>
    <w:p w:rsidR="002F4AC5" w:rsidRDefault="003C3111" w:rsidP="002F4AC5">
      <w:pPr>
        <w:pStyle w:val="11"/>
        <w:ind w:left="224" w:firstLine="224"/>
      </w:pPr>
      <w:r w:rsidRPr="002F4AC5">
        <w:rPr>
          <w:noProof/>
        </w:rPr>
        <w:drawing>
          <wp:anchor distT="0" distB="0" distL="114300" distR="114300" simplePos="0" relativeHeight="251752448" behindDoc="0" locked="0" layoutInCell="1" allowOverlap="1">
            <wp:simplePos x="0" y="0"/>
            <wp:positionH relativeFrom="column">
              <wp:posOffset>-1494155</wp:posOffset>
            </wp:positionH>
            <wp:positionV relativeFrom="paragraph">
              <wp:posOffset>1684</wp:posOffset>
            </wp:positionV>
            <wp:extent cx="7952105" cy="8409305"/>
            <wp:effectExtent l="0" t="0" r="0" b="0"/>
            <wp:wrapNone/>
            <wp:docPr id="58311259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12596"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952105" cy="840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AC5" w:rsidRDefault="002F4AC5" w:rsidP="002F4AC5">
      <w:pPr>
        <w:pStyle w:val="11"/>
        <w:ind w:left="224" w:firstLine="224"/>
      </w:pPr>
    </w:p>
    <w:p w:rsidR="002F4AC5" w:rsidRDefault="002F4AC5" w:rsidP="002F4AC5">
      <w:pPr>
        <w:pStyle w:val="11"/>
        <w:ind w:left="224" w:firstLine="224"/>
      </w:pPr>
    </w:p>
    <w:p w:rsidR="002F4AC5" w:rsidRDefault="002F4AC5" w:rsidP="002F4AC5">
      <w:pPr>
        <w:pStyle w:val="11"/>
        <w:ind w:left="224" w:firstLine="224"/>
      </w:pPr>
    </w:p>
    <w:p w:rsidR="002F4AC5" w:rsidRDefault="002F4AC5" w:rsidP="002F4AC5">
      <w:pPr>
        <w:pStyle w:val="11"/>
        <w:ind w:left="224" w:firstLine="224"/>
      </w:pPr>
    </w:p>
    <w:p w:rsidR="002F4AC5" w:rsidRDefault="002F4AC5" w:rsidP="002F4AC5">
      <w:pPr>
        <w:pStyle w:val="11"/>
        <w:ind w:left="224" w:firstLine="224"/>
      </w:pPr>
    </w:p>
    <w:p w:rsidR="002F4AC5" w:rsidRDefault="002F4AC5" w:rsidP="002F4AC5">
      <w:pPr>
        <w:pStyle w:val="11"/>
        <w:ind w:left="224" w:firstLine="224"/>
      </w:pPr>
    </w:p>
    <w:p w:rsidR="002F4AC5" w:rsidRPr="002F4AC5" w:rsidRDefault="002F4AC5" w:rsidP="002F4AC5">
      <w:pPr>
        <w:pStyle w:val="11"/>
        <w:ind w:left="224" w:firstLine="224"/>
      </w:pPr>
    </w:p>
    <w:p w:rsidR="00AD47A3" w:rsidRDefault="003C3111">
      <w:pPr>
        <w:widowControl/>
        <w:autoSpaceDE/>
        <w:autoSpaceDN/>
        <w:jc w:val="left"/>
      </w:pPr>
      <w:r>
        <w:br w:type="page"/>
      </w:r>
    </w:p>
    <w:p w:rsidR="00807FF2" w:rsidRPr="00807FF2" w:rsidRDefault="003C3111" w:rsidP="00807FF2">
      <w:pPr>
        <w:pStyle w:val="3"/>
        <w:ind w:left="732" w:hanging="732"/>
      </w:pPr>
      <w:bookmarkStart w:id="19" w:name="_Toc213934509"/>
      <w:r>
        <w:rPr>
          <w:rFonts w:hint="eastAsia"/>
        </w:rPr>
        <w:lastRenderedPageBreak/>
        <w:t>（４）</w:t>
      </w:r>
      <w:r w:rsidRPr="00807FF2">
        <w:rPr>
          <w:rFonts w:hint="eastAsia"/>
        </w:rPr>
        <w:t>地域の行事や活動についての関心の変化</w:t>
      </w:r>
      <w:bookmarkEnd w:id="19"/>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807FF2" w:rsidRPr="00037F36" w:rsidRDefault="003C3111" w:rsidP="0099455E">
            <w:pPr>
              <w:pStyle w:val="af"/>
            </w:pPr>
            <w:r w:rsidRPr="00807FF2">
              <w:rPr>
                <w:rFonts w:hint="eastAsia"/>
              </w:rPr>
              <w:t>問４　地域における行事や活動についてのあなたの関心は、以前と比べて（約５年前と比べて）どのように変化したと感じますか。（○は１つ）</w:t>
            </w:r>
          </w:p>
        </w:tc>
      </w:tr>
    </w:tbl>
    <w:p w:rsidR="00807FF2" w:rsidRPr="00037F36" w:rsidRDefault="00807FF2" w:rsidP="00807FF2">
      <w:pPr>
        <w:spacing w:line="240" w:lineRule="exact"/>
        <w:ind w:left="732" w:hangingChars="300" w:hanging="732"/>
        <w:rPr>
          <w:rFonts w:ascii="BIZ UDゴシック" w:eastAsia="BIZ UDゴシック" w:hAnsi="BIZ UDゴシック"/>
          <w:b/>
          <w:bCs/>
          <w:sz w:val="24"/>
          <w:szCs w:val="28"/>
        </w:rPr>
      </w:pPr>
    </w:p>
    <w:p w:rsidR="00807FF2" w:rsidRDefault="003C3111" w:rsidP="00807FF2">
      <w:pPr>
        <w:pStyle w:val="11"/>
        <w:ind w:left="224" w:firstLine="224"/>
      </w:pPr>
      <w:r w:rsidRPr="00333254">
        <w:rPr>
          <w:rFonts w:hint="eastAsia"/>
        </w:rPr>
        <w:t>地域の行事や活動等に対する関心の変化は、「特に変化はない」が</w:t>
      </w:r>
      <w:r w:rsidRPr="00333254">
        <w:t>71.1</w:t>
      </w:r>
      <w:r w:rsidRPr="00333254">
        <w:t>％で最も多く、次いで「どちらかというとより関心がなくなった」が</w:t>
      </w:r>
      <w:r w:rsidRPr="00333254">
        <w:t>15.2</w:t>
      </w:r>
      <w:r w:rsidRPr="00333254">
        <w:t>％、「どちらかというとより関心をもつようになった」が</w:t>
      </w:r>
      <w:r w:rsidRPr="00333254">
        <w:t>12.9</w:t>
      </w:r>
      <w:r w:rsidRPr="00333254">
        <w:t>％となっている。</w:t>
      </w:r>
    </w:p>
    <w:p w:rsidR="0022195A" w:rsidRDefault="003C3111" w:rsidP="00807FF2">
      <w:pPr>
        <w:pStyle w:val="11"/>
        <w:ind w:left="224" w:firstLine="224"/>
      </w:pPr>
      <w:r w:rsidRPr="00333254">
        <w:rPr>
          <w:noProof/>
        </w:rPr>
        <w:drawing>
          <wp:anchor distT="0" distB="0" distL="114300" distR="114300" simplePos="0" relativeHeight="251673600" behindDoc="0" locked="0" layoutInCell="1" allowOverlap="1">
            <wp:simplePos x="0" y="0"/>
            <wp:positionH relativeFrom="column">
              <wp:posOffset>-2056765</wp:posOffset>
            </wp:positionH>
            <wp:positionV relativeFrom="paragraph">
              <wp:posOffset>180873</wp:posOffset>
            </wp:positionV>
            <wp:extent cx="8890635" cy="2400300"/>
            <wp:effectExtent l="0" t="0" r="0" b="0"/>
            <wp:wrapNone/>
            <wp:docPr id="142672315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23154"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89063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22195A">
        <w:rPr>
          <w:rFonts w:hint="eastAsia"/>
        </w:rPr>
        <w:t>どちらかというとより関心をもつようになった</w:t>
      </w:r>
      <w:r>
        <w:rPr>
          <w:rFonts w:hint="eastAsia"/>
        </w:rPr>
        <w:t>」の割合が</w:t>
      </w:r>
      <w:r>
        <w:rPr>
          <w:rFonts w:hint="eastAsia"/>
        </w:rPr>
        <w:t>6.0</w:t>
      </w:r>
      <w:r>
        <w:rPr>
          <w:rFonts w:hint="eastAsia"/>
        </w:rPr>
        <w:t>ポイント、前回より低くなっている。</w:t>
      </w:r>
    </w:p>
    <w:p w:rsidR="00807FF2" w:rsidRDefault="00807FF2" w:rsidP="00807FF2">
      <w:pPr>
        <w:widowControl/>
        <w:autoSpaceDE/>
        <w:autoSpaceDN/>
        <w:jc w:val="left"/>
      </w:pPr>
    </w:p>
    <w:p w:rsidR="00807FF2" w:rsidRPr="00D35849"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22195A" w:rsidRDefault="0022195A" w:rsidP="00807FF2">
      <w:pPr>
        <w:widowControl/>
        <w:autoSpaceDE/>
        <w:autoSpaceDN/>
        <w:jc w:val="left"/>
      </w:pPr>
    </w:p>
    <w:p w:rsidR="0022195A" w:rsidRDefault="0022195A" w:rsidP="00807FF2">
      <w:pPr>
        <w:widowControl/>
        <w:autoSpaceDE/>
        <w:autoSpaceDN/>
        <w:jc w:val="left"/>
      </w:pPr>
    </w:p>
    <w:p w:rsidR="00352349" w:rsidRDefault="00352349" w:rsidP="00807FF2">
      <w:pPr>
        <w:widowControl/>
        <w:autoSpaceDE/>
        <w:autoSpaceDN/>
        <w:jc w:val="left"/>
      </w:pPr>
    </w:p>
    <w:p w:rsidR="00807FF2" w:rsidRDefault="003C3111" w:rsidP="00352349">
      <w:pPr>
        <w:pStyle w:val="af1"/>
      </w:pPr>
      <w:r>
        <w:rPr>
          <w:rFonts w:hint="eastAsia"/>
        </w:rPr>
        <w:t>【年齢別】</w:t>
      </w:r>
    </w:p>
    <w:p w:rsidR="00807FF2" w:rsidRDefault="003C3111" w:rsidP="00352349">
      <w:pPr>
        <w:pStyle w:val="11"/>
        <w:ind w:left="224" w:firstLine="224"/>
      </w:pPr>
      <w:r>
        <w:rPr>
          <w:rFonts w:hint="eastAsia"/>
        </w:rPr>
        <w:t>年齢別でみると、「</w:t>
      </w:r>
      <w:r w:rsidRPr="0022195A">
        <w:rPr>
          <w:rFonts w:hint="eastAsia"/>
        </w:rPr>
        <w:t>どちらかというとより関心をもつようになった</w:t>
      </w:r>
      <w:r>
        <w:rPr>
          <w:rFonts w:hint="eastAsia"/>
        </w:rPr>
        <w:t>」の割合は</w:t>
      </w:r>
      <w:r>
        <w:rPr>
          <w:rFonts w:hint="eastAsia"/>
        </w:rPr>
        <w:t>30</w:t>
      </w:r>
      <w:r>
        <w:rPr>
          <w:rFonts w:hint="eastAsia"/>
        </w:rPr>
        <w:t>～</w:t>
      </w:r>
      <w:r>
        <w:rPr>
          <w:rFonts w:hint="eastAsia"/>
        </w:rPr>
        <w:t>39</w:t>
      </w:r>
      <w:r>
        <w:rPr>
          <w:rFonts w:hint="eastAsia"/>
        </w:rPr>
        <w:t>歳が</w:t>
      </w:r>
      <w:r>
        <w:rPr>
          <w:rFonts w:hint="eastAsia"/>
        </w:rPr>
        <w:t>28.6</w:t>
      </w:r>
      <w:r>
        <w:rPr>
          <w:rFonts w:hint="eastAsia"/>
        </w:rPr>
        <w:t>％で最も高く、</w:t>
      </w:r>
      <w:r w:rsidRPr="00333254">
        <w:t>「どちらかというとより関心がなくなった」</w:t>
      </w:r>
      <w:r>
        <w:rPr>
          <w:rFonts w:hint="eastAsia"/>
        </w:rPr>
        <w:t>の割合は</w:t>
      </w:r>
      <w:r>
        <w:rPr>
          <w:rFonts w:hint="eastAsia"/>
        </w:rPr>
        <w:t>50</w:t>
      </w:r>
      <w:r>
        <w:rPr>
          <w:rFonts w:hint="eastAsia"/>
        </w:rPr>
        <w:t>～</w:t>
      </w:r>
      <w:r>
        <w:rPr>
          <w:rFonts w:hint="eastAsia"/>
        </w:rPr>
        <w:t>59</w:t>
      </w:r>
      <w:r>
        <w:rPr>
          <w:rFonts w:hint="eastAsia"/>
        </w:rPr>
        <w:t>歳が</w:t>
      </w:r>
      <w:r>
        <w:rPr>
          <w:rFonts w:hint="eastAsia"/>
        </w:rPr>
        <w:t>21.5</w:t>
      </w:r>
      <w:r>
        <w:rPr>
          <w:rFonts w:hint="eastAsia"/>
        </w:rPr>
        <w:t>％で最も高くなっている。</w:t>
      </w:r>
    </w:p>
    <w:p w:rsidR="0022195A" w:rsidRDefault="0022195A" w:rsidP="00807FF2">
      <w:pPr>
        <w:widowControl/>
        <w:autoSpaceDE/>
        <w:autoSpaceDN/>
        <w:jc w:val="left"/>
      </w:pPr>
    </w:p>
    <w:p w:rsidR="00352349" w:rsidRDefault="00352349" w:rsidP="00807FF2">
      <w:pPr>
        <w:widowControl/>
        <w:autoSpaceDE/>
        <w:autoSpaceDN/>
        <w:jc w:val="left"/>
      </w:pPr>
    </w:p>
    <w:p w:rsidR="00352349" w:rsidRDefault="003C3111" w:rsidP="00807FF2">
      <w:pPr>
        <w:widowControl/>
        <w:autoSpaceDE/>
        <w:autoSpaceDN/>
        <w:jc w:val="left"/>
      </w:pPr>
      <w:r w:rsidRPr="00352349">
        <w:rPr>
          <w:noProof/>
        </w:rPr>
        <w:drawing>
          <wp:anchor distT="0" distB="0" distL="114300" distR="114300" simplePos="0" relativeHeight="251753472" behindDoc="0" locked="0" layoutInCell="1" allowOverlap="1">
            <wp:simplePos x="0" y="0"/>
            <wp:positionH relativeFrom="column">
              <wp:posOffset>-2056102</wp:posOffset>
            </wp:positionH>
            <wp:positionV relativeFrom="paragraph">
              <wp:posOffset>-685496</wp:posOffset>
            </wp:positionV>
            <wp:extent cx="8892540" cy="3872230"/>
            <wp:effectExtent l="0" t="0" r="0" b="0"/>
            <wp:wrapNone/>
            <wp:docPr id="119948919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191"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892540"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349" w:rsidRDefault="00352349" w:rsidP="00807FF2">
      <w:pPr>
        <w:widowControl/>
        <w:autoSpaceDE/>
        <w:autoSpaceDN/>
        <w:jc w:val="left"/>
      </w:pPr>
    </w:p>
    <w:p w:rsidR="00352349" w:rsidRPr="0022195A" w:rsidRDefault="00352349" w:rsidP="00807FF2">
      <w:pPr>
        <w:widowControl/>
        <w:autoSpaceDE/>
        <w:autoSpaceDN/>
        <w:jc w:val="left"/>
      </w:pPr>
    </w:p>
    <w:p w:rsidR="0022195A" w:rsidRDefault="0022195A" w:rsidP="00807FF2">
      <w:pPr>
        <w:widowControl/>
        <w:autoSpaceDE/>
        <w:autoSpaceDN/>
        <w:jc w:val="left"/>
      </w:pPr>
    </w:p>
    <w:p w:rsidR="0022195A" w:rsidRPr="00D35849" w:rsidRDefault="0022195A" w:rsidP="00807FF2">
      <w:pPr>
        <w:widowControl/>
        <w:autoSpaceDE/>
        <w:autoSpaceDN/>
        <w:jc w:val="left"/>
      </w:pPr>
    </w:p>
    <w:p w:rsidR="00807FF2" w:rsidRDefault="003C3111">
      <w:pPr>
        <w:widowControl/>
        <w:autoSpaceDE/>
        <w:autoSpaceDN/>
        <w:jc w:val="left"/>
      </w:pPr>
      <w:r>
        <w:br w:type="page"/>
      </w:r>
    </w:p>
    <w:p w:rsidR="00807FF2" w:rsidRPr="00807FF2" w:rsidRDefault="003C3111" w:rsidP="00807FF2">
      <w:pPr>
        <w:pStyle w:val="3"/>
        <w:ind w:left="732" w:hanging="732"/>
      </w:pPr>
      <w:bookmarkStart w:id="20" w:name="_Toc213934510"/>
      <w:r>
        <w:rPr>
          <w:rFonts w:hint="eastAsia"/>
        </w:rPr>
        <w:lastRenderedPageBreak/>
        <w:t>（５）</w:t>
      </w:r>
      <w:r w:rsidRPr="00807FF2">
        <w:rPr>
          <w:rFonts w:hint="eastAsia"/>
        </w:rPr>
        <w:t>地域</w:t>
      </w:r>
      <w:r>
        <w:rPr>
          <w:rFonts w:hint="eastAsia"/>
        </w:rPr>
        <w:t>福祉</w:t>
      </w:r>
      <w:r w:rsidR="0022195A">
        <w:rPr>
          <w:rFonts w:hint="eastAsia"/>
        </w:rPr>
        <w:t>推進のための活動に関わるために、行政や社協に求める手助け</w:t>
      </w:r>
      <w:bookmarkEnd w:id="20"/>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807FF2" w:rsidRPr="00037F36" w:rsidRDefault="003C3111" w:rsidP="0099455E">
            <w:pPr>
              <w:pStyle w:val="af"/>
            </w:pPr>
            <w:r w:rsidRPr="00807FF2">
              <w:rPr>
                <w:rFonts w:hint="eastAsia"/>
              </w:rPr>
              <w:t>問５　あなたがより地域福祉を推進するための活動に関わるためには、行政や社会福祉協議会がどのような手助けをしてくれればよいと思いますか。（○はいくつでも）</w:t>
            </w:r>
          </w:p>
        </w:tc>
      </w:tr>
    </w:tbl>
    <w:p w:rsidR="00807FF2" w:rsidRPr="00037F36" w:rsidRDefault="00807FF2" w:rsidP="00807FF2">
      <w:pPr>
        <w:spacing w:line="240" w:lineRule="exact"/>
        <w:ind w:left="732" w:hangingChars="300" w:hanging="732"/>
        <w:rPr>
          <w:rFonts w:ascii="BIZ UDゴシック" w:eastAsia="BIZ UDゴシック" w:hAnsi="BIZ UDゴシック"/>
          <w:b/>
          <w:bCs/>
          <w:sz w:val="24"/>
          <w:szCs w:val="28"/>
        </w:rPr>
      </w:pPr>
    </w:p>
    <w:p w:rsidR="00807FF2" w:rsidRDefault="003C3111" w:rsidP="00807FF2">
      <w:pPr>
        <w:pStyle w:val="11"/>
        <w:ind w:left="224" w:firstLine="224"/>
      </w:pPr>
      <w:r w:rsidRPr="0022195A">
        <w:rPr>
          <w:noProof/>
        </w:rPr>
        <w:drawing>
          <wp:anchor distT="0" distB="0" distL="114300" distR="114300" simplePos="0" relativeHeight="251674624" behindDoc="0" locked="0" layoutInCell="1" allowOverlap="1">
            <wp:simplePos x="0" y="0"/>
            <wp:positionH relativeFrom="column">
              <wp:posOffset>-851637</wp:posOffset>
            </wp:positionH>
            <wp:positionV relativeFrom="paragraph">
              <wp:posOffset>754532</wp:posOffset>
            </wp:positionV>
            <wp:extent cx="7440120" cy="4136040"/>
            <wp:effectExtent l="0" t="0" r="0" b="0"/>
            <wp:wrapNone/>
            <wp:docPr id="109616984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69841"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440120" cy="41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95A">
        <w:rPr>
          <w:rFonts w:hint="eastAsia"/>
        </w:rPr>
        <w:t>地域福祉推進のための活動に関わるために、行政や社協に求める</w:t>
      </w:r>
      <w:r w:rsidRPr="0022195A">
        <w:rPr>
          <w:rFonts w:hint="eastAsia"/>
        </w:rPr>
        <w:t>手助け</w:t>
      </w:r>
      <w:r>
        <w:rPr>
          <w:rFonts w:hint="eastAsia"/>
        </w:rPr>
        <w:t>について</w:t>
      </w:r>
      <w:r w:rsidRPr="0022195A">
        <w:rPr>
          <w:rFonts w:hint="eastAsia"/>
        </w:rPr>
        <w:t>は、「気軽に参加できる活動を増やすこと」が</w:t>
      </w:r>
      <w:r w:rsidRPr="0022195A">
        <w:t>46.1</w:t>
      </w:r>
      <w:r w:rsidRPr="0022195A">
        <w:t>％で最も多く、次いで「地域のサークルやイベントの情報提供」が</w:t>
      </w:r>
      <w:r w:rsidRPr="0022195A">
        <w:t>34.4</w:t>
      </w:r>
      <w:r w:rsidRPr="0022195A">
        <w:t>％、「ボランティア活動をしたい人と、お願いしたい人を結びつける仕組み」が</w:t>
      </w:r>
      <w:r w:rsidRPr="0022195A">
        <w:t>26.5</w:t>
      </w:r>
      <w:r w:rsidRPr="0022195A">
        <w:t>％、「活動に必要な費用の支援」が</w:t>
      </w:r>
      <w:r w:rsidRPr="0022195A">
        <w:t>23.6</w:t>
      </w:r>
      <w:r w:rsidRPr="0022195A">
        <w:t>％となっている。</w:t>
      </w:r>
    </w:p>
    <w:p w:rsidR="00807FF2" w:rsidRPr="0022195A" w:rsidRDefault="00807FF2" w:rsidP="00807FF2">
      <w:pPr>
        <w:widowControl/>
        <w:autoSpaceDE/>
        <w:autoSpaceDN/>
        <w:jc w:val="left"/>
      </w:pPr>
    </w:p>
    <w:p w:rsidR="00807FF2" w:rsidRPr="00D35849"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Pr="00D35849" w:rsidRDefault="00807FF2" w:rsidP="00807FF2">
      <w:pPr>
        <w:widowControl/>
        <w:autoSpaceDE/>
        <w:autoSpaceDN/>
        <w:jc w:val="left"/>
      </w:pPr>
    </w:p>
    <w:p w:rsidR="00807FF2" w:rsidRPr="00D35849" w:rsidRDefault="00807FF2" w:rsidP="00807FF2">
      <w:pPr>
        <w:widowControl/>
        <w:autoSpaceDE/>
        <w:autoSpaceDN/>
        <w:jc w:val="left"/>
      </w:pPr>
    </w:p>
    <w:p w:rsidR="00807FF2" w:rsidRDefault="00807FF2"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C3111">
      <w:pPr>
        <w:widowControl/>
        <w:autoSpaceDE/>
        <w:autoSpaceDN/>
        <w:jc w:val="left"/>
        <w:rPr>
          <w:rFonts w:ascii="BIZ UDゴシック" w:eastAsia="BIZ UDゴシック" w:hAnsi="BIZ UDゴシック"/>
        </w:rPr>
      </w:pPr>
      <w:r>
        <w:br w:type="page"/>
      </w:r>
    </w:p>
    <w:p w:rsidR="00352349" w:rsidRDefault="003C3111" w:rsidP="00352349">
      <w:pPr>
        <w:pStyle w:val="af1"/>
      </w:pPr>
      <w:r>
        <w:rPr>
          <w:rFonts w:hint="eastAsia"/>
        </w:rPr>
        <w:lastRenderedPageBreak/>
        <w:t>【年齢別】</w:t>
      </w:r>
    </w:p>
    <w:p w:rsidR="00A0469C" w:rsidRDefault="003C3111" w:rsidP="00A0469C">
      <w:pPr>
        <w:pStyle w:val="11"/>
        <w:ind w:left="224" w:firstLine="224"/>
      </w:pPr>
      <w:r>
        <w:rPr>
          <w:rFonts w:hint="eastAsia"/>
        </w:rPr>
        <w:t>年齢別でみると、「</w:t>
      </w:r>
      <w:r w:rsidRPr="00352349">
        <w:rPr>
          <w:rFonts w:hint="eastAsia"/>
        </w:rPr>
        <w:t>気軽に参加できる活動を増やすこと</w:t>
      </w:r>
      <w:r>
        <w:rPr>
          <w:rFonts w:hint="eastAsia"/>
        </w:rPr>
        <w:t>」、「</w:t>
      </w:r>
      <w:r w:rsidRPr="00A0469C">
        <w:rPr>
          <w:rFonts w:hint="eastAsia"/>
        </w:rPr>
        <w:t>ボランティア活動に参加しやすくするためのボランティア養成講座</w:t>
      </w:r>
      <w:r>
        <w:rPr>
          <w:rFonts w:hint="eastAsia"/>
        </w:rPr>
        <w:t>」、「</w:t>
      </w:r>
      <w:r w:rsidRPr="00A0469C">
        <w:rPr>
          <w:rFonts w:hint="eastAsia"/>
        </w:rPr>
        <w:t>ボランティア活動をしたい人と、お願いしたい人を結びつける仕組み</w:t>
      </w:r>
      <w:r>
        <w:rPr>
          <w:rFonts w:hint="eastAsia"/>
        </w:rPr>
        <w:t>」</w:t>
      </w:r>
      <w:r>
        <w:rPr>
          <w:rFonts w:hint="eastAsia"/>
        </w:rPr>
        <w:t>の割合は</w:t>
      </w:r>
      <w:r>
        <w:rPr>
          <w:rFonts w:hint="eastAsia"/>
        </w:rPr>
        <w:t>40</w:t>
      </w:r>
      <w:r>
        <w:rPr>
          <w:rFonts w:hint="eastAsia"/>
        </w:rPr>
        <w:t>～</w:t>
      </w:r>
      <w:r>
        <w:rPr>
          <w:rFonts w:hint="eastAsia"/>
        </w:rPr>
        <w:t>49</w:t>
      </w:r>
      <w:r>
        <w:rPr>
          <w:rFonts w:hint="eastAsia"/>
        </w:rPr>
        <w:t>歳で最も高く、「</w:t>
      </w:r>
      <w:r w:rsidRPr="00A0469C">
        <w:rPr>
          <w:rFonts w:hint="eastAsia"/>
        </w:rPr>
        <w:t>地域のサークルやイベントの情報提供</w:t>
      </w:r>
      <w:r>
        <w:rPr>
          <w:rFonts w:hint="eastAsia"/>
        </w:rPr>
        <w:t>」と「</w:t>
      </w:r>
      <w:r w:rsidRPr="00A0469C">
        <w:rPr>
          <w:rFonts w:hint="eastAsia"/>
        </w:rPr>
        <w:t>活動に必要な費用の支援</w:t>
      </w:r>
      <w:r>
        <w:rPr>
          <w:rFonts w:hint="eastAsia"/>
        </w:rPr>
        <w:t>」の割合は</w:t>
      </w:r>
      <w:r>
        <w:rPr>
          <w:rFonts w:hint="eastAsia"/>
        </w:rPr>
        <w:t>30</w:t>
      </w:r>
      <w:r>
        <w:rPr>
          <w:rFonts w:hint="eastAsia"/>
        </w:rPr>
        <w:t>～</w:t>
      </w:r>
      <w:r>
        <w:rPr>
          <w:rFonts w:hint="eastAsia"/>
        </w:rPr>
        <w:t>39</w:t>
      </w:r>
      <w:r>
        <w:rPr>
          <w:rFonts w:hint="eastAsia"/>
        </w:rPr>
        <w:t>歳で最も高くなっている。</w:t>
      </w:r>
    </w:p>
    <w:p w:rsidR="00352349" w:rsidRDefault="003C3111" w:rsidP="00A0469C">
      <w:pPr>
        <w:pStyle w:val="11"/>
        <w:ind w:left="224" w:firstLine="224"/>
      </w:pPr>
      <w:r w:rsidRPr="00352349">
        <w:rPr>
          <w:noProof/>
        </w:rPr>
        <w:drawing>
          <wp:anchor distT="0" distB="0" distL="114300" distR="114300" simplePos="0" relativeHeight="251754496" behindDoc="0" locked="0" layoutInCell="1" allowOverlap="1">
            <wp:simplePos x="0" y="0"/>
            <wp:positionH relativeFrom="column">
              <wp:posOffset>-1567180</wp:posOffset>
            </wp:positionH>
            <wp:positionV relativeFrom="paragraph">
              <wp:posOffset>118055</wp:posOffset>
            </wp:positionV>
            <wp:extent cx="7950200" cy="5897880"/>
            <wp:effectExtent l="0" t="0" r="0" b="0"/>
            <wp:wrapNone/>
            <wp:docPr id="19021217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21711"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950200" cy="589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Default="00352349" w:rsidP="00807FF2">
      <w:pPr>
        <w:widowControl/>
        <w:autoSpaceDE/>
        <w:autoSpaceDN/>
        <w:jc w:val="left"/>
      </w:pPr>
    </w:p>
    <w:p w:rsidR="00352349" w:rsidRPr="00D35849" w:rsidRDefault="00352349" w:rsidP="00807FF2">
      <w:pPr>
        <w:widowControl/>
        <w:autoSpaceDE/>
        <w:autoSpaceDN/>
        <w:jc w:val="left"/>
      </w:pPr>
    </w:p>
    <w:p w:rsidR="00807FF2" w:rsidRDefault="003C3111">
      <w:pPr>
        <w:widowControl/>
        <w:autoSpaceDE/>
        <w:autoSpaceDN/>
        <w:jc w:val="left"/>
      </w:pPr>
      <w:r>
        <w:br w:type="page"/>
      </w:r>
    </w:p>
    <w:p w:rsidR="00807FF2" w:rsidRPr="00807FF2" w:rsidRDefault="003C3111" w:rsidP="00807FF2">
      <w:pPr>
        <w:pStyle w:val="3"/>
        <w:ind w:left="732" w:hanging="732"/>
      </w:pPr>
      <w:bookmarkStart w:id="21" w:name="_Toc213934511"/>
      <w:r>
        <w:rPr>
          <w:rFonts w:hint="eastAsia"/>
        </w:rPr>
        <w:lastRenderedPageBreak/>
        <w:t>（６）近所の子どもとのあいさつや話かけること</w:t>
      </w:r>
      <w:bookmarkEnd w:id="21"/>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807FF2" w:rsidRPr="00037F36" w:rsidRDefault="003C3111" w:rsidP="0099455E">
            <w:pPr>
              <w:pStyle w:val="af"/>
            </w:pPr>
            <w:r w:rsidRPr="00807FF2">
              <w:rPr>
                <w:rFonts w:hint="eastAsia"/>
              </w:rPr>
              <w:t>問６　あなたは、近所の子どもとあいさつをしたり、話をしたりしますか。（○は１つ）</w:t>
            </w:r>
          </w:p>
        </w:tc>
      </w:tr>
    </w:tbl>
    <w:p w:rsidR="00807FF2" w:rsidRPr="00037F36" w:rsidRDefault="00807FF2" w:rsidP="00807FF2">
      <w:pPr>
        <w:spacing w:line="240" w:lineRule="exact"/>
        <w:ind w:left="732" w:hangingChars="300" w:hanging="732"/>
        <w:rPr>
          <w:rFonts w:ascii="BIZ UDゴシック" w:eastAsia="BIZ UDゴシック" w:hAnsi="BIZ UDゴシック"/>
          <w:b/>
          <w:bCs/>
          <w:sz w:val="24"/>
          <w:szCs w:val="28"/>
        </w:rPr>
      </w:pPr>
    </w:p>
    <w:p w:rsidR="00807FF2" w:rsidRDefault="003C3111" w:rsidP="00807FF2">
      <w:pPr>
        <w:pStyle w:val="11"/>
        <w:ind w:left="224" w:firstLine="224"/>
      </w:pPr>
      <w:r w:rsidRPr="0022195A">
        <w:rPr>
          <w:noProof/>
        </w:rPr>
        <w:drawing>
          <wp:anchor distT="0" distB="0" distL="114300" distR="114300" simplePos="0" relativeHeight="251675648" behindDoc="0" locked="0" layoutInCell="1" allowOverlap="1">
            <wp:simplePos x="0" y="0"/>
            <wp:positionH relativeFrom="column">
              <wp:posOffset>-2269490</wp:posOffset>
            </wp:positionH>
            <wp:positionV relativeFrom="paragraph">
              <wp:posOffset>476555</wp:posOffset>
            </wp:positionV>
            <wp:extent cx="8978900" cy="2061845"/>
            <wp:effectExtent l="0" t="0" r="0" b="0"/>
            <wp:wrapNone/>
            <wp:docPr id="186459066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90664"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95A">
        <w:rPr>
          <w:rFonts w:hint="eastAsia"/>
        </w:rPr>
        <w:t>近所の子ども</w:t>
      </w:r>
      <w:r>
        <w:rPr>
          <w:rFonts w:hint="eastAsia"/>
        </w:rPr>
        <w:t>とあいさつしたり、話をしたりするかについて</w:t>
      </w:r>
      <w:r w:rsidRPr="0022195A">
        <w:rPr>
          <w:rFonts w:hint="eastAsia"/>
        </w:rPr>
        <w:t>は、「見かけたら、あいさつはする」が</w:t>
      </w:r>
      <w:r w:rsidRPr="0022195A">
        <w:t>37.5</w:t>
      </w:r>
      <w:r w:rsidRPr="0022195A">
        <w:t>％で最も多く、次いで「ほとんどしない」が</w:t>
      </w:r>
      <w:r w:rsidRPr="0022195A">
        <w:t>36.9</w:t>
      </w:r>
      <w:r w:rsidRPr="0022195A">
        <w:t>％、「すれちがうときに、会釈はする」が</w:t>
      </w:r>
      <w:r w:rsidRPr="0022195A">
        <w:t>18.0</w:t>
      </w:r>
      <w:r w:rsidRPr="0022195A">
        <w:t>％となっている。</w:t>
      </w:r>
    </w:p>
    <w:p w:rsidR="00807FF2" w:rsidRDefault="00807FF2" w:rsidP="00807FF2">
      <w:pPr>
        <w:widowControl/>
        <w:autoSpaceDE/>
        <w:autoSpaceDN/>
        <w:jc w:val="left"/>
      </w:pPr>
    </w:p>
    <w:p w:rsidR="00807FF2" w:rsidRPr="00D35849"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C52915" w:rsidRDefault="00C52915" w:rsidP="00807FF2">
      <w:pPr>
        <w:widowControl/>
        <w:autoSpaceDE/>
        <w:autoSpaceDN/>
        <w:jc w:val="left"/>
      </w:pPr>
    </w:p>
    <w:p w:rsidR="00807FF2" w:rsidRDefault="003C3111" w:rsidP="00C52915">
      <w:pPr>
        <w:pStyle w:val="af1"/>
      </w:pPr>
      <w:r>
        <w:rPr>
          <w:rFonts w:hint="eastAsia"/>
        </w:rPr>
        <w:t>【年齢別】</w:t>
      </w:r>
    </w:p>
    <w:p w:rsidR="00C52915" w:rsidRPr="00C52915" w:rsidRDefault="003C3111" w:rsidP="00C52915">
      <w:pPr>
        <w:pStyle w:val="11"/>
        <w:ind w:left="224" w:firstLine="224"/>
      </w:pPr>
      <w:r w:rsidRPr="00C52915">
        <w:rPr>
          <w:noProof/>
        </w:rPr>
        <w:drawing>
          <wp:anchor distT="0" distB="0" distL="114300" distR="114300" simplePos="0" relativeHeight="251755520" behindDoc="0" locked="0" layoutInCell="1" allowOverlap="1">
            <wp:simplePos x="0" y="0"/>
            <wp:positionH relativeFrom="column">
              <wp:posOffset>-2199005</wp:posOffset>
            </wp:positionH>
            <wp:positionV relativeFrom="paragraph">
              <wp:posOffset>272028</wp:posOffset>
            </wp:positionV>
            <wp:extent cx="8890635" cy="3872230"/>
            <wp:effectExtent l="0" t="0" r="0" b="0"/>
            <wp:wrapNone/>
            <wp:docPr id="31867510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75104"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w:t>
      </w:r>
      <w:r>
        <w:rPr>
          <w:rFonts w:hint="eastAsia"/>
        </w:rPr>
        <w:t>40</w:t>
      </w:r>
      <w:r>
        <w:rPr>
          <w:rFonts w:hint="eastAsia"/>
        </w:rPr>
        <w:t>～</w:t>
      </w:r>
      <w:r>
        <w:rPr>
          <w:rFonts w:hint="eastAsia"/>
        </w:rPr>
        <w:t>49</w:t>
      </w:r>
      <w:r>
        <w:rPr>
          <w:rFonts w:hint="eastAsia"/>
        </w:rPr>
        <w:t>歳、</w:t>
      </w:r>
      <w:r>
        <w:rPr>
          <w:rFonts w:hint="eastAsia"/>
        </w:rPr>
        <w:t>60</w:t>
      </w:r>
      <w:r>
        <w:rPr>
          <w:rFonts w:hint="eastAsia"/>
        </w:rPr>
        <w:t>～</w:t>
      </w:r>
      <w:r>
        <w:rPr>
          <w:rFonts w:hint="eastAsia"/>
        </w:rPr>
        <w:t>69</w:t>
      </w:r>
      <w:r>
        <w:rPr>
          <w:rFonts w:hint="eastAsia"/>
        </w:rPr>
        <w:t>歳、</w:t>
      </w:r>
      <w:r>
        <w:rPr>
          <w:rFonts w:hint="eastAsia"/>
        </w:rPr>
        <w:t>70</w:t>
      </w:r>
      <w:r>
        <w:rPr>
          <w:rFonts w:hint="eastAsia"/>
        </w:rPr>
        <w:t>歳以上では「</w:t>
      </w:r>
      <w:r w:rsidRPr="00C52915">
        <w:rPr>
          <w:rFonts w:hint="eastAsia"/>
        </w:rPr>
        <w:t>見かけたら、あいさつはする</w:t>
      </w:r>
      <w:r>
        <w:rPr>
          <w:rFonts w:hint="eastAsia"/>
        </w:rPr>
        <w:t>」が最も多いが、それ以外の年代は「ほとんどしない」が最も多くなっている。</w:t>
      </w:r>
    </w:p>
    <w:p w:rsidR="00807FF2" w:rsidRDefault="00807FF2" w:rsidP="00807FF2">
      <w:pPr>
        <w:widowControl/>
        <w:autoSpaceDE/>
        <w:autoSpaceDN/>
        <w:jc w:val="left"/>
      </w:pPr>
    </w:p>
    <w:p w:rsidR="00C52915" w:rsidRDefault="00C52915" w:rsidP="00807FF2">
      <w:pPr>
        <w:widowControl/>
        <w:autoSpaceDE/>
        <w:autoSpaceDN/>
        <w:jc w:val="left"/>
      </w:pPr>
    </w:p>
    <w:p w:rsidR="00C52915" w:rsidRDefault="00C52915" w:rsidP="00807FF2">
      <w:pPr>
        <w:widowControl/>
        <w:autoSpaceDE/>
        <w:autoSpaceDN/>
        <w:jc w:val="left"/>
      </w:pPr>
    </w:p>
    <w:p w:rsidR="00C52915" w:rsidRDefault="00C52915" w:rsidP="00807FF2">
      <w:pPr>
        <w:widowControl/>
        <w:autoSpaceDE/>
        <w:autoSpaceDN/>
        <w:jc w:val="left"/>
      </w:pPr>
    </w:p>
    <w:p w:rsidR="00C52915" w:rsidRDefault="00C52915" w:rsidP="00807FF2">
      <w:pPr>
        <w:widowControl/>
        <w:autoSpaceDE/>
        <w:autoSpaceDN/>
        <w:jc w:val="left"/>
      </w:pPr>
    </w:p>
    <w:p w:rsidR="00C52915" w:rsidRDefault="00C52915" w:rsidP="00807FF2">
      <w:pPr>
        <w:widowControl/>
        <w:autoSpaceDE/>
        <w:autoSpaceDN/>
        <w:jc w:val="left"/>
      </w:pPr>
    </w:p>
    <w:p w:rsidR="00C52915" w:rsidRDefault="00C52915" w:rsidP="00807FF2">
      <w:pPr>
        <w:widowControl/>
        <w:autoSpaceDE/>
        <w:autoSpaceDN/>
        <w:jc w:val="left"/>
      </w:pPr>
    </w:p>
    <w:p w:rsidR="00C52915" w:rsidRDefault="00C52915" w:rsidP="00807FF2">
      <w:pPr>
        <w:widowControl/>
        <w:autoSpaceDE/>
        <w:autoSpaceDN/>
        <w:jc w:val="left"/>
      </w:pPr>
    </w:p>
    <w:p w:rsidR="00C52915" w:rsidRDefault="00C52915" w:rsidP="00807FF2">
      <w:pPr>
        <w:widowControl/>
        <w:autoSpaceDE/>
        <w:autoSpaceDN/>
        <w:jc w:val="left"/>
      </w:pPr>
    </w:p>
    <w:p w:rsidR="00C52915" w:rsidRPr="00D35849" w:rsidRDefault="00C52915" w:rsidP="00807FF2">
      <w:pPr>
        <w:widowControl/>
        <w:autoSpaceDE/>
        <w:autoSpaceDN/>
        <w:jc w:val="left"/>
      </w:pPr>
    </w:p>
    <w:p w:rsidR="00807FF2" w:rsidRDefault="003C3111">
      <w:pPr>
        <w:widowControl/>
        <w:autoSpaceDE/>
        <w:autoSpaceDN/>
        <w:jc w:val="left"/>
      </w:pPr>
      <w:r>
        <w:br w:type="page"/>
      </w:r>
    </w:p>
    <w:p w:rsidR="00807FF2" w:rsidRPr="00807FF2" w:rsidRDefault="003C3111" w:rsidP="00807FF2">
      <w:pPr>
        <w:pStyle w:val="3"/>
        <w:ind w:left="732" w:hanging="732"/>
      </w:pPr>
      <w:bookmarkStart w:id="22" w:name="_Toc213934512"/>
      <w:r>
        <w:rPr>
          <w:rFonts w:hint="eastAsia"/>
        </w:rPr>
        <w:lastRenderedPageBreak/>
        <w:t>（７）地域の子どもとの関わり方</w:t>
      </w:r>
      <w:bookmarkEnd w:id="22"/>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807FF2" w:rsidRPr="00037F36" w:rsidRDefault="003C3111" w:rsidP="0099455E">
            <w:pPr>
              <w:pStyle w:val="af"/>
            </w:pPr>
            <w:r w:rsidRPr="00807FF2">
              <w:rPr>
                <w:rFonts w:hint="eastAsia"/>
              </w:rPr>
              <w:t>問７　あなたは、地域の子どもとどのような関わり方をしていますか。（○はいくつでも）</w:t>
            </w:r>
          </w:p>
        </w:tc>
      </w:tr>
    </w:tbl>
    <w:p w:rsidR="00807FF2" w:rsidRPr="00037F36" w:rsidRDefault="00807FF2" w:rsidP="00807FF2">
      <w:pPr>
        <w:spacing w:line="240" w:lineRule="exact"/>
        <w:ind w:left="732" w:hangingChars="300" w:hanging="732"/>
        <w:rPr>
          <w:rFonts w:ascii="BIZ UDゴシック" w:eastAsia="BIZ UDゴシック" w:hAnsi="BIZ UDゴシック"/>
          <w:b/>
          <w:bCs/>
          <w:sz w:val="24"/>
          <w:szCs w:val="28"/>
        </w:rPr>
      </w:pPr>
    </w:p>
    <w:p w:rsidR="00807FF2" w:rsidRDefault="003C3111" w:rsidP="00807FF2">
      <w:pPr>
        <w:pStyle w:val="11"/>
        <w:ind w:left="224" w:firstLine="224"/>
      </w:pPr>
      <w:r w:rsidRPr="00B71BB9">
        <w:rPr>
          <w:noProof/>
        </w:rPr>
        <w:drawing>
          <wp:anchor distT="0" distB="0" distL="114300" distR="114300" simplePos="0" relativeHeight="251676672" behindDoc="0" locked="0" layoutInCell="1" allowOverlap="1">
            <wp:simplePos x="0" y="0"/>
            <wp:positionH relativeFrom="column">
              <wp:posOffset>-1064895</wp:posOffset>
            </wp:positionH>
            <wp:positionV relativeFrom="paragraph">
              <wp:posOffset>407365</wp:posOffset>
            </wp:positionV>
            <wp:extent cx="7440120" cy="4491360"/>
            <wp:effectExtent l="0" t="0" r="0" b="0"/>
            <wp:wrapNone/>
            <wp:docPr id="88959827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98277"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440120" cy="449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95A" w:rsidRPr="0022195A">
        <w:rPr>
          <w:rFonts w:hint="eastAsia"/>
        </w:rPr>
        <w:t>地域の子どもとの関わり方</w:t>
      </w:r>
      <w:r>
        <w:rPr>
          <w:rFonts w:hint="eastAsia"/>
        </w:rPr>
        <w:t>について</w:t>
      </w:r>
      <w:r w:rsidR="0022195A" w:rsidRPr="0022195A">
        <w:rPr>
          <w:rFonts w:hint="eastAsia"/>
        </w:rPr>
        <w:t>は、「ほとんど関わりがない」が</w:t>
      </w:r>
      <w:r w:rsidR="0022195A" w:rsidRPr="0022195A">
        <w:t>82.9％で最も多く、次いで「地域にある学校、幼稚園・保育所・こども園の行事などに参加」が8.2％、「登下校の見守り」が4.9％となっている。</w:t>
      </w:r>
    </w:p>
    <w:p w:rsidR="00807FF2" w:rsidRDefault="00807FF2" w:rsidP="00807FF2">
      <w:pPr>
        <w:widowControl/>
        <w:autoSpaceDE/>
        <w:autoSpaceDN/>
        <w:jc w:val="left"/>
      </w:pPr>
    </w:p>
    <w:p w:rsidR="00807FF2" w:rsidRPr="0022195A"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Pr="00D35849" w:rsidRDefault="00807FF2" w:rsidP="00807FF2">
      <w:pPr>
        <w:widowControl/>
        <w:autoSpaceDE/>
        <w:autoSpaceDN/>
        <w:jc w:val="left"/>
      </w:pPr>
    </w:p>
    <w:p w:rsidR="00807FF2" w:rsidRPr="00D35849" w:rsidRDefault="00807FF2" w:rsidP="00807FF2">
      <w:pPr>
        <w:widowControl/>
        <w:autoSpaceDE/>
        <w:autoSpaceDN/>
        <w:jc w:val="left"/>
      </w:pPr>
    </w:p>
    <w:p w:rsidR="00807FF2" w:rsidRDefault="00807FF2"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3C3111">
      <w:pPr>
        <w:widowControl/>
        <w:autoSpaceDE/>
        <w:autoSpaceDN/>
        <w:jc w:val="left"/>
      </w:pPr>
      <w:r>
        <w:br w:type="page"/>
      </w:r>
    </w:p>
    <w:p w:rsidR="00F12C51" w:rsidRDefault="003C3111" w:rsidP="00F12C51">
      <w:pPr>
        <w:pStyle w:val="af1"/>
      </w:pPr>
      <w:r>
        <w:rPr>
          <w:rFonts w:hint="eastAsia"/>
        </w:rPr>
        <w:lastRenderedPageBreak/>
        <w:t>【年齢別】</w:t>
      </w:r>
    </w:p>
    <w:p w:rsidR="00F12C51" w:rsidRPr="00F12C51" w:rsidRDefault="003C3111" w:rsidP="00F12C51">
      <w:pPr>
        <w:pStyle w:val="11"/>
        <w:ind w:left="224" w:firstLine="224"/>
      </w:pPr>
      <w:r>
        <w:rPr>
          <w:rFonts w:hint="eastAsia"/>
        </w:rPr>
        <w:t>年齢別でみると、「</w:t>
      </w:r>
      <w:r w:rsidRPr="00F12C51">
        <w:rPr>
          <w:rFonts w:hint="eastAsia"/>
        </w:rPr>
        <w:t>地域にある学校、幼稚園・保育所・こども園の行事などに参加</w:t>
      </w:r>
      <w:r>
        <w:rPr>
          <w:rFonts w:hint="eastAsia"/>
        </w:rPr>
        <w:t>」では</w:t>
      </w:r>
      <w:r>
        <w:rPr>
          <w:rFonts w:hint="eastAsia"/>
        </w:rPr>
        <w:t>30</w:t>
      </w:r>
      <w:r>
        <w:rPr>
          <w:rFonts w:hint="eastAsia"/>
        </w:rPr>
        <w:t>～</w:t>
      </w:r>
      <w:r>
        <w:rPr>
          <w:rFonts w:hint="eastAsia"/>
        </w:rPr>
        <w:t>39</w:t>
      </w:r>
      <w:r>
        <w:rPr>
          <w:rFonts w:hint="eastAsia"/>
        </w:rPr>
        <w:t>歳</w:t>
      </w:r>
      <w:r w:rsidR="00F6559F">
        <w:rPr>
          <w:rFonts w:hint="eastAsia"/>
        </w:rPr>
        <w:t>（24.1％）</w:t>
      </w:r>
      <w:r>
        <w:rPr>
          <w:rFonts w:hint="eastAsia"/>
        </w:rPr>
        <w:t>、</w:t>
      </w:r>
      <w:r>
        <w:rPr>
          <w:rFonts w:hint="eastAsia"/>
        </w:rPr>
        <w:t>40</w:t>
      </w:r>
      <w:r>
        <w:rPr>
          <w:rFonts w:hint="eastAsia"/>
        </w:rPr>
        <w:t>～</w:t>
      </w:r>
      <w:r>
        <w:rPr>
          <w:rFonts w:hint="eastAsia"/>
        </w:rPr>
        <w:t>49</w:t>
      </w:r>
      <w:r>
        <w:rPr>
          <w:rFonts w:hint="eastAsia"/>
        </w:rPr>
        <w:t>歳</w:t>
      </w:r>
      <w:r w:rsidR="00F6559F">
        <w:rPr>
          <w:rFonts w:hint="eastAsia"/>
        </w:rPr>
        <w:t>（20.8％）</w:t>
      </w:r>
      <w:r>
        <w:rPr>
          <w:rFonts w:hint="eastAsia"/>
        </w:rPr>
        <w:t>が最も高くなっている。</w:t>
      </w:r>
    </w:p>
    <w:p w:rsidR="00F12C51" w:rsidRDefault="003C3111" w:rsidP="00F12C51">
      <w:pPr>
        <w:pStyle w:val="af1"/>
      </w:pPr>
      <w:r w:rsidRPr="00F12C51">
        <w:rPr>
          <w:noProof/>
        </w:rPr>
        <w:drawing>
          <wp:anchor distT="0" distB="0" distL="114300" distR="114300" simplePos="0" relativeHeight="251756544" behindDoc="0" locked="0" layoutInCell="1" allowOverlap="1">
            <wp:simplePos x="0" y="0"/>
            <wp:positionH relativeFrom="column">
              <wp:posOffset>-1564005</wp:posOffset>
            </wp:positionH>
            <wp:positionV relativeFrom="paragraph">
              <wp:posOffset>33020</wp:posOffset>
            </wp:positionV>
            <wp:extent cx="8066405" cy="5795010"/>
            <wp:effectExtent l="0" t="0" r="0" b="0"/>
            <wp:wrapNone/>
            <wp:docPr id="12187884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841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066405" cy="579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Default="00F12C51" w:rsidP="00807FF2">
      <w:pPr>
        <w:widowControl/>
        <w:autoSpaceDE/>
        <w:autoSpaceDN/>
        <w:jc w:val="left"/>
      </w:pPr>
    </w:p>
    <w:p w:rsidR="00F12C51" w:rsidRPr="00D35849" w:rsidRDefault="00F12C51" w:rsidP="00807FF2">
      <w:pPr>
        <w:widowControl/>
        <w:autoSpaceDE/>
        <w:autoSpaceDN/>
        <w:jc w:val="left"/>
      </w:pPr>
    </w:p>
    <w:p w:rsidR="00807FF2" w:rsidRDefault="003C3111">
      <w:pPr>
        <w:widowControl/>
        <w:autoSpaceDE/>
        <w:autoSpaceDN/>
        <w:jc w:val="left"/>
      </w:pPr>
      <w:r>
        <w:br w:type="page"/>
      </w:r>
    </w:p>
    <w:p w:rsidR="00807FF2" w:rsidRDefault="003C3111" w:rsidP="00807FF2">
      <w:pPr>
        <w:pStyle w:val="3"/>
        <w:ind w:left="732" w:hanging="732"/>
      </w:pPr>
      <w:bookmarkStart w:id="23" w:name="_Toc213934513"/>
      <w:r>
        <w:rPr>
          <w:rFonts w:hint="eastAsia"/>
        </w:rPr>
        <w:lastRenderedPageBreak/>
        <w:t>（８）地域活動や福祉サービスに関する情報について</w:t>
      </w:r>
      <w:bookmarkEnd w:id="23"/>
    </w:p>
    <w:p w:rsidR="00807FF2" w:rsidRPr="00807FF2" w:rsidRDefault="003C3111" w:rsidP="00807FF2">
      <w:pPr>
        <w:pStyle w:val="4"/>
      </w:pPr>
      <w:r>
        <w:rPr>
          <w:rFonts w:hint="eastAsia"/>
        </w:rPr>
        <w:t>①</w:t>
      </w:r>
      <w:r w:rsidR="00E60097">
        <w:rPr>
          <w:rFonts w:hint="eastAsia"/>
        </w:rPr>
        <w:t xml:space="preserve"> </w:t>
      </w:r>
      <w:r w:rsidR="00E60097" w:rsidRPr="00E60097">
        <w:rPr>
          <w:rFonts w:hint="eastAsia"/>
        </w:rPr>
        <w:t>地域活動や福祉サービスに関する情報</w:t>
      </w:r>
      <w:r w:rsidR="00E60097">
        <w:rPr>
          <w:rFonts w:hint="eastAsia"/>
        </w:rPr>
        <w:t>を得ること</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807FF2" w:rsidRPr="00037F36" w:rsidRDefault="003C3111" w:rsidP="00807FF2">
            <w:pPr>
              <w:pStyle w:val="af"/>
            </w:pPr>
            <w:r>
              <w:rPr>
                <w:rFonts w:hint="eastAsia"/>
              </w:rPr>
              <w:t>問８　あなたは、地域活動や福祉サービスに関する情報を十分に得ることができていますか。（○は１つ）</w:t>
            </w:r>
          </w:p>
        </w:tc>
      </w:tr>
    </w:tbl>
    <w:p w:rsidR="00807FF2" w:rsidRPr="00037F36" w:rsidRDefault="00807FF2" w:rsidP="00807FF2">
      <w:pPr>
        <w:spacing w:line="240" w:lineRule="exact"/>
        <w:ind w:left="732" w:hangingChars="300" w:hanging="732"/>
        <w:rPr>
          <w:rFonts w:ascii="BIZ UDゴシック" w:eastAsia="BIZ UDゴシック" w:hAnsi="BIZ UDゴシック"/>
          <w:b/>
          <w:bCs/>
          <w:sz w:val="24"/>
          <w:szCs w:val="28"/>
        </w:rPr>
      </w:pPr>
    </w:p>
    <w:p w:rsidR="00807FF2" w:rsidRDefault="003C3111" w:rsidP="00807FF2">
      <w:pPr>
        <w:pStyle w:val="11"/>
        <w:ind w:left="224" w:firstLine="224"/>
      </w:pPr>
      <w:r w:rsidRPr="00B71BB9">
        <w:rPr>
          <w:rFonts w:hint="eastAsia"/>
        </w:rPr>
        <w:t>地域活動や福祉サービスに関する情報を得ること</w:t>
      </w:r>
      <w:r>
        <w:rPr>
          <w:rFonts w:hint="eastAsia"/>
        </w:rPr>
        <w:t>について</w:t>
      </w:r>
      <w:r w:rsidRPr="00B71BB9">
        <w:rPr>
          <w:rFonts w:hint="eastAsia"/>
        </w:rPr>
        <w:t>は、「あまり得ることができていない」が</w:t>
      </w:r>
      <w:r w:rsidRPr="00B71BB9">
        <w:t>39.7</w:t>
      </w:r>
      <w:r w:rsidRPr="00B71BB9">
        <w:t>％で最も多く、次いで「ほとんど得ることができていない」が</w:t>
      </w:r>
      <w:r w:rsidRPr="00B71BB9">
        <w:t>33.1</w:t>
      </w:r>
      <w:r w:rsidRPr="00B71BB9">
        <w:t>％、「だいたい得ることができている」が</w:t>
      </w:r>
      <w:r w:rsidRPr="00B71BB9">
        <w:t>24.5</w:t>
      </w:r>
      <w:r w:rsidRPr="00B71BB9">
        <w:t>％となって</w:t>
      </w:r>
      <w:r>
        <w:rPr>
          <w:rFonts w:hint="eastAsia"/>
        </w:rPr>
        <w:t>おり、「十分得ることができている」と「だいたい得ることができている」をあわせた『得ることができている』割合は</w:t>
      </w:r>
      <w:r>
        <w:rPr>
          <w:rFonts w:hint="eastAsia"/>
        </w:rPr>
        <w:t>26.3</w:t>
      </w:r>
      <w:r>
        <w:rPr>
          <w:rFonts w:hint="eastAsia"/>
        </w:rPr>
        <w:t>％となっている。</w:t>
      </w:r>
    </w:p>
    <w:p w:rsidR="00807FF2" w:rsidRDefault="00807FF2" w:rsidP="00807FF2">
      <w:pPr>
        <w:widowControl/>
        <w:autoSpaceDE/>
        <w:autoSpaceDN/>
        <w:jc w:val="left"/>
      </w:pPr>
    </w:p>
    <w:p w:rsidR="00807FF2" w:rsidRPr="00D35849" w:rsidRDefault="003C3111" w:rsidP="00807FF2">
      <w:pPr>
        <w:widowControl/>
        <w:autoSpaceDE/>
        <w:autoSpaceDN/>
        <w:jc w:val="left"/>
      </w:pPr>
      <w:r w:rsidRPr="00B71BB9">
        <w:rPr>
          <w:noProof/>
        </w:rPr>
        <w:drawing>
          <wp:anchor distT="0" distB="0" distL="114300" distR="114300" simplePos="0" relativeHeight="251677696" behindDoc="0" locked="0" layoutInCell="1" allowOverlap="1">
            <wp:simplePos x="0" y="0"/>
            <wp:positionH relativeFrom="column">
              <wp:posOffset>-2247570</wp:posOffset>
            </wp:positionH>
            <wp:positionV relativeFrom="paragraph">
              <wp:posOffset>-500151</wp:posOffset>
            </wp:positionV>
            <wp:extent cx="8980805" cy="2063115"/>
            <wp:effectExtent l="0" t="0" r="0" b="0"/>
            <wp:wrapNone/>
            <wp:docPr id="80616428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4286"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98080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FF2" w:rsidRDefault="00807FF2" w:rsidP="00807FF2">
      <w:pPr>
        <w:widowControl/>
        <w:autoSpaceDE/>
        <w:autoSpaceDN/>
        <w:jc w:val="left"/>
      </w:pPr>
    </w:p>
    <w:p w:rsidR="00807FF2" w:rsidRDefault="00807FF2" w:rsidP="00807FF2">
      <w:pPr>
        <w:widowControl/>
        <w:autoSpaceDE/>
        <w:autoSpaceDN/>
        <w:jc w:val="left"/>
      </w:pPr>
    </w:p>
    <w:p w:rsidR="00807FF2" w:rsidRP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807FF2" w:rsidRDefault="00807FF2" w:rsidP="00807FF2">
      <w:pPr>
        <w:widowControl/>
        <w:autoSpaceDE/>
        <w:autoSpaceDN/>
        <w:jc w:val="left"/>
      </w:pPr>
    </w:p>
    <w:p w:rsidR="00F6559F" w:rsidRDefault="003C3111" w:rsidP="00F6559F">
      <w:pPr>
        <w:pStyle w:val="af1"/>
      </w:pPr>
      <w:r w:rsidRPr="00F6559F">
        <w:rPr>
          <w:noProof/>
        </w:rPr>
        <w:drawing>
          <wp:anchor distT="0" distB="0" distL="114300" distR="114300" simplePos="0" relativeHeight="251757568" behindDoc="0" locked="0" layoutInCell="1" allowOverlap="1">
            <wp:simplePos x="0" y="0"/>
            <wp:positionH relativeFrom="column">
              <wp:posOffset>-2233433</wp:posOffset>
            </wp:positionH>
            <wp:positionV relativeFrom="paragraph">
              <wp:posOffset>409823</wp:posOffset>
            </wp:positionV>
            <wp:extent cx="8890920" cy="3872520"/>
            <wp:effectExtent l="0" t="0" r="0" b="0"/>
            <wp:wrapNone/>
            <wp:docPr id="52651730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17303"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890920" cy="3872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w:t>
      </w:r>
    </w:p>
    <w:p w:rsidR="00F6559F" w:rsidRPr="00F6559F" w:rsidRDefault="003C3111" w:rsidP="00F6559F">
      <w:pPr>
        <w:pStyle w:val="11"/>
        <w:ind w:left="224" w:firstLine="224"/>
      </w:pPr>
      <w:r>
        <w:rPr>
          <w:rFonts w:hint="eastAsia"/>
        </w:rPr>
        <w:t>年齢別でみると、『得るこ</w:t>
      </w:r>
      <w:r>
        <w:rPr>
          <w:rFonts w:hint="eastAsia"/>
        </w:rPr>
        <w:t>とができている』割合は</w:t>
      </w:r>
      <w:r>
        <w:rPr>
          <w:rFonts w:hint="eastAsia"/>
        </w:rPr>
        <w:t>70</w:t>
      </w:r>
      <w:r>
        <w:rPr>
          <w:rFonts w:hint="eastAsia"/>
        </w:rPr>
        <w:t>歳以上が</w:t>
      </w:r>
      <w:r>
        <w:rPr>
          <w:rFonts w:hint="eastAsia"/>
        </w:rPr>
        <w:t>36.7</w:t>
      </w:r>
      <w:r>
        <w:rPr>
          <w:rFonts w:hint="eastAsia"/>
        </w:rPr>
        <w:t>％で最も高いが、</w:t>
      </w:r>
      <w:r>
        <w:rPr>
          <w:rFonts w:hint="eastAsia"/>
        </w:rPr>
        <w:t>18</w:t>
      </w:r>
      <w:r>
        <w:rPr>
          <w:rFonts w:hint="eastAsia"/>
        </w:rPr>
        <w:t>～</w:t>
      </w:r>
      <w:r>
        <w:rPr>
          <w:rFonts w:hint="eastAsia"/>
        </w:rPr>
        <w:t>29</w:t>
      </w:r>
      <w:r>
        <w:rPr>
          <w:rFonts w:hint="eastAsia"/>
        </w:rPr>
        <w:t>歳が</w:t>
      </w:r>
      <w:r>
        <w:rPr>
          <w:rFonts w:hint="eastAsia"/>
        </w:rPr>
        <w:t>12.8</w:t>
      </w:r>
      <w:r>
        <w:rPr>
          <w:rFonts w:hint="eastAsia"/>
        </w:rPr>
        <w:t>％で最も低くなっている。</w:t>
      </w:r>
    </w:p>
    <w:p w:rsidR="00807FF2" w:rsidRDefault="00807FF2"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3C3111">
      <w:pPr>
        <w:widowControl/>
        <w:autoSpaceDE/>
        <w:autoSpaceDN/>
        <w:jc w:val="left"/>
      </w:pPr>
      <w:r>
        <w:br w:type="page"/>
      </w:r>
    </w:p>
    <w:p w:rsidR="00F6559F" w:rsidRDefault="003C3111" w:rsidP="00F6559F">
      <w:pPr>
        <w:pStyle w:val="af1"/>
      </w:pPr>
      <w:r>
        <w:rPr>
          <w:rFonts w:hint="eastAsia"/>
        </w:rPr>
        <w:lastRenderedPageBreak/>
        <w:t>【居住地区別】</w:t>
      </w:r>
    </w:p>
    <w:p w:rsidR="00F6559F" w:rsidRDefault="003C3111" w:rsidP="00F6559F">
      <w:pPr>
        <w:pStyle w:val="11"/>
        <w:ind w:left="224" w:firstLine="224"/>
      </w:pPr>
      <w:r w:rsidRPr="000E216D">
        <w:rPr>
          <w:noProof/>
        </w:rPr>
        <w:drawing>
          <wp:anchor distT="0" distB="0" distL="114300" distR="114300" simplePos="0" relativeHeight="251758592" behindDoc="0" locked="0" layoutInCell="1" allowOverlap="1">
            <wp:simplePos x="0" y="0"/>
            <wp:positionH relativeFrom="column">
              <wp:posOffset>-2063115</wp:posOffset>
            </wp:positionH>
            <wp:positionV relativeFrom="paragraph">
              <wp:posOffset>232327</wp:posOffset>
            </wp:positionV>
            <wp:extent cx="8890635" cy="4264025"/>
            <wp:effectExtent l="0" t="0" r="0" b="0"/>
            <wp:wrapNone/>
            <wp:docPr id="16541601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60131"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890635" cy="426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居住地区別でみると、『得ることができている』割合は</w:t>
      </w:r>
      <w:r w:rsidRPr="000E216D">
        <w:rPr>
          <w:rFonts w:hint="eastAsia"/>
        </w:rPr>
        <w:t>道明寺東小学校区</w:t>
      </w:r>
      <w:r>
        <w:rPr>
          <w:rFonts w:hint="eastAsia"/>
        </w:rPr>
        <w:t>が</w:t>
      </w:r>
      <w:r>
        <w:rPr>
          <w:rFonts w:hint="eastAsia"/>
        </w:rPr>
        <w:t>32.4</w:t>
      </w:r>
      <w:r>
        <w:rPr>
          <w:rFonts w:hint="eastAsia"/>
        </w:rPr>
        <w:t>％で最も高く、次いで</w:t>
      </w:r>
      <w:r w:rsidRPr="000E216D">
        <w:rPr>
          <w:rFonts w:hint="eastAsia"/>
        </w:rPr>
        <w:t>道明寺南小学校区</w:t>
      </w:r>
      <w:r>
        <w:rPr>
          <w:rFonts w:hint="eastAsia"/>
        </w:rPr>
        <w:t>が</w:t>
      </w:r>
      <w:r>
        <w:rPr>
          <w:rFonts w:hint="eastAsia"/>
        </w:rPr>
        <w:t>31.6</w:t>
      </w:r>
      <w:r>
        <w:rPr>
          <w:rFonts w:hint="eastAsia"/>
        </w:rPr>
        <w:t>％となっている。</w:t>
      </w: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Default="00F6559F" w:rsidP="00F6559F">
      <w:pPr>
        <w:pStyle w:val="11"/>
        <w:ind w:left="224" w:firstLine="224"/>
      </w:pPr>
    </w:p>
    <w:p w:rsidR="00F6559F" w:rsidRPr="00F6559F" w:rsidRDefault="00F6559F" w:rsidP="00F6559F">
      <w:pPr>
        <w:pStyle w:val="11"/>
        <w:ind w:left="224" w:firstLine="224"/>
      </w:pPr>
    </w:p>
    <w:p w:rsidR="00A1294D" w:rsidRDefault="003C3111">
      <w:pPr>
        <w:widowControl/>
        <w:autoSpaceDE/>
        <w:autoSpaceDN/>
        <w:jc w:val="left"/>
      </w:pPr>
      <w:r>
        <w:br w:type="page"/>
      </w:r>
    </w:p>
    <w:p w:rsidR="00A1294D" w:rsidRPr="00807FF2" w:rsidRDefault="003C3111" w:rsidP="00A1294D">
      <w:pPr>
        <w:pStyle w:val="4"/>
      </w:pPr>
      <w:r>
        <w:rPr>
          <w:rFonts w:hint="eastAsia"/>
        </w:rPr>
        <w:lastRenderedPageBreak/>
        <w:t>②</w:t>
      </w:r>
      <w:r>
        <w:rPr>
          <w:rFonts w:hint="eastAsia"/>
        </w:rPr>
        <w:t xml:space="preserve"> </w:t>
      </w:r>
      <w:r w:rsidRPr="00E60097">
        <w:rPr>
          <w:rFonts w:hint="eastAsia"/>
        </w:rPr>
        <w:t>地域活動や福祉サービスに関する情報</w:t>
      </w:r>
      <w:r>
        <w:rPr>
          <w:rFonts w:hint="eastAsia"/>
        </w:rPr>
        <w:t>を得ることの変化</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A1294D" w:rsidRPr="00037F36" w:rsidRDefault="003C3111" w:rsidP="00A1294D">
            <w:pPr>
              <w:pStyle w:val="af"/>
              <w:ind w:left="896" w:hangingChars="400" w:hanging="896"/>
            </w:pPr>
            <w:r w:rsidRPr="00A1294D">
              <w:rPr>
                <w:rFonts w:hint="eastAsia"/>
              </w:rPr>
              <w:t>問８－ア　問８の答えは、以前と比べて（約５年前と比べて）どのように変化したと感じますか。（○は１つ）</w:t>
            </w:r>
          </w:p>
        </w:tc>
      </w:tr>
    </w:tbl>
    <w:p w:rsidR="00A1294D" w:rsidRPr="00037F36" w:rsidRDefault="00A1294D" w:rsidP="00A1294D">
      <w:pPr>
        <w:spacing w:line="240" w:lineRule="exact"/>
        <w:ind w:left="732" w:hangingChars="300" w:hanging="732"/>
        <w:rPr>
          <w:rFonts w:ascii="BIZ UDゴシック" w:eastAsia="BIZ UDゴシック" w:hAnsi="BIZ UDゴシック"/>
          <w:b/>
          <w:bCs/>
          <w:sz w:val="24"/>
          <w:szCs w:val="28"/>
        </w:rPr>
      </w:pPr>
    </w:p>
    <w:p w:rsidR="00A1294D" w:rsidRDefault="003C3111" w:rsidP="00A1294D">
      <w:pPr>
        <w:pStyle w:val="11"/>
        <w:ind w:left="224" w:firstLine="224"/>
      </w:pPr>
      <w:r w:rsidRPr="00B71BB9">
        <w:rPr>
          <w:noProof/>
        </w:rPr>
        <w:drawing>
          <wp:anchor distT="0" distB="0" distL="114300" distR="114300" simplePos="0" relativeHeight="251678720" behindDoc="0" locked="0" layoutInCell="1" allowOverlap="1">
            <wp:simplePos x="0" y="0"/>
            <wp:positionH relativeFrom="column">
              <wp:posOffset>-2276475</wp:posOffset>
            </wp:positionH>
            <wp:positionV relativeFrom="paragraph">
              <wp:posOffset>454000</wp:posOffset>
            </wp:positionV>
            <wp:extent cx="8978900" cy="2063115"/>
            <wp:effectExtent l="0" t="0" r="0" b="0"/>
            <wp:wrapNone/>
            <wp:docPr id="3513508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50828"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97890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BB9">
        <w:rPr>
          <w:rFonts w:hint="eastAsia"/>
        </w:rPr>
        <w:t>地域活動や福祉サービスに関する情報を得ることの変化</w:t>
      </w:r>
      <w:r>
        <w:rPr>
          <w:rFonts w:hint="eastAsia"/>
        </w:rPr>
        <w:t>について</w:t>
      </w:r>
      <w:r w:rsidRPr="00B71BB9">
        <w:rPr>
          <w:rFonts w:hint="eastAsia"/>
        </w:rPr>
        <w:t>は、「特に変化はない」が</w:t>
      </w:r>
      <w:r w:rsidRPr="00B71BB9">
        <w:t>79.8</w:t>
      </w:r>
      <w:r w:rsidRPr="00B71BB9">
        <w:t>％で最も多く、次いで「どちらかというとより得られなくなった」が</w:t>
      </w:r>
      <w:r w:rsidRPr="00B71BB9">
        <w:t>10.0</w:t>
      </w:r>
      <w:r w:rsidRPr="00B71BB9">
        <w:t>％、「どちらかというとより得られるようになった」が</w:t>
      </w:r>
      <w:r w:rsidRPr="00B71BB9">
        <w:t>9.0</w:t>
      </w:r>
      <w:r w:rsidRPr="00B71BB9">
        <w:t>％となっている。</w:t>
      </w:r>
    </w:p>
    <w:p w:rsidR="00A1294D" w:rsidRDefault="00A1294D" w:rsidP="00A1294D">
      <w:pPr>
        <w:widowControl/>
        <w:autoSpaceDE/>
        <w:autoSpaceDN/>
        <w:jc w:val="left"/>
      </w:pPr>
    </w:p>
    <w:p w:rsidR="00A1294D" w:rsidRPr="00D35849" w:rsidRDefault="00A1294D" w:rsidP="00A1294D">
      <w:pPr>
        <w:widowControl/>
        <w:autoSpaceDE/>
        <w:autoSpaceDN/>
        <w:jc w:val="left"/>
      </w:pPr>
    </w:p>
    <w:p w:rsidR="00A1294D" w:rsidRDefault="00A1294D" w:rsidP="00A1294D">
      <w:pPr>
        <w:widowControl/>
        <w:autoSpaceDE/>
        <w:autoSpaceDN/>
        <w:jc w:val="left"/>
      </w:pPr>
    </w:p>
    <w:p w:rsidR="00A1294D" w:rsidRDefault="00A1294D" w:rsidP="00A1294D">
      <w:pPr>
        <w:widowControl/>
        <w:autoSpaceDE/>
        <w:autoSpaceDN/>
        <w:jc w:val="left"/>
      </w:pPr>
    </w:p>
    <w:p w:rsidR="00A1294D" w:rsidRPr="00807FF2" w:rsidRDefault="00A1294D" w:rsidP="00A1294D">
      <w:pPr>
        <w:widowControl/>
        <w:autoSpaceDE/>
        <w:autoSpaceDN/>
        <w:jc w:val="left"/>
      </w:pPr>
    </w:p>
    <w:p w:rsidR="00A1294D" w:rsidRDefault="00A1294D" w:rsidP="00A1294D">
      <w:pPr>
        <w:widowControl/>
        <w:autoSpaceDE/>
        <w:autoSpaceDN/>
        <w:jc w:val="left"/>
      </w:pPr>
    </w:p>
    <w:p w:rsidR="00807FF2" w:rsidRDefault="00807FF2" w:rsidP="00807FF2">
      <w:pPr>
        <w:widowControl/>
        <w:autoSpaceDE/>
        <w:autoSpaceDN/>
        <w:jc w:val="left"/>
      </w:pPr>
    </w:p>
    <w:p w:rsidR="00F6559F" w:rsidRDefault="00F6559F" w:rsidP="00807FF2">
      <w:pPr>
        <w:widowControl/>
        <w:autoSpaceDE/>
        <w:autoSpaceDN/>
        <w:jc w:val="left"/>
      </w:pPr>
    </w:p>
    <w:p w:rsidR="00F6559F" w:rsidRDefault="003C3111" w:rsidP="000E216D">
      <w:pPr>
        <w:pStyle w:val="af1"/>
      </w:pPr>
      <w:r>
        <w:rPr>
          <w:rFonts w:hint="eastAsia"/>
        </w:rPr>
        <w:t>【年齢別】</w:t>
      </w:r>
    </w:p>
    <w:p w:rsidR="000E216D" w:rsidRPr="000E216D" w:rsidRDefault="003C3111" w:rsidP="000E216D">
      <w:pPr>
        <w:pStyle w:val="11"/>
        <w:ind w:left="224" w:firstLine="224"/>
      </w:pPr>
      <w:r w:rsidRPr="000E216D">
        <w:rPr>
          <w:noProof/>
        </w:rPr>
        <w:drawing>
          <wp:anchor distT="0" distB="0" distL="114300" distR="114300" simplePos="0" relativeHeight="251759616" behindDoc="0" locked="0" layoutInCell="1" allowOverlap="1">
            <wp:simplePos x="0" y="0"/>
            <wp:positionH relativeFrom="column">
              <wp:posOffset>-2229181</wp:posOffset>
            </wp:positionH>
            <wp:positionV relativeFrom="paragraph">
              <wp:posOffset>467360</wp:posOffset>
            </wp:positionV>
            <wp:extent cx="8890635" cy="3872230"/>
            <wp:effectExtent l="0" t="0" r="0" b="0"/>
            <wp:wrapNone/>
            <wp:docPr id="21192397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3972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w:t>
      </w:r>
      <w:r w:rsidRPr="00B71BB9">
        <w:t>「どちらかというとより得られるようになった」</w:t>
      </w:r>
      <w:r>
        <w:rPr>
          <w:rFonts w:hint="eastAsia"/>
        </w:rPr>
        <w:t>の割合は</w:t>
      </w:r>
      <w:r>
        <w:rPr>
          <w:rFonts w:hint="eastAsia"/>
        </w:rPr>
        <w:t>40</w:t>
      </w:r>
      <w:r>
        <w:rPr>
          <w:rFonts w:hint="eastAsia"/>
        </w:rPr>
        <w:t>～</w:t>
      </w:r>
      <w:r>
        <w:rPr>
          <w:rFonts w:hint="eastAsia"/>
        </w:rPr>
        <w:t>49</w:t>
      </w:r>
      <w:r>
        <w:rPr>
          <w:rFonts w:hint="eastAsia"/>
        </w:rPr>
        <w:t>歳が</w:t>
      </w:r>
      <w:r>
        <w:rPr>
          <w:rFonts w:hint="eastAsia"/>
        </w:rPr>
        <w:t>14.2</w:t>
      </w:r>
      <w:r>
        <w:rPr>
          <w:rFonts w:hint="eastAsia"/>
        </w:rPr>
        <w:t>％で最も高く、</w:t>
      </w:r>
      <w:r w:rsidRPr="00B71BB9">
        <w:t>「どちらかというとより得られなくなった」</w:t>
      </w:r>
      <w:r>
        <w:rPr>
          <w:rFonts w:hint="eastAsia"/>
        </w:rPr>
        <w:t>の割合は</w:t>
      </w:r>
      <w:r>
        <w:rPr>
          <w:rFonts w:hint="eastAsia"/>
        </w:rPr>
        <w:t>50</w:t>
      </w:r>
      <w:r>
        <w:rPr>
          <w:rFonts w:hint="eastAsia"/>
        </w:rPr>
        <w:t>～</w:t>
      </w:r>
      <w:r>
        <w:rPr>
          <w:rFonts w:hint="eastAsia"/>
        </w:rPr>
        <w:t>59</w:t>
      </w:r>
      <w:r>
        <w:rPr>
          <w:rFonts w:hint="eastAsia"/>
        </w:rPr>
        <w:t>歳が</w:t>
      </w:r>
      <w:r>
        <w:rPr>
          <w:rFonts w:hint="eastAsia"/>
        </w:rPr>
        <w:t>15.1</w:t>
      </w:r>
      <w:r>
        <w:rPr>
          <w:rFonts w:hint="eastAsia"/>
        </w:rPr>
        <w:t>％で最も高くなっている。</w:t>
      </w: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Default="00F6559F" w:rsidP="00807FF2">
      <w:pPr>
        <w:widowControl/>
        <w:autoSpaceDE/>
        <w:autoSpaceDN/>
        <w:jc w:val="left"/>
      </w:pPr>
    </w:p>
    <w:p w:rsidR="00F6559F" w:rsidRPr="00D35849" w:rsidRDefault="00F6559F" w:rsidP="00807FF2">
      <w:pPr>
        <w:widowControl/>
        <w:autoSpaceDE/>
        <w:autoSpaceDN/>
        <w:jc w:val="left"/>
      </w:pPr>
    </w:p>
    <w:p w:rsidR="00A1294D" w:rsidRDefault="003C3111">
      <w:pPr>
        <w:widowControl/>
        <w:autoSpaceDE/>
        <w:autoSpaceDN/>
        <w:jc w:val="left"/>
      </w:pPr>
      <w:r>
        <w:br w:type="page"/>
      </w:r>
    </w:p>
    <w:p w:rsidR="00B92735" w:rsidRPr="00807FF2" w:rsidRDefault="003C3111" w:rsidP="00B92735">
      <w:pPr>
        <w:pStyle w:val="3"/>
        <w:ind w:left="732" w:hanging="732"/>
      </w:pPr>
      <w:bookmarkStart w:id="24" w:name="_Toc213934514"/>
      <w:r>
        <w:rPr>
          <w:rFonts w:hint="eastAsia"/>
        </w:rPr>
        <w:lastRenderedPageBreak/>
        <w:t>（９）</w:t>
      </w:r>
      <w:r w:rsidRPr="00B92735">
        <w:rPr>
          <w:rFonts w:hint="eastAsia"/>
        </w:rPr>
        <w:t>福祉サービスに関する情報の入手</w:t>
      </w:r>
      <w:r w:rsidR="00B71BB9">
        <w:rPr>
          <w:rFonts w:hint="eastAsia"/>
        </w:rPr>
        <w:t>元</w:t>
      </w:r>
      <w:bookmarkEnd w:id="24"/>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B92735" w:rsidRPr="00037F36" w:rsidRDefault="003C3111" w:rsidP="00B92735">
            <w:pPr>
              <w:pStyle w:val="-"/>
            </w:pPr>
            <w:r w:rsidRPr="00B92735">
              <w:rPr>
                <w:rFonts w:hint="eastAsia"/>
              </w:rPr>
              <w:t>問９　福祉サービスに関する情報をどこ（誰）から入手していますか。（○はいくつでも）</w:t>
            </w:r>
          </w:p>
        </w:tc>
      </w:tr>
    </w:tbl>
    <w:p w:rsidR="00B92735" w:rsidRPr="00037F36" w:rsidRDefault="00B92735" w:rsidP="00B92735">
      <w:pPr>
        <w:spacing w:line="240" w:lineRule="exact"/>
        <w:ind w:left="732" w:hangingChars="300" w:hanging="732"/>
        <w:rPr>
          <w:rFonts w:ascii="BIZ UDゴシック" w:eastAsia="BIZ UDゴシック" w:hAnsi="BIZ UDゴシック"/>
          <w:b/>
          <w:bCs/>
          <w:sz w:val="24"/>
          <w:szCs w:val="28"/>
        </w:rPr>
      </w:pPr>
    </w:p>
    <w:p w:rsidR="00B92735" w:rsidRDefault="003C3111" w:rsidP="00B92735">
      <w:pPr>
        <w:pStyle w:val="11"/>
        <w:ind w:left="224" w:firstLine="224"/>
      </w:pPr>
      <w:r w:rsidRPr="00B71BB9">
        <w:rPr>
          <w:noProof/>
        </w:rPr>
        <w:drawing>
          <wp:anchor distT="0" distB="0" distL="114300" distR="114300" simplePos="0" relativeHeight="251679744" behindDoc="0" locked="0" layoutInCell="1" allowOverlap="1">
            <wp:simplePos x="0" y="0"/>
            <wp:positionH relativeFrom="column">
              <wp:posOffset>-1136244</wp:posOffset>
            </wp:positionH>
            <wp:positionV relativeFrom="paragraph">
              <wp:posOffset>268605</wp:posOffset>
            </wp:positionV>
            <wp:extent cx="7440120" cy="7668720"/>
            <wp:effectExtent l="0" t="0" r="0" b="0"/>
            <wp:wrapNone/>
            <wp:docPr id="11317600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6004"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440120" cy="766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BB9">
        <w:rPr>
          <w:rFonts w:hint="eastAsia"/>
        </w:rPr>
        <w:t>福祉サービスに関する情報の入手元</w:t>
      </w:r>
      <w:r>
        <w:rPr>
          <w:rFonts w:hint="eastAsia"/>
        </w:rPr>
        <w:t>について</w:t>
      </w:r>
      <w:r w:rsidRPr="00B71BB9">
        <w:rPr>
          <w:rFonts w:hint="eastAsia"/>
        </w:rPr>
        <w:t>は、「市広報」が</w:t>
      </w:r>
      <w:r w:rsidRPr="00B71BB9">
        <w:t>58.7</w:t>
      </w:r>
      <w:r w:rsidRPr="00B71BB9">
        <w:t>％で最も多く、次いで「家族、知人・友人」が</w:t>
      </w:r>
      <w:r w:rsidRPr="00B71BB9">
        <w:t>22.1</w:t>
      </w:r>
      <w:r w:rsidRPr="00B71BB9">
        <w:t>％、「インターネット」が</w:t>
      </w:r>
      <w:r w:rsidRPr="00B71BB9">
        <w:t>16.1</w:t>
      </w:r>
      <w:r w:rsidRPr="00B71BB9">
        <w:t>％、「自治会」が</w:t>
      </w:r>
      <w:r w:rsidRPr="00B71BB9">
        <w:t>14.6</w:t>
      </w:r>
      <w:r w:rsidRPr="00B71BB9">
        <w:t>％となっている。</w:t>
      </w:r>
    </w:p>
    <w:p w:rsidR="00B92735" w:rsidRDefault="00B92735" w:rsidP="00B92735">
      <w:pPr>
        <w:widowControl/>
        <w:autoSpaceDE/>
        <w:autoSpaceDN/>
        <w:jc w:val="left"/>
      </w:pPr>
    </w:p>
    <w:p w:rsidR="00B92735" w:rsidRPr="00D35849" w:rsidRDefault="00B92735" w:rsidP="00B92735">
      <w:pPr>
        <w:widowControl/>
        <w:autoSpaceDE/>
        <w:autoSpaceDN/>
        <w:jc w:val="left"/>
      </w:pPr>
    </w:p>
    <w:p w:rsidR="00B92735" w:rsidRDefault="00B92735"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Pr="00B71BB9" w:rsidRDefault="00B71BB9" w:rsidP="00B92735">
      <w:pPr>
        <w:widowControl/>
        <w:autoSpaceDE/>
        <w:autoSpaceDN/>
        <w:jc w:val="left"/>
      </w:pPr>
    </w:p>
    <w:p w:rsidR="000E216D" w:rsidRDefault="003C3111">
      <w:pPr>
        <w:widowControl/>
        <w:autoSpaceDE/>
        <w:autoSpaceDN/>
        <w:jc w:val="left"/>
      </w:pPr>
      <w:r>
        <w:br w:type="page"/>
      </w:r>
    </w:p>
    <w:p w:rsidR="00B92735" w:rsidRDefault="003C3111" w:rsidP="000E216D">
      <w:pPr>
        <w:pStyle w:val="af1"/>
      </w:pPr>
      <w:r>
        <w:rPr>
          <w:rFonts w:hint="eastAsia"/>
        </w:rPr>
        <w:lastRenderedPageBreak/>
        <w:t>【年齢別】</w:t>
      </w:r>
    </w:p>
    <w:p w:rsidR="00722394" w:rsidRDefault="003C3111" w:rsidP="000E216D">
      <w:pPr>
        <w:pStyle w:val="11"/>
        <w:ind w:left="224" w:firstLine="224"/>
      </w:pPr>
      <w:r w:rsidRPr="00722394">
        <w:rPr>
          <w:rFonts w:hint="eastAsia"/>
          <w:noProof/>
        </w:rPr>
        <w:drawing>
          <wp:anchor distT="0" distB="0" distL="114300" distR="114300" simplePos="0" relativeHeight="251760640" behindDoc="0" locked="0" layoutInCell="1" allowOverlap="1">
            <wp:simplePos x="0" y="0"/>
            <wp:positionH relativeFrom="column">
              <wp:posOffset>-635</wp:posOffset>
            </wp:positionH>
            <wp:positionV relativeFrom="paragraph">
              <wp:posOffset>453390</wp:posOffset>
            </wp:positionV>
            <wp:extent cx="5976620" cy="2887980"/>
            <wp:effectExtent l="0" t="0" r="5080" b="7620"/>
            <wp:wrapNone/>
            <wp:docPr id="34916687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66879"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97662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年齢別でみると、「市広報」は</w:t>
      </w:r>
      <w:r>
        <w:rPr>
          <w:rFonts w:hint="eastAsia"/>
        </w:rPr>
        <w:t>70</w:t>
      </w:r>
      <w:r>
        <w:rPr>
          <w:rFonts w:hint="eastAsia"/>
        </w:rPr>
        <w:t>歳以上が</w:t>
      </w:r>
      <w:r>
        <w:rPr>
          <w:rFonts w:hint="eastAsia"/>
        </w:rPr>
        <w:t>66.4</w:t>
      </w:r>
      <w:r>
        <w:rPr>
          <w:rFonts w:hint="eastAsia"/>
        </w:rPr>
        <w:t>％で最も高く、次いで</w:t>
      </w:r>
      <w:r>
        <w:rPr>
          <w:rFonts w:hint="eastAsia"/>
        </w:rPr>
        <w:t>60</w:t>
      </w:r>
      <w:r>
        <w:rPr>
          <w:rFonts w:hint="eastAsia"/>
        </w:rPr>
        <w:t>～</w:t>
      </w:r>
      <w:r>
        <w:rPr>
          <w:rFonts w:hint="eastAsia"/>
        </w:rPr>
        <w:t>69</w:t>
      </w:r>
      <w:r>
        <w:rPr>
          <w:rFonts w:hint="eastAsia"/>
        </w:rPr>
        <w:t>歳が</w:t>
      </w:r>
      <w:r>
        <w:rPr>
          <w:rFonts w:hint="eastAsia"/>
        </w:rPr>
        <w:t>63.5</w:t>
      </w:r>
      <w:r>
        <w:rPr>
          <w:rFonts w:hint="eastAsia"/>
        </w:rPr>
        <w:t>％となっている。</w:t>
      </w:r>
    </w:p>
    <w:p w:rsidR="00722394" w:rsidRDefault="00722394" w:rsidP="000E216D">
      <w:pPr>
        <w:pStyle w:val="11"/>
        <w:ind w:left="224" w:firstLine="224"/>
      </w:pPr>
    </w:p>
    <w:p w:rsidR="00722394" w:rsidRDefault="00722394" w:rsidP="000E216D">
      <w:pPr>
        <w:pStyle w:val="11"/>
        <w:ind w:left="224" w:firstLine="224"/>
      </w:pPr>
    </w:p>
    <w:p w:rsidR="000E216D" w:rsidRDefault="000E216D"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Default="00722394" w:rsidP="000E216D">
      <w:pPr>
        <w:pStyle w:val="11"/>
        <w:ind w:left="224" w:firstLine="224"/>
      </w:pPr>
    </w:p>
    <w:p w:rsidR="00722394" w:rsidRPr="000E216D" w:rsidRDefault="00722394" w:rsidP="000E216D">
      <w:pPr>
        <w:pStyle w:val="11"/>
        <w:ind w:left="224" w:firstLine="224"/>
      </w:pPr>
    </w:p>
    <w:p w:rsidR="00B92735" w:rsidRDefault="003C3111">
      <w:pPr>
        <w:widowControl/>
        <w:autoSpaceDE/>
        <w:autoSpaceDN/>
        <w:jc w:val="left"/>
      </w:pPr>
      <w:r>
        <w:br w:type="page"/>
      </w:r>
    </w:p>
    <w:p w:rsidR="00B92735" w:rsidRPr="00807FF2" w:rsidRDefault="003C3111" w:rsidP="00B92735">
      <w:pPr>
        <w:pStyle w:val="3"/>
        <w:ind w:left="732" w:hanging="732"/>
      </w:pPr>
      <w:bookmarkStart w:id="25" w:name="_Toc213934515"/>
      <w:r>
        <w:rPr>
          <w:rFonts w:hint="eastAsia"/>
        </w:rPr>
        <w:lastRenderedPageBreak/>
        <w:t>（</w:t>
      </w:r>
      <w:r>
        <w:rPr>
          <w:rFonts w:hint="eastAsia"/>
        </w:rPr>
        <w:t>10</w:t>
      </w:r>
      <w:r>
        <w:rPr>
          <w:rFonts w:hint="eastAsia"/>
        </w:rPr>
        <w:t>）</w:t>
      </w:r>
      <w:r w:rsidRPr="00B92735">
        <w:rPr>
          <w:rFonts w:hint="eastAsia"/>
        </w:rPr>
        <w:t>福祉サービスに関する情報の</w:t>
      </w:r>
      <w:r>
        <w:rPr>
          <w:rFonts w:hint="eastAsia"/>
        </w:rPr>
        <w:t>今後希望する</w:t>
      </w:r>
      <w:r w:rsidR="00DF22B5">
        <w:rPr>
          <w:rFonts w:hint="eastAsia"/>
        </w:rPr>
        <w:t>提供</w:t>
      </w:r>
      <w:r w:rsidR="00B71BB9">
        <w:rPr>
          <w:rFonts w:hint="eastAsia"/>
        </w:rPr>
        <w:t>元</w:t>
      </w:r>
      <w:bookmarkEnd w:id="25"/>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B92735" w:rsidRPr="00037F36" w:rsidRDefault="003C3111" w:rsidP="00B92735">
            <w:pPr>
              <w:pStyle w:val="af"/>
            </w:pPr>
            <w:r w:rsidRPr="00B92735">
              <w:rPr>
                <w:rFonts w:hint="eastAsia"/>
              </w:rPr>
              <w:t>問</w:t>
            </w:r>
            <w:r w:rsidRPr="00B92735">
              <w:t>10</w:t>
            </w:r>
            <w:r w:rsidRPr="00B92735">
              <w:t xml:space="preserve">　地域活動や福祉サービスに関する情報は、今後、何によって提供されるのがよいと思いますか。（現在の入手先と重複しても構いません）（</w:t>
            </w:r>
            <w:r w:rsidRPr="00B92735">
              <w:t>○</w:t>
            </w:r>
            <w:r w:rsidRPr="00B92735">
              <w:t>はいくつでも）</w:t>
            </w:r>
          </w:p>
        </w:tc>
      </w:tr>
    </w:tbl>
    <w:p w:rsidR="00B92735" w:rsidRPr="00037F36" w:rsidRDefault="00B92735" w:rsidP="00B92735">
      <w:pPr>
        <w:spacing w:line="240" w:lineRule="exact"/>
        <w:ind w:left="732" w:hangingChars="300" w:hanging="732"/>
        <w:rPr>
          <w:rFonts w:ascii="BIZ UDゴシック" w:eastAsia="BIZ UDゴシック" w:hAnsi="BIZ UDゴシック"/>
          <w:b/>
          <w:bCs/>
          <w:sz w:val="24"/>
          <w:szCs w:val="28"/>
        </w:rPr>
      </w:pPr>
    </w:p>
    <w:p w:rsidR="00B92735" w:rsidRDefault="003C3111" w:rsidP="00B92735">
      <w:pPr>
        <w:pStyle w:val="11"/>
        <w:ind w:left="224" w:firstLine="224"/>
      </w:pPr>
      <w:r w:rsidRPr="00B71BB9">
        <w:rPr>
          <w:noProof/>
        </w:rPr>
        <w:drawing>
          <wp:anchor distT="0" distB="0" distL="114300" distR="114300" simplePos="0" relativeHeight="251680768" behindDoc="0" locked="0" layoutInCell="1" allowOverlap="1">
            <wp:simplePos x="0" y="0"/>
            <wp:positionH relativeFrom="column">
              <wp:posOffset>-1062355</wp:posOffset>
            </wp:positionH>
            <wp:positionV relativeFrom="paragraph">
              <wp:posOffset>400837</wp:posOffset>
            </wp:positionV>
            <wp:extent cx="7439660" cy="7668260"/>
            <wp:effectExtent l="0" t="0" r="0" b="0"/>
            <wp:wrapNone/>
            <wp:docPr id="27942944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29448"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439660" cy="766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2B5">
        <w:rPr>
          <w:rFonts w:hint="eastAsia"/>
        </w:rPr>
        <w:t>地域福祉に関する情報に対して希望する提供元</w:t>
      </w:r>
      <w:r>
        <w:rPr>
          <w:rFonts w:hint="eastAsia"/>
        </w:rPr>
        <w:t>について</w:t>
      </w:r>
      <w:r w:rsidRPr="00DF22B5">
        <w:rPr>
          <w:rFonts w:hint="eastAsia"/>
        </w:rPr>
        <w:t>は、「市広報」が</w:t>
      </w:r>
      <w:r w:rsidRPr="00DF22B5">
        <w:t>70.4</w:t>
      </w:r>
      <w:r w:rsidRPr="00DF22B5">
        <w:t>％で最も多く、次いで「インターネット」が</w:t>
      </w:r>
      <w:r w:rsidRPr="00DF22B5">
        <w:t>35.3</w:t>
      </w:r>
      <w:r w:rsidRPr="00DF22B5">
        <w:t>％、「ＳＮＳ（</w:t>
      </w:r>
      <w:r w:rsidRPr="00DF22B5">
        <w:t>LINE</w:t>
      </w:r>
      <w:r w:rsidRPr="00DF22B5">
        <w:t>、Ｘなど）」が</w:t>
      </w:r>
      <w:r w:rsidRPr="00DF22B5">
        <w:t>30.5</w:t>
      </w:r>
      <w:r w:rsidRPr="00DF22B5">
        <w:t>％、「自治会」が</w:t>
      </w:r>
      <w:r w:rsidRPr="00DF22B5">
        <w:t>24.9</w:t>
      </w:r>
      <w:r w:rsidRPr="00DF22B5">
        <w:t>％となっている。</w:t>
      </w:r>
    </w:p>
    <w:p w:rsidR="00B92735" w:rsidRDefault="00B92735"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71BB9" w:rsidRDefault="00B71BB9" w:rsidP="00B92735">
      <w:pPr>
        <w:widowControl/>
        <w:autoSpaceDE/>
        <w:autoSpaceDN/>
        <w:jc w:val="left"/>
      </w:pPr>
    </w:p>
    <w:p w:rsidR="00B92735" w:rsidRPr="00D35849"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2944A8" w:rsidRDefault="003C3111">
      <w:pPr>
        <w:widowControl/>
        <w:autoSpaceDE/>
        <w:autoSpaceDN/>
        <w:jc w:val="left"/>
      </w:pPr>
      <w:r>
        <w:br w:type="page"/>
      </w:r>
    </w:p>
    <w:p w:rsidR="002944A8" w:rsidRDefault="003C3111" w:rsidP="002944A8">
      <w:pPr>
        <w:pStyle w:val="af1"/>
      </w:pPr>
      <w:r>
        <w:rPr>
          <w:rFonts w:hint="eastAsia"/>
        </w:rPr>
        <w:lastRenderedPageBreak/>
        <w:t>【年齢別】</w:t>
      </w:r>
    </w:p>
    <w:p w:rsidR="00B92735" w:rsidRDefault="003C3111" w:rsidP="002944A8">
      <w:pPr>
        <w:pStyle w:val="11"/>
        <w:ind w:left="224" w:firstLine="224"/>
      </w:pPr>
      <w:r>
        <w:rPr>
          <w:rFonts w:hint="eastAsia"/>
        </w:rPr>
        <w:t>年齢別でみると、</w:t>
      </w:r>
      <w:r>
        <w:rPr>
          <w:rFonts w:hint="eastAsia"/>
        </w:rPr>
        <w:t>18</w:t>
      </w:r>
      <w:r>
        <w:rPr>
          <w:rFonts w:hint="eastAsia"/>
        </w:rPr>
        <w:t>～</w:t>
      </w:r>
      <w:r>
        <w:rPr>
          <w:rFonts w:hint="eastAsia"/>
        </w:rPr>
        <w:t>29</w:t>
      </w:r>
      <w:r>
        <w:rPr>
          <w:rFonts w:hint="eastAsia"/>
        </w:rPr>
        <w:t>歳は「</w:t>
      </w:r>
      <w:r w:rsidRPr="002944A8">
        <w:rPr>
          <w:rFonts w:hint="eastAsia"/>
        </w:rPr>
        <w:t>ＳＮＳ（</w:t>
      </w:r>
      <w:r w:rsidRPr="002944A8">
        <w:t>LINE</w:t>
      </w:r>
      <w:r w:rsidRPr="002944A8">
        <w:t>、Ｘなど）</w:t>
      </w:r>
      <w:r>
        <w:rPr>
          <w:rFonts w:hint="eastAsia"/>
        </w:rPr>
        <w:t>」が</w:t>
      </w:r>
      <w:r>
        <w:rPr>
          <w:rFonts w:hint="eastAsia"/>
        </w:rPr>
        <w:t>47.7</w:t>
      </w:r>
      <w:r>
        <w:rPr>
          <w:rFonts w:hint="eastAsia"/>
        </w:rPr>
        <w:t>％で最も多いが、</w:t>
      </w:r>
      <w:r>
        <w:rPr>
          <w:rFonts w:hint="eastAsia"/>
        </w:rPr>
        <w:t>30</w:t>
      </w:r>
      <w:r>
        <w:rPr>
          <w:rFonts w:hint="eastAsia"/>
        </w:rPr>
        <w:t>歳以上の年代では「市広報」が最も多くなっている。また、「自治会」の割合は、高齢になるほど割合が高くなっている。</w:t>
      </w:r>
    </w:p>
    <w:p w:rsidR="002944A8" w:rsidRDefault="003C3111" w:rsidP="00B92735">
      <w:pPr>
        <w:widowControl/>
        <w:autoSpaceDE/>
        <w:autoSpaceDN/>
        <w:jc w:val="left"/>
      </w:pPr>
      <w:r w:rsidRPr="002944A8">
        <w:rPr>
          <w:noProof/>
        </w:rPr>
        <w:drawing>
          <wp:anchor distT="0" distB="0" distL="114300" distR="114300" simplePos="0" relativeHeight="251761664" behindDoc="0" locked="0" layoutInCell="1" allowOverlap="1">
            <wp:simplePos x="0" y="0"/>
            <wp:positionH relativeFrom="column">
              <wp:posOffset>3175</wp:posOffset>
            </wp:positionH>
            <wp:positionV relativeFrom="paragraph">
              <wp:posOffset>177910</wp:posOffset>
            </wp:positionV>
            <wp:extent cx="5976620" cy="2908300"/>
            <wp:effectExtent l="0" t="0" r="5080" b="6350"/>
            <wp:wrapNone/>
            <wp:docPr id="155563059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30591"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976620" cy="290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4A8" w:rsidRDefault="002944A8" w:rsidP="00B92735">
      <w:pPr>
        <w:widowControl/>
        <w:autoSpaceDE/>
        <w:autoSpaceDN/>
        <w:jc w:val="left"/>
      </w:pPr>
    </w:p>
    <w:p w:rsidR="002944A8" w:rsidRDefault="002944A8" w:rsidP="00B92735">
      <w:pPr>
        <w:widowControl/>
        <w:autoSpaceDE/>
        <w:autoSpaceDN/>
        <w:jc w:val="left"/>
      </w:pPr>
    </w:p>
    <w:p w:rsidR="002944A8" w:rsidRDefault="002944A8" w:rsidP="00B92735">
      <w:pPr>
        <w:widowControl/>
        <w:autoSpaceDE/>
        <w:autoSpaceDN/>
        <w:jc w:val="left"/>
      </w:pPr>
    </w:p>
    <w:p w:rsidR="002944A8" w:rsidRDefault="002944A8" w:rsidP="00B92735">
      <w:pPr>
        <w:widowControl/>
        <w:autoSpaceDE/>
        <w:autoSpaceDN/>
        <w:jc w:val="left"/>
      </w:pPr>
    </w:p>
    <w:p w:rsidR="002944A8" w:rsidRDefault="002944A8" w:rsidP="00B92735">
      <w:pPr>
        <w:widowControl/>
        <w:autoSpaceDE/>
        <w:autoSpaceDN/>
        <w:jc w:val="left"/>
      </w:pPr>
    </w:p>
    <w:p w:rsidR="002944A8" w:rsidRDefault="002944A8" w:rsidP="00B92735">
      <w:pPr>
        <w:widowControl/>
        <w:autoSpaceDE/>
        <w:autoSpaceDN/>
        <w:jc w:val="left"/>
      </w:pPr>
    </w:p>
    <w:p w:rsidR="002944A8" w:rsidRPr="00D35849" w:rsidRDefault="002944A8" w:rsidP="00B92735">
      <w:pPr>
        <w:widowControl/>
        <w:autoSpaceDE/>
        <w:autoSpaceDN/>
        <w:jc w:val="left"/>
      </w:pPr>
    </w:p>
    <w:p w:rsidR="00B92735" w:rsidRDefault="003C3111">
      <w:pPr>
        <w:widowControl/>
        <w:autoSpaceDE/>
        <w:autoSpaceDN/>
        <w:jc w:val="left"/>
      </w:pPr>
      <w:r>
        <w:br w:type="page"/>
      </w:r>
    </w:p>
    <w:p w:rsidR="00D35849" w:rsidRDefault="003C3111" w:rsidP="00B92735">
      <w:pPr>
        <w:pStyle w:val="2"/>
      </w:pPr>
      <w:bookmarkStart w:id="26" w:name="_Toc213934516"/>
      <w:r w:rsidRPr="00B92735">
        <w:rPr>
          <w:rFonts w:hint="eastAsia"/>
        </w:rPr>
        <w:lastRenderedPageBreak/>
        <w:t>３．生活課題や福祉について</w:t>
      </w:r>
      <w:bookmarkEnd w:id="26"/>
    </w:p>
    <w:p w:rsidR="00B92735" w:rsidRPr="00807FF2" w:rsidRDefault="003C3111" w:rsidP="00B92735">
      <w:pPr>
        <w:pStyle w:val="3"/>
        <w:ind w:left="732" w:hanging="732"/>
      </w:pPr>
      <w:bookmarkStart w:id="27" w:name="_Toc213934517"/>
      <w:r>
        <w:rPr>
          <w:rFonts w:hint="eastAsia"/>
        </w:rPr>
        <w:t>（１）</w:t>
      </w:r>
      <w:r w:rsidRPr="00B92735">
        <w:rPr>
          <w:rFonts w:hint="eastAsia"/>
        </w:rPr>
        <w:t>日頃の生活で感じる悩みや不安</w:t>
      </w:r>
      <w:bookmarkEnd w:id="27"/>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B92735" w:rsidRPr="00037F36" w:rsidRDefault="003C3111" w:rsidP="0099455E">
            <w:pPr>
              <w:pStyle w:val="af"/>
            </w:pPr>
            <w:r w:rsidRPr="00B92735">
              <w:rPr>
                <w:rFonts w:hint="eastAsia"/>
              </w:rPr>
              <w:t>問</w:t>
            </w:r>
            <w:r w:rsidRPr="00B92735">
              <w:t>11</w:t>
            </w:r>
            <w:r w:rsidRPr="00B92735">
              <w:t xml:space="preserve">　あなたは日頃の生活でどのようなことに悩みや不安を感じていますか。（</w:t>
            </w:r>
            <w:r w:rsidRPr="00B92735">
              <w:t>○</w:t>
            </w:r>
            <w:r w:rsidRPr="00B92735">
              <w:t>はいくつでも）</w:t>
            </w:r>
          </w:p>
        </w:tc>
      </w:tr>
    </w:tbl>
    <w:p w:rsidR="00B92735" w:rsidRPr="00037F36" w:rsidRDefault="00B92735" w:rsidP="00B92735">
      <w:pPr>
        <w:spacing w:line="240" w:lineRule="exact"/>
        <w:ind w:left="732" w:hangingChars="300" w:hanging="732"/>
        <w:rPr>
          <w:rFonts w:ascii="BIZ UDゴシック" w:eastAsia="BIZ UDゴシック" w:hAnsi="BIZ UDゴシック"/>
          <w:b/>
          <w:bCs/>
          <w:sz w:val="24"/>
          <w:szCs w:val="28"/>
        </w:rPr>
      </w:pPr>
    </w:p>
    <w:p w:rsidR="00B92735" w:rsidRDefault="003C3111" w:rsidP="00B92735">
      <w:pPr>
        <w:pStyle w:val="11"/>
        <w:ind w:left="224" w:firstLine="224"/>
      </w:pPr>
      <w:r w:rsidRPr="00DF22B5">
        <w:rPr>
          <w:rFonts w:hint="eastAsia"/>
        </w:rPr>
        <w:t>日頃の生活で感じる悩みや不安</w:t>
      </w:r>
      <w:r>
        <w:rPr>
          <w:rFonts w:hint="eastAsia"/>
        </w:rPr>
        <w:t>について</w:t>
      </w:r>
      <w:r w:rsidRPr="00DF22B5">
        <w:rPr>
          <w:rFonts w:hint="eastAsia"/>
        </w:rPr>
        <w:t>は、「自分や家族の老後（介護）のこと」が</w:t>
      </w:r>
      <w:r w:rsidRPr="00DF22B5">
        <w:t>57.3</w:t>
      </w:r>
      <w:r w:rsidRPr="00DF22B5">
        <w:t>％で最も多く、次いで「自分や家族の健康のこと」が</w:t>
      </w:r>
      <w:r w:rsidRPr="00DF22B5">
        <w:t>54.0</w:t>
      </w:r>
      <w:r w:rsidRPr="00DF22B5">
        <w:t>％、「収入など経済的なこと」が</w:t>
      </w:r>
      <w:r w:rsidRPr="00DF22B5">
        <w:t>43.4</w:t>
      </w:r>
      <w:r w:rsidRPr="00DF22B5">
        <w:t>％、「地震や火事などの災害のこと」が</w:t>
      </w:r>
      <w:r w:rsidRPr="00DF22B5">
        <w:t>41.3</w:t>
      </w:r>
      <w:r w:rsidRPr="00DF22B5">
        <w:t>％となっている。</w:t>
      </w:r>
    </w:p>
    <w:p w:rsidR="00DF22B5" w:rsidRDefault="003C3111" w:rsidP="00B92735">
      <w:pPr>
        <w:pStyle w:val="11"/>
        <w:ind w:left="224" w:firstLine="224"/>
      </w:pPr>
      <w:r w:rsidRPr="00DF22B5">
        <w:rPr>
          <w:noProof/>
        </w:rPr>
        <w:drawing>
          <wp:anchor distT="0" distB="0" distL="114300" distR="114300" simplePos="0" relativeHeight="251681792" behindDoc="0" locked="0" layoutInCell="1" allowOverlap="1">
            <wp:simplePos x="0" y="0"/>
            <wp:positionH relativeFrom="column">
              <wp:posOffset>-1207770</wp:posOffset>
            </wp:positionH>
            <wp:positionV relativeFrom="paragraph">
              <wp:posOffset>144863</wp:posOffset>
            </wp:positionV>
            <wp:extent cx="7366635" cy="6097270"/>
            <wp:effectExtent l="0" t="0" r="0" b="0"/>
            <wp:wrapNone/>
            <wp:docPr id="188313189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31892"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7366635" cy="609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DF22B5">
        <w:rPr>
          <w:rFonts w:hint="eastAsia"/>
        </w:rPr>
        <w:t>自分や家族の健康のこと</w:t>
      </w:r>
      <w:r>
        <w:rPr>
          <w:rFonts w:hint="eastAsia"/>
        </w:rPr>
        <w:t>」の割合が</w:t>
      </w:r>
      <w:r>
        <w:rPr>
          <w:rFonts w:hint="eastAsia"/>
        </w:rPr>
        <w:t>6.0</w:t>
      </w:r>
      <w:r>
        <w:rPr>
          <w:rFonts w:hint="eastAsia"/>
        </w:rPr>
        <w:t>ポイント、「</w:t>
      </w:r>
      <w:r w:rsidRPr="00DF22B5">
        <w:rPr>
          <w:rFonts w:hint="eastAsia"/>
        </w:rPr>
        <w:t>地震や火事などの災害のこと</w:t>
      </w:r>
      <w:r>
        <w:rPr>
          <w:rFonts w:hint="eastAsia"/>
        </w:rPr>
        <w:t>」の割合が</w:t>
      </w:r>
      <w:r>
        <w:rPr>
          <w:rFonts w:hint="eastAsia"/>
        </w:rPr>
        <w:t>5.7</w:t>
      </w:r>
      <w:r>
        <w:rPr>
          <w:rFonts w:hint="eastAsia"/>
        </w:rPr>
        <w:t>ポイント、それぞれ前回より低くなっている。</w:t>
      </w:r>
    </w:p>
    <w:p w:rsidR="00B92735" w:rsidRPr="00DF22B5" w:rsidRDefault="00B92735" w:rsidP="00B92735">
      <w:pPr>
        <w:widowControl/>
        <w:autoSpaceDE/>
        <w:autoSpaceDN/>
        <w:jc w:val="left"/>
      </w:pPr>
    </w:p>
    <w:p w:rsidR="00B92735" w:rsidRPr="00D35849"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Pr="00D35849" w:rsidRDefault="00B92735" w:rsidP="00B92735">
      <w:pPr>
        <w:widowControl/>
        <w:autoSpaceDE/>
        <w:autoSpaceDN/>
        <w:jc w:val="left"/>
      </w:pPr>
    </w:p>
    <w:p w:rsidR="002944A8" w:rsidRDefault="003C3111">
      <w:pPr>
        <w:widowControl/>
        <w:autoSpaceDE/>
        <w:autoSpaceDN/>
        <w:jc w:val="left"/>
      </w:pPr>
      <w:r>
        <w:br w:type="page"/>
      </w:r>
    </w:p>
    <w:p w:rsidR="00B92735" w:rsidRDefault="003C3111" w:rsidP="002944A8">
      <w:pPr>
        <w:pStyle w:val="af1"/>
      </w:pPr>
      <w:r>
        <w:rPr>
          <w:rFonts w:hint="eastAsia"/>
        </w:rPr>
        <w:lastRenderedPageBreak/>
        <w:t>【年齢別】</w:t>
      </w:r>
    </w:p>
    <w:p w:rsidR="002944A8" w:rsidRDefault="003C3111" w:rsidP="002944A8">
      <w:pPr>
        <w:pStyle w:val="11"/>
        <w:ind w:left="224" w:firstLine="224"/>
      </w:pPr>
      <w:r w:rsidRPr="002944A8">
        <w:rPr>
          <w:noProof/>
        </w:rPr>
        <w:drawing>
          <wp:anchor distT="0" distB="0" distL="114300" distR="114300" simplePos="0" relativeHeight="251762688" behindDoc="0" locked="0" layoutInCell="1" allowOverlap="1">
            <wp:simplePos x="0" y="0"/>
            <wp:positionH relativeFrom="column">
              <wp:posOffset>-1920875</wp:posOffset>
            </wp:positionH>
            <wp:positionV relativeFrom="paragraph">
              <wp:posOffset>361646</wp:posOffset>
            </wp:positionV>
            <wp:extent cx="8590280" cy="5466080"/>
            <wp:effectExtent l="0" t="0" r="0" b="0"/>
            <wp:wrapNone/>
            <wp:docPr id="193757692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76929"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590280" cy="5466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w:t>
      </w:r>
      <w:r w:rsidRPr="00E6382D">
        <w:rPr>
          <w:rFonts w:hint="eastAsia"/>
        </w:rPr>
        <w:t>子どもの教育や将来のこと</w:t>
      </w:r>
      <w:r>
        <w:rPr>
          <w:rFonts w:hint="eastAsia"/>
        </w:rPr>
        <w:t>」と「</w:t>
      </w:r>
      <w:r w:rsidRPr="00E6382D">
        <w:rPr>
          <w:rFonts w:hint="eastAsia"/>
        </w:rPr>
        <w:t>収入など経済的なこと</w:t>
      </w:r>
      <w:r>
        <w:rPr>
          <w:rFonts w:hint="eastAsia"/>
        </w:rPr>
        <w:t>」の割合は</w:t>
      </w:r>
      <w:r>
        <w:rPr>
          <w:rFonts w:hint="eastAsia"/>
        </w:rPr>
        <w:t>30</w:t>
      </w:r>
      <w:r>
        <w:rPr>
          <w:rFonts w:hint="eastAsia"/>
        </w:rPr>
        <w:t>～</w:t>
      </w:r>
      <w:r>
        <w:rPr>
          <w:rFonts w:hint="eastAsia"/>
        </w:rPr>
        <w:t>39</w:t>
      </w:r>
      <w:r>
        <w:rPr>
          <w:rFonts w:hint="eastAsia"/>
        </w:rPr>
        <w:t>歳が最も高く、</w:t>
      </w:r>
      <w:r>
        <w:rPr>
          <w:rFonts w:hint="eastAsia"/>
        </w:rPr>
        <w:t>40</w:t>
      </w:r>
      <w:r>
        <w:rPr>
          <w:rFonts w:hint="eastAsia"/>
        </w:rPr>
        <w:t>歳以降は高齢になるほど割合が低くなっている。</w:t>
      </w: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Default="002944A8" w:rsidP="002944A8">
      <w:pPr>
        <w:pStyle w:val="11"/>
        <w:ind w:left="224" w:firstLine="224"/>
      </w:pPr>
    </w:p>
    <w:p w:rsidR="002944A8" w:rsidRPr="002944A8" w:rsidRDefault="002944A8" w:rsidP="002944A8">
      <w:pPr>
        <w:pStyle w:val="11"/>
        <w:ind w:left="224" w:firstLine="224"/>
      </w:pPr>
    </w:p>
    <w:p w:rsidR="00B92735" w:rsidRDefault="003C3111">
      <w:pPr>
        <w:widowControl/>
        <w:autoSpaceDE/>
        <w:autoSpaceDN/>
        <w:jc w:val="left"/>
      </w:pPr>
      <w:r>
        <w:br w:type="page"/>
      </w:r>
    </w:p>
    <w:p w:rsidR="00B92735" w:rsidRDefault="003C3111" w:rsidP="00B92735">
      <w:pPr>
        <w:pStyle w:val="3"/>
        <w:ind w:left="732" w:hanging="732"/>
      </w:pPr>
      <w:bookmarkStart w:id="28" w:name="_Toc213934518"/>
      <w:r>
        <w:rPr>
          <w:rFonts w:hint="eastAsia"/>
        </w:rPr>
        <w:lastRenderedPageBreak/>
        <w:t>（２）困った時の家族以外の相談先</w:t>
      </w:r>
      <w:bookmarkEnd w:id="28"/>
    </w:p>
    <w:p w:rsidR="00B92735" w:rsidRPr="00807FF2" w:rsidRDefault="003C3111" w:rsidP="00B92735">
      <w:pPr>
        <w:pStyle w:val="4"/>
      </w:pPr>
      <w:r>
        <w:rPr>
          <w:rFonts w:hint="eastAsia"/>
        </w:rPr>
        <w:t>①</w:t>
      </w:r>
      <w:r>
        <w:rPr>
          <w:rFonts w:hint="eastAsia"/>
        </w:rPr>
        <w:t xml:space="preserve"> </w:t>
      </w:r>
      <w:r>
        <w:rPr>
          <w:rFonts w:hint="eastAsia"/>
        </w:rPr>
        <w:t>困った時の家族以外の相談先</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B92735" w:rsidRPr="00037F36" w:rsidRDefault="003C3111" w:rsidP="00B92735">
            <w:pPr>
              <w:pStyle w:val="af"/>
            </w:pPr>
            <w:r>
              <w:rPr>
                <w:rFonts w:hint="eastAsia"/>
              </w:rPr>
              <w:t>問</w:t>
            </w:r>
            <w:r>
              <w:t>12</w:t>
            </w:r>
            <w:r>
              <w:t xml:space="preserve">　もしあなた自身がさまざまな場面で困ったとき、家族以外の誰に相談しますか。</w:t>
            </w:r>
            <w:r>
              <w:rPr>
                <w:rFonts w:hint="eastAsia"/>
              </w:rPr>
              <w:t>（○は３つまで）</w:t>
            </w:r>
          </w:p>
        </w:tc>
      </w:tr>
    </w:tbl>
    <w:p w:rsidR="00B92735" w:rsidRPr="00037F36" w:rsidRDefault="00B92735" w:rsidP="00B92735">
      <w:pPr>
        <w:spacing w:line="240" w:lineRule="exact"/>
        <w:ind w:left="732" w:hangingChars="300" w:hanging="732"/>
        <w:rPr>
          <w:rFonts w:ascii="BIZ UDゴシック" w:eastAsia="BIZ UDゴシック" w:hAnsi="BIZ UDゴシック"/>
          <w:b/>
          <w:bCs/>
          <w:sz w:val="24"/>
          <w:szCs w:val="28"/>
        </w:rPr>
      </w:pPr>
    </w:p>
    <w:p w:rsidR="00B92735" w:rsidRDefault="003C3111" w:rsidP="00B92735">
      <w:pPr>
        <w:pStyle w:val="11"/>
        <w:ind w:left="224" w:firstLine="224"/>
      </w:pPr>
      <w:r w:rsidRPr="00DF22B5">
        <w:rPr>
          <w:noProof/>
        </w:rPr>
        <w:drawing>
          <wp:anchor distT="0" distB="0" distL="114300" distR="114300" simplePos="0" relativeHeight="251682816" behindDoc="0" locked="0" layoutInCell="1" allowOverlap="1">
            <wp:simplePos x="0" y="0"/>
            <wp:positionH relativeFrom="column">
              <wp:posOffset>-749935</wp:posOffset>
            </wp:positionH>
            <wp:positionV relativeFrom="paragraph">
              <wp:posOffset>340659</wp:posOffset>
            </wp:positionV>
            <wp:extent cx="7366635" cy="6516370"/>
            <wp:effectExtent l="0" t="0" r="0" b="0"/>
            <wp:wrapNone/>
            <wp:docPr id="132903875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753"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7366635" cy="651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2B5">
        <w:rPr>
          <w:rFonts w:hint="eastAsia"/>
        </w:rPr>
        <w:t>困った時の</w:t>
      </w:r>
      <w:r w:rsidR="00DF22B5" w:rsidRPr="00DF22B5">
        <w:rPr>
          <w:rFonts w:hint="eastAsia"/>
        </w:rPr>
        <w:t>家族以外の相談先</w:t>
      </w:r>
      <w:r w:rsidR="00DF22B5">
        <w:rPr>
          <w:rFonts w:hint="eastAsia"/>
        </w:rPr>
        <w:t>について</w:t>
      </w:r>
      <w:r w:rsidR="00DF22B5" w:rsidRPr="00DF22B5">
        <w:t>は、「友人、知人」が67.2％で最も多く、次いで「市役所」が32.5％、「職場の同僚、上司」が20.7％となっている。</w:t>
      </w:r>
    </w:p>
    <w:p w:rsidR="00DF22B5" w:rsidRDefault="003C3111" w:rsidP="00B92735">
      <w:pPr>
        <w:pStyle w:val="11"/>
        <w:ind w:left="224" w:firstLine="224"/>
      </w:pPr>
      <w:r>
        <w:rPr>
          <w:rFonts w:hint="eastAsia"/>
        </w:rPr>
        <w:t>前回調査と比較すると、「</w:t>
      </w:r>
      <w:r w:rsidRPr="00DF22B5">
        <w:rPr>
          <w:rFonts w:hint="eastAsia"/>
        </w:rPr>
        <w:t>友人、知人</w:t>
      </w:r>
      <w:r>
        <w:rPr>
          <w:rFonts w:hint="eastAsia"/>
        </w:rPr>
        <w:t>」の割合が前回より</w:t>
      </w:r>
      <w:r>
        <w:rPr>
          <w:rFonts w:hint="eastAsia"/>
        </w:rPr>
        <w:t>5.5</w:t>
      </w:r>
      <w:r>
        <w:rPr>
          <w:rFonts w:hint="eastAsia"/>
        </w:rPr>
        <w:t>ポイント低くなっている。</w:t>
      </w:r>
    </w:p>
    <w:p w:rsidR="00B92735" w:rsidRDefault="00B92735" w:rsidP="00B92735">
      <w:pPr>
        <w:widowControl/>
        <w:autoSpaceDE/>
        <w:autoSpaceDN/>
        <w:jc w:val="left"/>
      </w:pPr>
    </w:p>
    <w:p w:rsidR="00B92735" w:rsidRPr="00D35849"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Pr="00D35849" w:rsidRDefault="00B92735" w:rsidP="00B92735">
      <w:pPr>
        <w:widowControl/>
        <w:autoSpaceDE/>
        <w:autoSpaceDN/>
        <w:jc w:val="left"/>
      </w:pPr>
    </w:p>
    <w:p w:rsidR="00B92735" w:rsidRPr="00D35849" w:rsidRDefault="00B92735" w:rsidP="00B92735">
      <w:pPr>
        <w:widowControl/>
        <w:autoSpaceDE/>
        <w:autoSpaceDN/>
        <w:jc w:val="left"/>
      </w:pPr>
    </w:p>
    <w:p w:rsidR="00B92735" w:rsidRDefault="00B92735"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Default="00BC0373" w:rsidP="00B92735">
      <w:pPr>
        <w:widowControl/>
        <w:autoSpaceDE/>
        <w:autoSpaceDN/>
        <w:jc w:val="left"/>
      </w:pPr>
    </w:p>
    <w:p w:rsidR="00BC0373" w:rsidRPr="00BC0373" w:rsidRDefault="003C3111" w:rsidP="00BC0373">
      <w:pPr>
        <w:widowControl/>
        <w:autoSpaceDE/>
        <w:autoSpaceDN/>
        <w:jc w:val="right"/>
        <w:rPr>
          <w:rFonts w:ascii="ＭＳ ゴシック" w:eastAsia="ＭＳ ゴシック" w:hAnsi="ＭＳ ゴシック"/>
          <w:sz w:val="18"/>
          <w:szCs w:val="20"/>
        </w:rPr>
      </w:pPr>
      <w:r w:rsidRPr="00BC0373">
        <w:rPr>
          <w:rFonts w:ascii="ＭＳ ゴシック" w:eastAsia="ＭＳ ゴシック" w:hAnsi="ＭＳ ゴシック" w:hint="eastAsia"/>
          <w:sz w:val="18"/>
          <w:szCs w:val="20"/>
        </w:rPr>
        <w:t>※「福祉委員」</w:t>
      </w:r>
      <w:r>
        <w:rPr>
          <w:rFonts w:ascii="ＭＳ ゴシック" w:eastAsia="ＭＳ ゴシック" w:hAnsi="ＭＳ ゴシック" w:hint="eastAsia"/>
          <w:sz w:val="18"/>
          <w:szCs w:val="20"/>
        </w:rPr>
        <w:t>は</w:t>
      </w:r>
      <w:r w:rsidRPr="00BC0373">
        <w:rPr>
          <w:rFonts w:ascii="ＭＳ ゴシック" w:eastAsia="ＭＳ ゴシック" w:hAnsi="ＭＳ ゴシック" w:hint="eastAsia"/>
          <w:sz w:val="18"/>
          <w:szCs w:val="20"/>
        </w:rPr>
        <w:t>今回調査の新規項目である。</w:t>
      </w:r>
    </w:p>
    <w:p w:rsidR="00E6382D" w:rsidRDefault="003C3111">
      <w:pPr>
        <w:widowControl/>
        <w:autoSpaceDE/>
        <w:autoSpaceDN/>
        <w:jc w:val="left"/>
      </w:pPr>
      <w:r>
        <w:br w:type="page"/>
      </w:r>
    </w:p>
    <w:p w:rsidR="00BC0373" w:rsidRDefault="003C3111" w:rsidP="00E6382D">
      <w:pPr>
        <w:pStyle w:val="af1"/>
      </w:pPr>
      <w:r>
        <w:rPr>
          <w:rFonts w:hint="eastAsia"/>
        </w:rPr>
        <w:lastRenderedPageBreak/>
        <w:t>【年齢別】</w:t>
      </w:r>
    </w:p>
    <w:p w:rsidR="00E6382D" w:rsidRDefault="003C3111" w:rsidP="00E6382D">
      <w:pPr>
        <w:pStyle w:val="11"/>
        <w:ind w:left="224" w:firstLine="224"/>
      </w:pPr>
      <w:r w:rsidRPr="00E6382D">
        <w:rPr>
          <w:noProof/>
        </w:rPr>
        <w:drawing>
          <wp:anchor distT="0" distB="0" distL="114300" distR="114300" simplePos="0" relativeHeight="251763712" behindDoc="0" locked="0" layoutInCell="1" allowOverlap="1">
            <wp:simplePos x="0" y="0"/>
            <wp:positionH relativeFrom="column">
              <wp:posOffset>-1779270</wp:posOffset>
            </wp:positionH>
            <wp:positionV relativeFrom="paragraph">
              <wp:posOffset>325175</wp:posOffset>
            </wp:positionV>
            <wp:extent cx="8421120" cy="5503320"/>
            <wp:effectExtent l="0" t="0" r="0" b="0"/>
            <wp:wrapNone/>
            <wp:docPr id="91199293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2931"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421120" cy="550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w:t>
      </w:r>
      <w:r w:rsidRPr="00E6382D">
        <w:rPr>
          <w:rFonts w:hint="eastAsia"/>
        </w:rPr>
        <w:t>友人、知人</w:t>
      </w:r>
      <w:r>
        <w:rPr>
          <w:rFonts w:hint="eastAsia"/>
        </w:rPr>
        <w:t>」は</w:t>
      </w:r>
      <w:r>
        <w:rPr>
          <w:rFonts w:hint="eastAsia"/>
        </w:rPr>
        <w:t>18</w:t>
      </w:r>
      <w:r>
        <w:rPr>
          <w:rFonts w:hint="eastAsia"/>
        </w:rPr>
        <w:t>～</w:t>
      </w:r>
      <w:r>
        <w:rPr>
          <w:rFonts w:hint="eastAsia"/>
        </w:rPr>
        <w:t>29</w:t>
      </w:r>
      <w:r>
        <w:rPr>
          <w:rFonts w:hint="eastAsia"/>
        </w:rPr>
        <w:t>歳が</w:t>
      </w:r>
      <w:r>
        <w:rPr>
          <w:rFonts w:hint="eastAsia"/>
        </w:rPr>
        <w:t>86.0</w:t>
      </w:r>
      <w:r>
        <w:rPr>
          <w:rFonts w:hint="eastAsia"/>
        </w:rPr>
        <w:t>％で最も高く、「</w:t>
      </w:r>
      <w:r w:rsidRPr="00E6382D">
        <w:rPr>
          <w:rFonts w:hint="eastAsia"/>
        </w:rPr>
        <w:t>職場の同僚、上司</w:t>
      </w:r>
      <w:r>
        <w:rPr>
          <w:rFonts w:hint="eastAsia"/>
        </w:rPr>
        <w:t>」は</w:t>
      </w:r>
      <w:r>
        <w:rPr>
          <w:rFonts w:hint="eastAsia"/>
        </w:rPr>
        <w:t>30</w:t>
      </w:r>
      <w:r>
        <w:rPr>
          <w:rFonts w:hint="eastAsia"/>
        </w:rPr>
        <w:t>～</w:t>
      </w:r>
      <w:r>
        <w:rPr>
          <w:rFonts w:hint="eastAsia"/>
        </w:rPr>
        <w:t>39</w:t>
      </w:r>
      <w:r>
        <w:rPr>
          <w:rFonts w:hint="eastAsia"/>
        </w:rPr>
        <w:t>歳が</w:t>
      </w:r>
      <w:r>
        <w:rPr>
          <w:rFonts w:hint="eastAsia"/>
        </w:rPr>
        <w:t>42.0</w:t>
      </w:r>
      <w:r>
        <w:rPr>
          <w:rFonts w:hint="eastAsia"/>
        </w:rPr>
        <w:t>％、「市役所」は</w:t>
      </w:r>
      <w:r>
        <w:rPr>
          <w:rFonts w:hint="eastAsia"/>
        </w:rPr>
        <w:t>70</w:t>
      </w:r>
      <w:r>
        <w:rPr>
          <w:rFonts w:hint="eastAsia"/>
        </w:rPr>
        <w:t>歳以上が</w:t>
      </w:r>
      <w:r>
        <w:rPr>
          <w:rFonts w:hint="eastAsia"/>
        </w:rPr>
        <w:t>38.8</w:t>
      </w:r>
      <w:r>
        <w:rPr>
          <w:rFonts w:hint="eastAsia"/>
        </w:rPr>
        <w:t>％で最も高くなっている。</w:t>
      </w: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Default="00E6382D" w:rsidP="00E6382D">
      <w:pPr>
        <w:pStyle w:val="11"/>
        <w:ind w:left="224" w:firstLine="224"/>
      </w:pPr>
    </w:p>
    <w:p w:rsidR="00E6382D" w:rsidRPr="00E6382D" w:rsidRDefault="00E6382D" w:rsidP="00E6382D">
      <w:pPr>
        <w:pStyle w:val="11"/>
        <w:ind w:left="224" w:firstLine="224"/>
      </w:pPr>
    </w:p>
    <w:p w:rsidR="00E6382D" w:rsidRPr="00B92735" w:rsidRDefault="00E6382D" w:rsidP="00B92735">
      <w:pPr>
        <w:widowControl/>
        <w:autoSpaceDE/>
        <w:autoSpaceDN/>
        <w:jc w:val="left"/>
      </w:pPr>
    </w:p>
    <w:p w:rsidR="00B92735" w:rsidRDefault="003C3111">
      <w:pPr>
        <w:widowControl/>
        <w:autoSpaceDE/>
        <w:autoSpaceDN/>
        <w:jc w:val="left"/>
      </w:pPr>
      <w:r>
        <w:br w:type="page"/>
      </w:r>
    </w:p>
    <w:p w:rsidR="00B92735" w:rsidRPr="00807FF2" w:rsidRDefault="003C3111" w:rsidP="00B92735">
      <w:pPr>
        <w:pStyle w:val="4"/>
      </w:pPr>
      <w:r>
        <w:rPr>
          <w:rFonts w:hint="eastAsia"/>
        </w:rPr>
        <w:lastRenderedPageBreak/>
        <w:t>②</w:t>
      </w:r>
      <w:r>
        <w:rPr>
          <w:rFonts w:hint="eastAsia"/>
        </w:rPr>
        <w:t xml:space="preserve"> </w:t>
      </w:r>
      <w:r w:rsidRPr="002325E2">
        <w:rPr>
          <w:rFonts w:hint="eastAsia"/>
        </w:rPr>
        <w:t>相談できる相手先の変化</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B92735" w:rsidRPr="00037F36" w:rsidRDefault="003C3111" w:rsidP="00B92735">
            <w:pPr>
              <w:pStyle w:val="-"/>
            </w:pPr>
            <w:r w:rsidRPr="00B92735">
              <w:rPr>
                <w:rFonts w:hint="eastAsia"/>
              </w:rPr>
              <w:t>問</w:t>
            </w:r>
            <w:r w:rsidRPr="00B92735">
              <w:t>12</w:t>
            </w:r>
            <w:r w:rsidRPr="00B92735">
              <w:t>－ア　相談できる相手先は、以前と比べて（約５年前と比べて）どのように変化したと感じますか。（</w:t>
            </w:r>
            <w:r w:rsidRPr="00B92735">
              <w:t>○</w:t>
            </w:r>
            <w:r w:rsidRPr="00B92735">
              <w:t>は１つ）</w:t>
            </w:r>
          </w:p>
        </w:tc>
      </w:tr>
    </w:tbl>
    <w:p w:rsidR="00B92735" w:rsidRPr="00037F36" w:rsidRDefault="00B92735" w:rsidP="00B92735">
      <w:pPr>
        <w:spacing w:line="240" w:lineRule="exact"/>
        <w:ind w:left="732" w:hangingChars="300" w:hanging="732"/>
        <w:rPr>
          <w:rFonts w:ascii="BIZ UDゴシック" w:eastAsia="BIZ UDゴシック" w:hAnsi="BIZ UDゴシック"/>
          <w:b/>
          <w:bCs/>
          <w:sz w:val="24"/>
          <w:szCs w:val="28"/>
        </w:rPr>
      </w:pPr>
    </w:p>
    <w:p w:rsidR="00B92735" w:rsidRDefault="003C3111" w:rsidP="00B92735">
      <w:pPr>
        <w:pStyle w:val="11"/>
        <w:ind w:left="224" w:firstLine="224"/>
      </w:pPr>
      <w:r w:rsidRPr="00AE7028">
        <w:rPr>
          <w:rFonts w:hint="eastAsia"/>
        </w:rPr>
        <w:t>相談</w:t>
      </w:r>
      <w:r>
        <w:rPr>
          <w:rFonts w:hint="eastAsia"/>
        </w:rPr>
        <w:t>できる相手先の</w:t>
      </w:r>
      <w:r w:rsidRPr="00AE7028">
        <w:rPr>
          <w:rFonts w:hint="eastAsia"/>
        </w:rPr>
        <w:t>変化</w:t>
      </w:r>
      <w:r>
        <w:rPr>
          <w:rFonts w:hint="eastAsia"/>
        </w:rPr>
        <w:t>について</w:t>
      </w:r>
      <w:r w:rsidRPr="00AE7028">
        <w:rPr>
          <w:rFonts w:hint="eastAsia"/>
        </w:rPr>
        <w:t>は、「特に変化はない」が</w:t>
      </w:r>
      <w:r w:rsidRPr="00AE7028">
        <w:t>76.9</w:t>
      </w:r>
      <w:r w:rsidRPr="00AE7028">
        <w:t>％で最も多く、次いで「どちらかというと範囲が狭くなった」が</w:t>
      </w:r>
      <w:r w:rsidRPr="00AE7028">
        <w:t>12.1</w:t>
      </w:r>
      <w:r w:rsidRPr="00AE7028">
        <w:t>％、「どちらかというと範囲が広がった」が</w:t>
      </w:r>
      <w:r w:rsidRPr="00AE7028">
        <w:t>10.1</w:t>
      </w:r>
      <w:r w:rsidRPr="00AE7028">
        <w:t>％となっている。</w:t>
      </w:r>
    </w:p>
    <w:p w:rsidR="00AE7028" w:rsidRDefault="003C3111" w:rsidP="00B92735">
      <w:pPr>
        <w:pStyle w:val="11"/>
        <w:ind w:left="224" w:firstLine="224"/>
      </w:pPr>
      <w:r w:rsidRPr="00AE7028">
        <w:rPr>
          <w:noProof/>
        </w:rPr>
        <w:drawing>
          <wp:anchor distT="0" distB="0" distL="114300" distR="114300" simplePos="0" relativeHeight="251683840" behindDoc="0" locked="0" layoutInCell="1" allowOverlap="1">
            <wp:simplePos x="0" y="0"/>
            <wp:positionH relativeFrom="column">
              <wp:posOffset>-2059305</wp:posOffset>
            </wp:positionH>
            <wp:positionV relativeFrom="paragraph">
              <wp:posOffset>226585</wp:posOffset>
            </wp:positionV>
            <wp:extent cx="8890635" cy="2401570"/>
            <wp:effectExtent l="0" t="0" r="0" b="0"/>
            <wp:wrapNone/>
            <wp:docPr id="169657355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73557"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AE7028">
        <w:rPr>
          <w:rFonts w:hint="eastAsia"/>
        </w:rPr>
        <w:t>特に変化はない</w:t>
      </w:r>
      <w:r>
        <w:rPr>
          <w:rFonts w:hint="eastAsia"/>
        </w:rPr>
        <w:t>」の割合は前回より</w:t>
      </w:r>
      <w:r>
        <w:rPr>
          <w:rFonts w:hint="eastAsia"/>
        </w:rPr>
        <w:t>8.5</w:t>
      </w:r>
      <w:r>
        <w:rPr>
          <w:rFonts w:hint="eastAsia"/>
        </w:rPr>
        <w:t>ポイント高いが、「</w:t>
      </w:r>
      <w:r w:rsidRPr="00AE7028">
        <w:rPr>
          <w:rFonts w:hint="eastAsia"/>
        </w:rPr>
        <w:t>どちらかというと範囲が広がった</w:t>
      </w:r>
      <w:r>
        <w:rPr>
          <w:rFonts w:hint="eastAsia"/>
        </w:rPr>
        <w:t>」の割合は前回より</w:t>
      </w:r>
      <w:r>
        <w:rPr>
          <w:rFonts w:hint="eastAsia"/>
        </w:rPr>
        <w:t>8.1</w:t>
      </w:r>
      <w:r>
        <w:rPr>
          <w:rFonts w:hint="eastAsia"/>
        </w:rPr>
        <w:t>ポイント低くなっている。</w:t>
      </w:r>
    </w:p>
    <w:p w:rsidR="00B92735" w:rsidRDefault="00B92735" w:rsidP="00B92735">
      <w:pPr>
        <w:widowControl/>
        <w:autoSpaceDE/>
        <w:autoSpaceDN/>
        <w:jc w:val="left"/>
      </w:pPr>
    </w:p>
    <w:p w:rsidR="00B92735" w:rsidRPr="00AE7028"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B92735" w:rsidRDefault="00B92735" w:rsidP="00B92735">
      <w:pPr>
        <w:widowControl/>
        <w:autoSpaceDE/>
        <w:autoSpaceDN/>
        <w:jc w:val="left"/>
      </w:pPr>
    </w:p>
    <w:p w:rsidR="00E6382D" w:rsidRPr="00D35849" w:rsidRDefault="00E6382D" w:rsidP="00B92735">
      <w:pPr>
        <w:widowControl/>
        <w:autoSpaceDE/>
        <w:autoSpaceDN/>
        <w:jc w:val="left"/>
      </w:pPr>
    </w:p>
    <w:p w:rsidR="00E6382D" w:rsidRDefault="003C3111" w:rsidP="00E6382D">
      <w:pPr>
        <w:pStyle w:val="af1"/>
      </w:pPr>
      <w:r>
        <w:rPr>
          <w:rFonts w:hint="eastAsia"/>
        </w:rPr>
        <w:t>【年齢別】</w:t>
      </w:r>
    </w:p>
    <w:p w:rsidR="00B92735" w:rsidRDefault="003C3111" w:rsidP="00E6382D">
      <w:pPr>
        <w:pStyle w:val="11"/>
        <w:ind w:left="224" w:firstLine="224"/>
      </w:pPr>
      <w:r>
        <w:rPr>
          <w:rFonts w:hint="eastAsia"/>
        </w:rPr>
        <w:t>年齢別でみると、「</w:t>
      </w:r>
      <w:r w:rsidRPr="00AE7028">
        <w:t>どちらかというと範囲が広がった」</w:t>
      </w:r>
      <w:r>
        <w:rPr>
          <w:rFonts w:hint="eastAsia"/>
        </w:rPr>
        <w:t>の割合は</w:t>
      </w:r>
      <w:r>
        <w:rPr>
          <w:rFonts w:hint="eastAsia"/>
        </w:rPr>
        <w:t>30</w:t>
      </w:r>
      <w:r>
        <w:rPr>
          <w:rFonts w:hint="eastAsia"/>
        </w:rPr>
        <w:t>～</w:t>
      </w:r>
      <w:r>
        <w:rPr>
          <w:rFonts w:hint="eastAsia"/>
        </w:rPr>
        <w:t>39</w:t>
      </w:r>
      <w:r>
        <w:rPr>
          <w:rFonts w:hint="eastAsia"/>
        </w:rPr>
        <w:t>歳が</w:t>
      </w:r>
      <w:r>
        <w:rPr>
          <w:rFonts w:hint="eastAsia"/>
        </w:rPr>
        <w:t>17.0</w:t>
      </w:r>
      <w:r>
        <w:rPr>
          <w:rFonts w:hint="eastAsia"/>
        </w:rPr>
        <w:t>％で最も高いが、「</w:t>
      </w:r>
      <w:r w:rsidRPr="00AE7028">
        <w:t>どちらかというと範囲が狭くなった」</w:t>
      </w:r>
      <w:r>
        <w:rPr>
          <w:rFonts w:hint="eastAsia"/>
        </w:rPr>
        <w:t>の割合は</w:t>
      </w:r>
      <w:r>
        <w:rPr>
          <w:rFonts w:hint="eastAsia"/>
        </w:rPr>
        <w:t>70</w:t>
      </w:r>
      <w:r>
        <w:rPr>
          <w:rFonts w:hint="eastAsia"/>
        </w:rPr>
        <w:t>歳以上が</w:t>
      </w:r>
      <w:r>
        <w:rPr>
          <w:rFonts w:hint="eastAsia"/>
        </w:rPr>
        <w:t>15.7</w:t>
      </w:r>
      <w:r>
        <w:rPr>
          <w:rFonts w:hint="eastAsia"/>
        </w:rPr>
        <w:t>％で最も高くなっている。</w:t>
      </w:r>
    </w:p>
    <w:p w:rsidR="00E6382D" w:rsidRDefault="003C3111" w:rsidP="00B92735">
      <w:pPr>
        <w:widowControl/>
        <w:autoSpaceDE/>
        <w:autoSpaceDN/>
        <w:jc w:val="left"/>
      </w:pPr>
      <w:r w:rsidRPr="00E6382D">
        <w:rPr>
          <w:noProof/>
        </w:rPr>
        <w:drawing>
          <wp:anchor distT="0" distB="0" distL="114300" distR="114300" simplePos="0" relativeHeight="251764736" behindDoc="0" locked="0" layoutInCell="1" allowOverlap="1">
            <wp:simplePos x="0" y="0"/>
            <wp:positionH relativeFrom="column">
              <wp:posOffset>-2064054</wp:posOffset>
            </wp:positionH>
            <wp:positionV relativeFrom="paragraph">
              <wp:posOffset>-230284</wp:posOffset>
            </wp:positionV>
            <wp:extent cx="8890635" cy="3872230"/>
            <wp:effectExtent l="0" t="0" r="0" b="0"/>
            <wp:wrapNone/>
            <wp:docPr id="142488080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080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Default="00E6382D" w:rsidP="00B92735">
      <w:pPr>
        <w:widowControl/>
        <w:autoSpaceDE/>
        <w:autoSpaceDN/>
        <w:jc w:val="left"/>
      </w:pPr>
    </w:p>
    <w:p w:rsidR="00E6382D" w:rsidRPr="00B92735" w:rsidRDefault="00E6382D" w:rsidP="00B92735">
      <w:pPr>
        <w:widowControl/>
        <w:autoSpaceDE/>
        <w:autoSpaceDN/>
        <w:jc w:val="left"/>
      </w:pPr>
    </w:p>
    <w:p w:rsidR="00B92735" w:rsidRPr="00B92735" w:rsidRDefault="00B92735" w:rsidP="00B92735">
      <w:pPr>
        <w:widowControl/>
        <w:autoSpaceDE/>
        <w:autoSpaceDN/>
        <w:jc w:val="left"/>
      </w:pPr>
    </w:p>
    <w:p w:rsidR="002325E2" w:rsidRDefault="003C3111">
      <w:pPr>
        <w:widowControl/>
        <w:autoSpaceDE/>
        <w:autoSpaceDN/>
        <w:jc w:val="left"/>
      </w:pPr>
      <w:r>
        <w:br w:type="page"/>
      </w:r>
    </w:p>
    <w:p w:rsidR="002325E2" w:rsidRDefault="003C3111" w:rsidP="002325E2">
      <w:pPr>
        <w:pStyle w:val="3"/>
        <w:ind w:left="732" w:hanging="732"/>
      </w:pPr>
      <w:bookmarkStart w:id="29" w:name="_Toc213934519"/>
      <w:r>
        <w:rPr>
          <w:rFonts w:hint="eastAsia"/>
        </w:rPr>
        <w:lastRenderedPageBreak/>
        <w:t>（</w:t>
      </w:r>
      <w:r w:rsidR="006F588B">
        <w:rPr>
          <w:rFonts w:hint="eastAsia"/>
        </w:rPr>
        <w:t>３</w:t>
      </w:r>
      <w:r>
        <w:rPr>
          <w:rFonts w:hint="eastAsia"/>
        </w:rPr>
        <w:t>）地域の福祉課題に対する、住民相互の自主的な支え合い、助け合いの必要性</w:t>
      </w:r>
      <w:bookmarkEnd w:id="29"/>
    </w:p>
    <w:p w:rsidR="002325E2" w:rsidRPr="00807FF2" w:rsidRDefault="003C3111" w:rsidP="002325E2">
      <w:pPr>
        <w:pStyle w:val="4"/>
      </w:pPr>
      <w:r>
        <w:rPr>
          <w:rFonts w:hint="eastAsia"/>
        </w:rPr>
        <w:t>①</w:t>
      </w:r>
      <w:r>
        <w:rPr>
          <w:rFonts w:hint="eastAsia"/>
        </w:rPr>
        <w:t xml:space="preserve"> </w:t>
      </w:r>
      <w:r>
        <w:rPr>
          <w:rFonts w:hint="eastAsia"/>
        </w:rPr>
        <w:t>地域の福祉課題に対する、住民相互の自主的な支え合い、助け合いの必要性</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2325E2" w:rsidRPr="00037F36" w:rsidRDefault="003C3111" w:rsidP="002325E2">
            <w:pPr>
              <w:pStyle w:val="af"/>
            </w:pPr>
            <w:r w:rsidRPr="002325E2">
              <w:rPr>
                <w:rFonts w:hint="eastAsia"/>
              </w:rPr>
              <w:t>問</w:t>
            </w:r>
            <w:r w:rsidRPr="002325E2">
              <w:t>13</w:t>
            </w:r>
            <w:r w:rsidRPr="002325E2">
              <w:t xml:space="preserve">　あなたは、地域の福祉課題に対し、住民相互の自主的な支え合い、助け合いの必要性についてどう思いますか。（</w:t>
            </w:r>
            <w:r w:rsidRPr="002325E2">
              <w:t>○</w:t>
            </w:r>
            <w:r w:rsidRPr="002325E2">
              <w:t>は１つ）</w:t>
            </w:r>
          </w:p>
        </w:tc>
      </w:tr>
    </w:tbl>
    <w:p w:rsidR="002325E2" w:rsidRPr="00037F36" w:rsidRDefault="002325E2" w:rsidP="002325E2">
      <w:pPr>
        <w:spacing w:line="240" w:lineRule="exact"/>
        <w:ind w:left="732" w:hangingChars="300" w:hanging="732"/>
        <w:rPr>
          <w:rFonts w:ascii="BIZ UDゴシック" w:eastAsia="BIZ UDゴシック" w:hAnsi="BIZ UDゴシック"/>
          <w:b/>
          <w:bCs/>
          <w:sz w:val="24"/>
          <w:szCs w:val="28"/>
        </w:rPr>
      </w:pPr>
    </w:p>
    <w:p w:rsidR="002325E2" w:rsidRDefault="003C3111" w:rsidP="002325E2">
      <w:pPr>
        <w:pStyle w:val="11"/>
        <w:ind w:left="224" w:firstLine="224"/>
      </w:pPr>
      <w:r w:rsidRPr="00AE7028">
        <w:rPr>
          <w:noProof/>
        </w:rPr>
        <w:drawing>
          <wp:anchor distT="0" distB="0" distL="114300" distR="114300" simplePos="0" relativeHeight="251684864" behindDoc="0" locked="0" layoutInCell="1" allowOverlap="1">
            <wp:simplePos x="0" y="0"/>
            <wp:positionH relativeFrom="column">
              <wp:posOffset>-2206625</wp:posOffset>
            </wp:positionH>
            <wp:positionV relativeFrom="paragraph">
              <wp:posOffset>891236</wp:posOffset>
            </wp:positionV>
            <wp:extent cx="8890635" cy="2401570"/>
            <wp:effectExtent l="0" t="0" r="0" b="0"/>
            <wp:wrapNone/>
            <wp:docPr id="138582371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23714"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028" w:rsidRPr="00AE7028">
        <w:rPr>
          <w:rFonts w:hint="eastAsia"/>
        </w:rPr>
        <w:t>地域の福祉課題に対する、住民相互の自主的な支え合い、助け合いの必要性</w:t>
      </w:r>
      <w:r w:rsidR="00AE7028">
        <w:rPr>
          <w:rFonts w:hint="eastAsia"/>
        </w:rPr>
        <w:t>について</w:t>
      </w:r>
      <w:r w:rsidR="00AE7028" w:rsidRPr="00AE7028">
        <w:rPr>
          <w:rFonts w:hint="eastAsia"/>
        </w:rPr>
        <w:t>は、「ある程度必要だと思う」が</w:t>
      </w:r>
      <w:r w:rsidR="00AE7028" w:rsidRPr="00AE7028">
        <w:t>67.8％で最も多く、次いで「とても必要だと思う」が21.4％、「あまり必要だとは思わない」が8.9％となって</w:t>
      </w:r>
      <w:r w:rsidR="00AE7028">
        <w:rPr>
          <w:rFonts w:hint="eastAsia"/>
        </w:rPr>
        <w:t>おり、「</w:t>
      </w:r>
      <w:r w:rsidR="00AE7028" w:rsidRPr="00AE7028">
        <w:rPr>
          <w:rFonts w:hint="eastAsia"/>
        </w:rPr>
        <w:t>とても必要だと思う</w:t>
      </w:r>
      <w:r w:rsidR="00AE7028">
        <w:rPr>
          <w:rFonts w:hint="eastAsia"/>
        </w:rPr>
        <w:t>」と「</w:t>
      </w:r>
      <w:r w:rsidR="00AE7028" w:rsidRPr="00AE7028">
        <w:rPr>
          <w:rFonts w:hint="eastAsia"/>
        </w:rPr>
        <w:t>ある程度必要だと思う</w:t>
      </w:r>
      <w:r w:rsidR="00AE7028">
        <w:rPr>
          <w:rFonts w:hint="eastAsia"/>
        </w:rPr>
        <w:t>」をあわせた『必要』の割合は89.2％となっている。</w:t>
      </w:r>
    </w:p>
    <w:p w:rsidR="00AE7028" w:rsidRDefault="003C3111" w:rsidP="002325E2">
      <w:pPr>
        <w:pStyle w:val="11"/>
        <w:ind w:left="224" w:firstLine="224"/>
      </w:pPr>
      <w:r>
        <w:rPr>
          <w:rFonts w:hint="eastAsia"/>
        </w:rPr>
        <w:t>前回調査と比較すると、『必要』の割合は前回より</w:t>
      </w:r>
      <w:r>
        <w:rPr>
          <w:rFonts w:hint="eastAsia"/>
        </w:rPr>
        <w:t>3.8</w:t>
      </w:r>
      <w:r>
        <w:rPr>
          <w:rFonts w:hint="eastAsia"/>
        </w:rPr>
        <w:t>ポイント低くなっている。</w:t>
      </w:r>
    </w:p>
    <w:p w:rsidR="002325E2" w:rsidRDefault="002325E2" w:rsidP="002325E2">
      <w:pPr>
        <w:widowControl/>
        <w:autoSpaceDE/>
        <w:autoSpaceDN/>
        <w:jc w:val="left"/>
      </w:pPr>
    </w:p>
    <w:p w:rsidR="002325E2" w:rsidRPr="00D35849"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Pr="00D35849" w:rsidRDefault="002325E2" w:rsidP="002325E2">
      <w:pPr>
        <w:widowControl/>
        <w:autoSpaceDE/>
        <w:autoSpaceDN/>
        <w:jc w:val="left"/>
      </w:pPr>
    </w:p>
    <w:p w:rsidR="002325E2" w:rsidRDefault="002325E2" w:rsidP="002325E2">
      <w:pPr>
        <w:widowControl/>
        <w:autoSpaceDE/>
        <w:autoSpaceDN/>
        <w:jc w:val="left"/>
      </w:pPr>
    </w:p>
    <w:p w:rsidR="00594CA8" w:rsidRDefault="003C3111" w:rsidP="00594CA8">
      <w:pPr>
        <w:pStyle w:val="af1"/>
      </w:pPr>
      <w:r>
        <w:rPr>
          <w:rFonts w:hint="eastAsia"/>
        </w:rPr>
        <w:t>【年齢別】</w:t>
      </w:r>
    </w:p>
    <w:p w:rsidR="00594CA8" w:rsidRDefault="003C3111" w:rsidP="00594CA8">
      <w:pPr>
        <w:pStyle w:val="11"/>
        <w:ind w:left="224" w:firstLine="224"/>
      </w:pPr>
      <w:r>
        <w:rPr>
          <w:rFonts w:hint="eastAsia"/>
        </w:rPr>
        <w:t>年齢別でみると、『必要』の割合は</w:t>
      </w:r>
      <w:r>
        <w:rPr>
          <w:rFonts w:hint="eastAsia"/>
        </w:rPr>
        <w:t>70</w:t>
      </w:r>
      <w:r>
        <w:rPr>
          <w:rFonts w:hint="eastAsia"/>
        </w:rPr>
        <w:t>歳以上が</w:t>
      </w:r>
      <w:r>
        <w:rPr>
          <w:rFonts w:hint="eastAsia"/>
        </w:rPr>
        <w:t>92.6</w:t>
      </w:r>
      <w:r>
        <w:rPr>
          <w:rFonts w:hint="eastAsia"/>
        </w:rPr>
        <w:t>％で最も高く、次いで</w:t>
      </w:r>
      <w:r>
        <w:rPr>
          <w:rFonts w:hint="eastAsia"/>
        </w:rPr>
        <w:t>60</w:t>
      </w:r>
      <w:r>
        <w:rPr>
          <w:rFonts w:hint="eastAsia"/>
        </w:rPr>
        <w:t>～</w:t>
      </w:r>
      <w:r>
        <w:rPr>
          <w:rFonts w:hint="eastAsia"/>
        </w:rPr>
        <w:t>69</w:t>
      </w:r>
      <w:r>
        <w:rPr>
          <w:rFonts w:hint="eastAsia"/>
        </w:rPr>
        <w:t>歳が</w:t>
      </w:r>
      <w:r>
        <w:rPr>
          <w:rFonts w:hint="eastAsia"/>
        </w:rPr>
        <w:t>91.8</w:t>
      </w:r>
      <w:r>
        <w:rPr>
          <w:rFonts w:hint="eastAsia"/>
        </w:rPr>
        <w:t>％となっている。</w:t>
      </w:r>
    </w:p>
    <w:p w:rsidR="00594CA8" w:rsidRDefault="00594CA8" w:rsidP="00594CA8">
      <w:pPr>
        <w:pStyle w:val="11"/>
        <w:ind w:left="224" w:firstLine="224"/>
      </w:pPr>
    </w:p>
    <w:p w:rsidR="00594CA8" w:rsidRDefault="003C3111" w:rsidP="00594CA8">
      <w:pPr>
        <w:pStyle w:val="11"/>
        <w:ind w:left="224" w:firstLine="224"/>
      </w:pPr>
      <w:r w:rsidRPr="00594CA8">
        <w:rPr>
          <w:noProof/>
        </w:rPr>
        <w:drawing>
          <wp:anchor distT="0" distB="0" distL="114300" distR="114300" simplePos="0" relativeHeight="251765760" behindDoc="0" locked="0" layoutInCell="1" allowOverlap="1">
            <wp:simplePos x="0" y="0"/>
            <wp:positionH relativeFrom="column">
              <wp:posOffset>-2203679</wp:posOffset>
            </wp:positionH>
            <wp:positionV relativeFrom="paragraph">
              <wp:posOffset>-384937</wp:posOffset>
            </wp:positionV>
            <wp:extent cx="8890635" cy="3872230"/>
            <wp:effectExtent l="0" t="0" r="0" b="0"/>
            <wp:wrapNone/>
            <wp:docPr id="77808933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9331"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3C3111">
      <w:pPr>
        <w:widowControl/>
        <w:autoSpaceDE/>
        <w:autoSpaceDN/>
        <w:jc w:val="left"/>
      </w:pPr>
      <w:r>
        <w:br w:type="page"/>
      </w:r>
    </w:p>
    <w:p w:rsidR="00594CA8" w:rsidRDefault="003C3111" w:rsidP="00594CA8">
      <w:pPr>
        <w:pStyle w:val="af1"/>
      </w:pPr>
      <w:r>
        <w:rPr>
          <w:rFonts w:hint="eastAsia"/>
        </w:rPr>
        <w:lastRenderedPageBreak/>
        <w:t>【居住地区別】</w:t>
      </w:r>
    </w:p>
    <w:p w:rsidR="00594CA8" w:rsidRDefault="003C3111" w:rsidP="00594CA8">
      <w:pPr>
        <w:pStyle w:val="11"/>
        <w:ind w:left="224" w:firstLine="224"/>
      </w:pPr>
      <w:r>
        <w:rPr>
          <w:rFonts w:hint="eastAsia"/>
        </w:rPr>
        <w:t>居住地区別でみると、</w:t>
      </w:r>
      <w:r w:rsidR="0057740E">
        <w:rPr>
          <w:rFonts w:hint="eastAsia"/>
        </w:rPr>
        <w:t>『必要』の割合は</w:t>
      </w:r>
      <w:r w:rsidR="00D079F2" w:rsidRPr="00D079F2">
        <w:rPr>
          <w:rFonts w:hint="eastAsia"/>
        </w:rPr>
        <w:t>藤井寺北小学校区</w:t>
      </w:r>
      <w:r w:rsidR="00D079F2">
        <w:rPr>
          <w:rFonts w:hint="eastAsia"/>
        </w:rPr>
        <w:t>が92.5％で最も高く、次いで</w:t>
      </w:r>
      <w:r w:rsidR="00D079F2" w:rsidRPr="00D079F2">
        <w:rPr>
          <w:rFonts w:hint="eastAsia"/>
        </w:rPr>
        <w:t>道明寺小学校区</w:t>
      </w:r>
      <w:r w:rsidR="00D079F2">
        <w:rPr>
          <w:rFonts w:hint="eastAsia"/>
        </w:rPr>
        <w:t>が91.2％、</w:t>
      </w:r>
      <w:r w:rsidR="00D079F2" w:rsidRPr="00D079F2">
        <w:rPr>
          <w:rFonts w:hint="eastAsia"/>
        </w:rPr>
        <w:t>藤井寺小学校区</w:t>
      </w:r>
      <w:r w:rsidR="00D079F2">
        <w:rPr>
          <w:rFonts w:hint="eastAsia"/>
        </w:rPr>
        <w:t>が91.1％となっている。</w:t>
      </w:r>
    </w:p>
    <w:p w:rsidR="00594CA8" w:rsidRDefault="003C3111" w:rsidP="00594CA8">
      <w:pPr>
        <w:pStyle w:val="11"/>
        <w:ind w:left="224" w:firstLine="224"/>
      </w:pPr>
      <w:r w:rsidRPr="00594CA8">
        <w:rPr>
          <w:noProof/>
        </w:rPr>
        <w:drawing>
          <wp:anchor distT="0" distB="0" distL="114300" distR="114300" simplePos="0" relativeHeight="251766784" behindDoc="0" locked="0" layoutInCell="1" allowOverlap="1">
            <wp:simplePos x="0" y="0"/>
            <wp:positionH relativeFrom="column">
              <wp:posOffset>-2072005</wp:posOffset>
            </wp:positionH>
            <wp:positionV relativeFrom="paragraph">
              <wp:posOffset>-217602</wp:posOffset>
            </wp:positionV>
            <wp:extent cx="8890635" cy="4264025"/>
            <wp:effectExtent l="0" t="0" r="0" b="0"/>
            <wp:wrapNone/>
            <wp:docPr id="177917528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5289"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8890635" cy="426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Default="00594CA8" w:rsidP="00594CA8">
      <w:pPr>
        <w:pStyle w:val="11"/>
        <w:ind w:left="224" w:firstLine="224"/>
      </w:pPr>
    </w:p>
    <w:p w:rsidR="00594CA8" w:rsidRPr="00D35849" w:rsidRDefault="00594CA8" w:rsidP="00594CA8">
      <w:pPr>
        <w:pStyle w:val="11"/>
        <w:ind w:left="224" w:firstLine="224"/>
      </w:pPr>
    </w:p>
    <w:p w:rsidR="002325E2" w:rsidRDefault="003C3111">
      <w:pPr>
        <w:widowControl/>
        <w:autoSpaceDE/>
        <w:autoSpaceDN/>
        <w:jc w:val="left"/>
      </w:pPr>
      <w:r>
        <w:br w:type="page"/>
      </w:r>
    </w:p>
    <w:p w:rsidR="000A1B50" w:rsidRPr="00807FF2" w:rsidRDefault="003C3111" w:rsidP="000A1B50">
      <w:pPr>
        <w:pStyle w:val="4"/>
      </w:pPr>
      <w:r>
        <w:rPr>
          <w:rFonts w:hint="eastAsia"/>
        </w:rPr>
        <w:lastRenderedPageBreak/>
        <w:t>②</w:t>
      </w:r>
      <w:r>
        <w:rPr>
          <w:rFonts w:hint="eastAsia"/>
        </w:rPr>
        <w:t xml:space="preserve"> </w:t>
      </w:r>
      <w:r>
        <w:rPr>
          <w:rFonts w:hint="eastAsia"/>
        </w:rPr>
        <w:t>住民相互の自主的な支え合い、助け合いの必要性の変化</w:t>
      </w:r>
    </w:p>
    <w:tbl>
      <w:tblPr>
        <w:tblStyle w:val="aa"/>
        <w:tblW w:w="0" w:type="auto"/>
        <w:tblInd w:w="-5" w:type="dxa"/>
        <w:tblLook w:val="04A0" w:firstRow="1" w:lastRow="0" w:firstColumn="1" w:lastColumn="0" w:noHBand="0" w:noVBand="1"/>
      </w:tblPr>
      <w:tblGrid>
        <w:gridCol w:w="9407"/>
      </w:tblGrid>
      <w:tr w:rsidR="00797E6D" w:rsidTr="00CF4061">
        <w:tc>
          <w:tcPr>
            <w:tcW w:w="9407" w:type="dxa"/>
          </w:tcPr>
          <w:p w:rsidR="000A1B50" w:rsidRPr="00037F36" w:rsidRDefault="003C3111" w:rsidP="000A1B50">
            <w:pPr>
              <w:pStyle w:val="af"/>
              <w:ind w:left="1120" w:hangingChars="500" w:hanging="1120"/>
            </w:pPr>
            <w:r w:rsidRPr="000A1B50">
              <w:rPr>
                <w:rFonts w:hint="eastAsia"/>
              </w:rPr>
              <w:t>問</w:t>
            </w:r>
            <w:r w:rsidRPr="000A1B50">
              <w:t>13</w:t>
            </w:r>
            <w:r w:rsidRPr="000A1B50">
              <w:t>－ア　問</w:t>
            </w:r>
            <w:r w:rsidRPr="000A1B50">
              <w:t>13</w:t>
            </w:r>
            <w:r w:rsidRPr="000A1B50">
              <w:t>の答えは、以前と比べて（約５年前と比べて）どのように変化したと感じますか。</w:t>
            </w:r>
            <w:r w:rsidRPr="002325E2">
              <w:t>（</w:t>
            </w:r>
            <w:r w:rsidRPr="002325E2">
              <w:t>○</w:t>
            </w:r>
            <w:r w:rsidRPr="002325E2">
              <w:t>は１つ）</w:t>
            </w:r>
          </w:p>
        </w:tc>
      </w:tr>
    </w:tbl>
    <w:p w:rsidR="000A1B50" w:rsidRPr="00037F36" w:rsidRDefault="000A1B50" w:rsidP="000A1B50">
      <w:pPr>
        <w:spacing w:line="240" w:lineRule="exact"/>
        <w:ind w:left="732" w:hangingChars="300" w:hanging="732"/>
        <w:rPr>
          <w:rFonts w:ascii="BIZ UDゴシック" w:eastAsia="BIZ UDゴシック" w:hAnsi="BIZ UDゴシック"/>
          <w:b/>
          <w:bCs/>
          <w:sz w:val="24"/>
          <w:szCs w:val="28"/>
        </w:rPr>
      </w:pPr>
    </w:p>
    <w:p w:rsidR="000A1B50" w:rsidRDefault="003C3111" w:rsidP="000A1B50">
      <w:pPr>
        <w:pStyle w:val="11"/>
        <w:ind w:left="224" w:firstLine="224"/>
      </w:pPr>
      <w:r>
        <w:rPr>
          <w:rFonts w:hint="eastAsia"/>
        </w:rPr>
        <w:t>住民相互の自主的な支え合い、助け合いの必要性の変化については、</w:t>
      </w:r>
      <w:r w:rsidRPr="000A1B50">
        <w:rPr>
          <w:rFonts w:hint="eastAsia"/>
        </w:rPr>
        <w:t>「特に変化はない」が</w:t>
      </w:r>
      <w:r w:rsidRPr="000A1B50">
        <w:t>66.8</w:t>
      </w:r>
      <w:r w:rsidRPr="000A1B50">
        <w:t>％で最も多く、次いで「どちらかというと必要だと思うようになった」が</w:t>
      </w:r>
      <w:r w:rsidRPr="000A1B50">
        <w:t>29.9</w:t>
      </w:r>
      <w:r w:rsidRPr="000A1B50">
        <w:t>％、「どちらかというと必要だとは思わなくなった」が</w:t>
      </w:r>
      <w:r w:rsidRPr="000A1B50">
        <w:t>2.0</w:t>
      </w:r>
      <w:r w:rsidRPr="000A1B50">
        <w:t>％となっている。</w:t>
      </w:r>
    </w:p>
    <w:p w:rsidR="000A1B50" w:rsidRDefault="003C3111" w:rsidP="000A1B50">
      <w:pPr>
        <w:pStyle w:val="11"/>
        <w:ind w:left="224" w:firstLine="224"/>
      </w:pPr>
      <w:r w:rsidRPr="000A1B50">
        <w:rPr>
          <w:noProof/>
        </w:rPr>
        <w:drawing>
          <wp:anchor distT="0" distB="0" distL="114300" distR="114300" simplePos="0" relativeHeight="251685888" behindDoc="0" locked="0" layoutInCell="1" allowOverlap="1">
            <wp:simplePos x="0" y="0"/>
            <wp:positionH relativeFrom="column">
              <wp:posOffset>-2132660</wp:posOffset>
            </wp:positionH>
            <wp:positionV relativeFrom="paragraph">
              <wp:posOffset>342900</wp:posOffset>
            </wp:positionV>
            <wp:extent cx="8890635" cy="2401570"/>
            <wp:effectExtent l="0" t="0" r="0" b="0"/>
            <wp:wrapNone/>
            <wp:docPr id="194566565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65659"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0A1B50">
        <w:rPr>
          <w:rFonts w:hint="eastAsia"/>
        </w:rPr>
        <w:t>特に変化はない</w:t>
      </w:r>
      <w:r>
        <w:rPr>
          <w:rFonts w:hint="eastAsia"/>
        </w:rPr>
        <w:t>」の割合は前回より</w:t>
      </w:r>
      <w:r>
        <w:rPr>
          <w:rFonts w:hint="eastAsia"/>
        </w:rPr>
        <w:t>10.5</w:t>
      </w:r>
      <w:r>
        <w:rPr>
          <w:rFonts w:hint="eastAsia"/>
        </w:rPr>
        <w:t>ポイント高いが、「</w:t>
      </w:r>
      <w:r w:rsidRPr="000A1B50">
        <w:rPr>
          <w:rFonts w:hint="eastAsia"/>
        </w:rPr>
        <w:t>どちらかというと必要だと思うようになった</w:t>
      </w:r>
      <w:r>
        <w:rPr>
          <w:rFonts w:hint="eastAsia"/>
        </w:rPr>
        <w:t>」の割合は前回より</w:t>
      </w:r>
      <w:r>
        <w:rPr>
          <w:rFonts w:hint="eastAsia"/>
        </w:rPr>
        <w:t>9.8</w:t>
      </w:r>
      <w:r>
        <w:rPr>
          <w:rFonts w:hint="eastAsia"/>
        </w:rPr>
        <w:t>ポイント低くなっている。</w:t>
      </w: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0A1B50" w:rsidRDefault="000A1B50">
      <w:pPr>
        <w:widowControl/>
        <w:autoSpaceDE/>
        <w:autoSpaceDN/>
        <w:jc w:val="left"/>
      </w:pPr>
    </w:p>
    <w:p w:rsidR="00D079F2" w:rsidRDefault="003C3111" w:rsidP="00D079F2">
      <w:pPr>
        <w:pStyle w:val="af1"/>
      </w:pPr>
      <w:r>
        <w:rPr>
          <w:rFonts w:hint="eastAsia"/>
        </w:rPr>
        <w:t>【年齢別】</w:t>
      </w:r>
    </w:p>
    <w:p w:rsidR="00D079F2" w:rsidRDefault="003C3111" w:rsidP="00D079F2">
      <w:pPr>
        <w:pStyle w:val="11"/>
        <w:ind w:left="224" w:firstLine="224"/>
      </w:pPr>
      <w:r w:rsidRPr="00D079F2">
        <w:rPr>
          <w:noProof/>
        </w:rPr>
        <w:drawing>
          <wp:anchor distT="0" distB="0" distL="114300" distR="114300" simplePos="0" relativeHeight="251767808" behindDoc="0" locked="0" layoutInCell="1" allowOverlap="1">
            <wp:simplePos x="0" y="0"/>
            <wp:positionH relativeFrom="column">
              <wp:posOffset>-2133930</wp:posOffset>
            </wp:positionH>
            <wp:positionV relativeFrom="paragraph">
              <wp:posOffset>345440</wp:posOffset>
            </wp:positionV>
            <wp:extent cx="8890635" cy="3872230"/>
            <wp:effectExtent l="0" t="0" r="0" b="0"/>
            <wp:wrapNone/>
            <wp:docPr id="205420265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02656"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w:t>
      </w:r>
      <w:r w:rsidRPr="000A1B50">
        <w:t>「どちらかというと必要だと思うようになった」</w:t>
      </w:r>
      <w:r>
        <w:rPr>
          <w:rFonts w:hint="eastAsia"/>
        </w:rPr>
        <w:t>の割合は</w:t>
      </w:r>
      <w:r>
        <w:rPr>
          <w:rFonts w:hint="eastAsia"/>
        </w:rPr>
        <w:t>70</w:t>
      </w:r>
      <w:r>
        <w:rPr>
          <w:rFonts w:hint="eastAsia"/>
        </w:rPr>
        <w:t>歳以上が</w:t>
      </w:r>
      <w:r>
        <w:rPr>
          <w:rFonts w:hint="eastAsia"/>
        </w:rPr>
        <w:t>39.2</w:t>
      </w:r>
      <w:r>
        <w:rPr>
          <w:rFonts w:hint="eastAsia"/>
        </w:rPr>
        <w:t>％で最も高く、次いで</w:t>
      </w:r>
      <w:r>
        <w:rPr>
          <w:rFonts w:hint="eastAsia"/>
        </w:rPr>
        <w:t>60</w:t>
      </w:r>
      <w:r>
        <w:rPr>
          <w:rFonts w:hint="eastAsia"/>
        </w:rPr>
        <w:t>～</w:t>
      </w:r>
      <w:r>
        <w:rPr>
          <w:rFonts w:hint="eastAsia"/>
        </w:rPr>
        <w:t>69</w:t>
      </w:r>
      <w:r>
        <w:rPr>
          <w:rFonts w:hint="eastAsia"/>
        </w:rPr>
        <w:t>歳が</w:t>
      </w:r>
      <w:r>
        <w:rPr>
          <w:rFonts w:hint="eastAsia"/>
        </w:rPr>
        <w:t>35.2</w:t>
      </w:r>
      <w:r>
        <w:rPr>
          <w:rFonts w:hint="eastAsia"/>
        </w:rPr>
        <w:t>％となっている。</w:t>
      </w:r>
    </w:p>
    <w:p w:rsidR="000A1B50" w:rsidRDefault="000A1B50">
      <w:pPr>
        <w:widowControl/>
        <w:autoSpaceDE/>
        <w:autoSpaceDN/>
        <w:jc w:val="left"/>
      </w:pPr>
    </w:p>
    <w:p w:rsidR="00D079F2" w:rsidRDefault="00D079F2">
      <w:pPr>
        <w:widowControl/>
        <w:autoSpaceDE/>
        <w:autoSpaceDN/>
        <w:jc w:val="left"/>
      </w:pPr>
    </w:p>
    <w:p w:rsidR="00D079F2" w:rsidRDefault="00D079F2">
      <w:pPr>
        <w:widowControl/>
        <w:autoSpaceDE/>
        <w:autoSpaceDN/>
        <w:jc w:val="left"/>
      </w:pPr>
    </w:p>
    <w:p w:rsidR="00D079F2" w:rsidRDefault="00D079F2">
      <w:pPr>
        <w:widowControl/>
        <w:autoSpaceDE/>
        <w:autoSpaceDN/>
        <w:jc w:val="left"/>
      </w:pPr>
    </w:p>
    <w:p w:rsidR="00D079F2" w:rsidRDefault="00D079F2">
      <w:pPr>
        <w:widowControl/>
        <w:autoSpaceDE/>
        <w:autoSpaceDN/>
        <w:jc w:val="left"/>
      </w:pPr>
    </w:p>
    <w:p w:rsidR="00D079F2" w:rsidRDefault="00D079F2">
      <w:pPr>
        <w:widowControl/>
        <w:autoSpaceDE/>
        <w:autoSpaceDN/>
        <w:jc w:val="left"/>
      </w:pPr>
    </w:p>
    <w:p w:rsidR="00D079F2" w:rsidRDefault="00D079F2">
      <w:pPr>
        <w:widowControl/>
        <w:autoSpaceDE/>
        <w:autoSpaceDN/>
        <w:jc w:val="left"/>
      </w:pPr>
    </w:p>
    <w:p w:rsidR="00D079F2" w:rsidRDefault="00D079F2">
      <w:pPr>
        <w:widowControl/>
        <w:autoSpaceDE/>
        <w:autoSpaceDN/>
        <w:jc w:val="left"/>
      </w:pPr>
    </w:p>
    <w:p w:rsidR="00D079F2" w:rsidRDefault="00D079F2">
      <w:pPr>
        <w:widowControl/>
        <w:autoSpaceDE/>
        <w:autoSpaceDN/>
        <w:jc w:val="left"/>
      </w:pPr>
    </w:p>
    <w:p w:rsidR="00D079F2" w:rsidRPr="00D079F2" w:rsidRDefault="00D079F2">
      <w:pPr>
        <w:widowControl/>
        <w:autoSpaceDE/>
        <w:autoSpaceDN/>
        <w:jc w:val="left"/>
      </w:pPr>
    </w:p>
    <w:p w:rsidR="000A1B50" w:rsidRDefault="003C3111">
      <w:pPr>
        <w:widowControl/>
        <w:autoSpaceDE/>
        <w:autoSpaceDN/>
        <w:jc w:val="left"/>
        <w:rPr>
          <w:rFonts w:ascii="BIZ UDゴシック" w:eastAsia="BIZ UDゴシック" w:hAnsi="BIZ UDゴシック"/>
          <w:b/>
          <w:bCs/>
          <w:sz w:val="24"/>
          <w:szCs w:val="28"/>
        </w:rPr>
      </w:pPr>
      <w:r>
        <w:br w:type="page"/>
      </w:r>
    </w:p>
    <w:p w:rsidR="002325E2" w:rsidRDefault="003C3111" w:rsidP="002325E2">
      <w:pPr>
        <w:pStyle w:val="3"/>
        <w:ind w:left="732" w:hanging="732"/>
      </w:pPr>
      <w:bookmarkStart w:id="30" w:name="_Toc213934520"/>
      <w:r>
        <w:rPr>
          <w:rFonts w:hint="eastAsia"/>
        </w:rPr>
        <w:lastRenderedPageBreak/>
        <w:t>（４）近所とのつきあいの中での相互の手助け</w:t>
      </w:r>
      <w:bookmarkEnd w:id="30"/>
    </w:p>
    <w:p w:rsidR="002325E2" w:rsidRPr="00807FF2" w:rsidRDefault="003C3111" w:rsidP="002325E2">
      <w:pPr>
        <w:pStyle w:val="4"/>
      </w:pPr>
      <w:r>
        <w:rPr>
          <w:rFonts w:hint="eastAsia"/>
        </w:rPr>
        <w:t>①</w:t>
      </w:r>
      <w:r>
        <w:rPr>
          <w:rFonts w:hint="eastAsia"/>
        </w:rPr>
        <w:t xml:space="preserve"> </w:t>
      </w:r>
      <w:r>
        <w:rPr>
          <w:rFonts w:hint="eastAsia"/>
        </w:rPr>
        <w:t>近所の人に手助けできること</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2325E2" w:rsidRPr="00037F36" w:rsidRDefault="003C3111" w:rsidP="002325E2">
            <w:pPr>
              <w:pStyle w:val="af"/>
            </w:pPr>
            <w:r>
              <w:rPr>
                <w:rFonts w:hint="eastAsia"/>
              </w:rPr>
              <w:t>問</w:t>
            </w:r>
            <w:r>
              <w:t>14</w:t>
            </w:r>
            <w:r>
              <w:t xml:space="preserve">　ご近所の人から頼まれた場合、あなたはどのような手助けができると思いますか。</w:t>
            </w:r>
            <w:r>
              <w:rPr>
                <w:rFonts w:hint="eastAsia"/>
              </w:rPr>
              <w:t>（○はいくつでも）</w:t>
            </w:r>
          </w:p>
        </w:tc>
      </w:tr>
    </w:tbl>
    <w:p w:rsidR="002325E2" w:rsidRPr="00037F36" w:rsidRDefault="002325E2" w:rsidP="002325E2">
      <w:pPr>
        <w:spacing w:line="240" w:lineRule="exact"/>
        <w:ind w:left="732" w:hangingChars="300" w:hanging="732"/>
        <w:rPr>
          <w:rFonts w:ascii="BIZ UDゴシック" w:eastAsia="BIZ UDゴシック" w:hAnsi="BIZ UDゴシック"/>
          <w:b/>
          <w:bCs/>
          <w:sz w:val="24"/>
          <w:szCs w:val="28"/>
        </w:rPr>
      </w:pPr>
    </w:p>
    <w:p w:rsidR="002325E2" w:rsidRDefault="003C3111" w:rsidP="002325E2">
      <w:pPr>
        <w:pStyle w:val="11"/>
        <w:ind w:left="224" w:firstLine="224"/>
      </w:pPr>
      <w:r w:rsidRPr="00A02BAD">
        <w:rPr>
          <w:rFonts w:hint="eastAsia"/>
        </w:rPr>
        <w:t>近所の人に手助けできること</w:t>
      </w:r>
      <w:r>
        <w:rPr>
          <w:rFonts w:hint="eastAsia"/>
        </w:rPr>
        <w:t>について</w:t>
      </w:r>
      <w:r w:rsidRPr="00A02BAD">
        <w:rPr>
          <w:rFonts w:hint="eastAsia"/>
        </w:rPr>
        <w:t>は、「話し相手」が</w:t>
      </w:r>
      <w:r w:rsidRPr="00A02BAD">
        <w:t>58.1</w:t>
      </w:r>
      <w:r w:rsidRPr="00A02BAD">
        <w:t>％で最も多く、次いで「病気や災害など緊急時の手助け」が</w:t>
      </w:r>
      <w:r w:rsidRPr="00A02BAD">
        <w:t>38.1</w:t>
      </w:r>
      <w:r w:rsidRPr="00A02BAD">
        <w:t>％、「相談ごとの相手」が</w:t>
      </w:r>
      <w:r w:rsidRPr="00A02BAD">
        <w:t>30.5</w:t>
      </w:r>
      <w:r w:rsidRPr="00A02BAD">
        <w:t>％となっている。</w:t>
      </w:r>
    </w:p>
    <w:p w:rsidR="00A02BAD" w:rsidRDefault="003C3111" w:rsidP="002325E2">
      <w:pPr>
        <w:pStyle w:val="11"/>
        <w:ind w:left="224" w:firstLine="224"/>
      </w:pPr>
      <w:r>
        <w:rPr>
          <w:rFonts w:hint="eastAsia"/>
        </w:rPr>
        <w:t>前回調査と比較すると、「</w:t>
      </w:r>
      <w:r w:rsidRPr="00A02BAD">
        <w:rPr>
          <w:rFonts w:hint="eastAsia"/>
        </w:rPr>
        <w:t>話し相手</w:t>
      </w:r>
      <w:r>
        <w:rPr>
          <w:rFonts w:hint="eastAsia"/>
        </w:rPr>
        <w:t>」の割合が</w:t>
      </w:r>
      <w:r>
        <w:rPr>
          <w:rFonts w:hint="eastAsia"/>
        </w:rPr>
        <w:t>14.7</w:t>
      </w:r>
      <w:r>
        <w:rPr>
          <w:rFonts w:hint="eastAsia"/>
        </w:rPr>
        <w:t>ポイント、「</w:t>
      </w:r>
      <w:r w:rsidRPr="00A02BAD">
        <w:rPr>
          <w:rFonts w:hint="eastAsia"/>
        </w:rPr>
        <w:t>買い物や近くまでの外出などのつきそい・手伝い</w:t>
      </w:r>
      <w:r>
        <w:rPr>
          <w:rFonts w:hint="eastAsia"/>
        </w:rPr>
        <w:t>」の割合が</w:t>
      </w:r>
      <w:r>
        <w:rPr>
          <w:rFonts w:hint="eastAsia"/>
        </w:rPr>
        <w:t>12.3</w:t>
      </w:r>
      <w:r>
        <w:rPr>
          <w:rFonts w:hint="eastAsia"/>
        </w:rPr>
        <w:t>ポイント、「</w:t>
      </w:r>
      <w:r w:rsidRPr="00A02BAD">
        <w:rPr>
          <w:rFonts w:hint="eastAsia"/>
        </w:rPr>
        <w:t>相談ごとの相手</w:t>
      </w:r>
      <w:r>
        <w:rPr>
          <w:rFonts w:hint="eastAsia"/>
        </w:rPr>
        <w:t>」の割合が</w:t>
      </w:r>
      <w:r>
        <w:rPr>
          <w:rFonts w:hint="eastAsia"/>
        </w:rPr>
        <w:t>9.8</w:t>
      </w:r>
      <w:r>
        <w:rPr>
          <w:rFonts w:hint="eastAsia"/>
        </w:rPr>
        <w:t>ポイント、ぞれぞれ前回より高くなっている。</w:t>
      </w:r>
    </w:p>
    <w:p w:rsidR="002325E2" w:rsidRDefault="003C3111" w:rsidP="002325E2">
      <w:pPr>
        <w:widowControl/>
        <w:autoSpaceDE/>
        <w:autoSpaceDN/>
        <w:jc w:val="left"/>
      </w:pPr>
      <w:r w:rsidRPr="00893ECE">
        <w:rPr>
          <w:noProof/>
        </w:rPr>
        <w:drawing>
          <wp:anchor distT="0" distB="0" distL="114300" distR="114300" simplePos="0" relativeHeight="251686912" behindDoc="0" locked="0" layoutInCell="1" allowOverlap="1">
            <wp:simplePos x="0" y="0"/>
            <wp:positionH relativeFrom="column">
              <wp:posOffset>-847504</wp:posOffset>
            </wp:positionH>
            <wp:positionV relativeFrom="paragraph">
              <wp:posOffset>-206430</wp:posOffset>
            </wp:positionV>
            <wp:extent cx="7366635" cy="6097270"/>
            <wp:effectExtent l="0" t="0" r="0" b="0"/>
            <wp:wrapNone/>
            <wp:docPr id="166485515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55152"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366635" cy="609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5E2" w:rsidRPr="00D35849"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Default="002325E2" w:rsidP="002325E2">
      <w:pPr>
        <w:widowControl/>
        <w:autoSpaceDE/>
        <w:autoSpaceDN/>
        <w:jc w:val="left"/>
      </w:pPr>
    </w:p>
    <w:p w:rsidR="002325E2" w:rsidRPr="00D35849" w:rsidRDefault="002325E2" w:rsidP="002325E2">
      <w:pPr>
        <w:widowControl/>
        <w:autoSpaceDE/>
        <w:autoSpaceDN/>
        <w:jc w:val="left"/>
      </w:pPr>
    </w:p>
    <w:p w:rsidR="002325E2" w:rsidRPr="00D35849" w:rsidRDefault="002325E2" w:rsidP="002325E2">
      <w:pPr>
        <w:widowControl/>
        <w:autoSpaceDE/>
        <w:autoSpaceDN/>
        <w:jc w:val="left"/>
      </w:pPr>
    </w:p>
    <w:p w:rsidR="002325E2" w:rsidRDefault="002325E2"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A02BAD" w:rsidRDefault="00A02BAD" w:rsidP="002325E2">
      <w:pPr>
        <w:widowControl/>
        <w:autoSpaceDE/>
        <w:autoSpaceDN/>
        <w:jc w:val="left"/>
      </w:pPr>
    </w:p>
    <w:p w:rsidR="00D079F2" w:rsidRDefault="003C3111">
      <w:pPr>
        <w:widowControl/>
        <w:autoSpaceDE/>
        <w:autoSpaceDN/>
        <w:jc w:val="left"/>
      </w:pPr>
      <w:r>
        <w:br w:type="page"/>
      </w:r>
    </w:p>
    <w:p w:rsidR="00D079F2" w:rsidRDefault="003C3111" w:rsidP="00D079F2">
      <w:pPr>
        <w:pStyle w:val="af1"/>
      </w:pPr>
      <w:r>
        <w:rPr>
          <w:rFonts w:hint="eastAsia"/>
        </w:rPr>
        <w:lastRenderedPageBreak/>
        <w:t>【年齢別】</w:t>
      </w:r>
    </w:p>
    <w:p w:rsidR="00A02BAD" w:rsidRDefault="003C3111" w:rsidP="00D079F2">
      <w:pPr>
        <w:pStyle w:val="11"/>
        <w:ind w:left="224" w:firstLine="224"/>
      </w:pPr>
      <w:r>
        <w:rPr>
          <w:rFonts w:hint="eastAsia"/>
        </w:rPr>
        <w:t>年齢別でみると、「</w:t>
      </w:r>
      <w:r w:rsidRPr="00D079F2">
        <w:rPr>
          <w:rFonts w:hint="eastAsia"/>
        </w:rPr>
        <w:t>話し相手</w:t>
      </w:r>
      <w:r>
        <w:rPr>
          <w:rFonts w:hint="eastAsia"/>
        </w:rPr>
        <w:t>」、「</w:t>
      </w:r>
      <w:r w:rsidRPr="00D079F2">
        <w:rPr>
          <w:rFonts w:hint="eastAsia"/>
        </w:rPr>
        <w:t>相談ごとの相手</w:t>
      </w:r>
      <w:r>
        <w:rPr>
          <w:rFonts w:hint="eastAsia"/>
        </w:rPr>
        <w:t>」、「</w:t>
      </w:r>
      <w:r w:rsidRPr="00D079F2">
        <w:rPr>
          <w:rFonts w:hint="eastAsia"/>
        </w:rPr>
        <w:t>子どもを預かったり、外遊びの見守りなど</w:t>
      </w:r>
      <w:r>
        <w:rPr>
          <w:rFonts w:hint="eastAsia"/>
        </w:rPr>
        <w:t>」の割合は</w:t>
      </w:r>
      <w:r>
        <w:rPr>
          <w:rFonts w:hint="eastAsia"/>
        </w:rPr>
        <w:t>30</w:t>
      </w:r>
      <w:r>
        <w:rPr>
          <w:rFonts w:hint="eastAsia"/>
        </w:rPr>
        <w:t>～</w:t>
      </w:r>
      <w:r>
        <w:rPr>
          <w:rFonts w:hint="eastAsia"/>
        </w:rPr>
        <w:t>39</w:t>
      </w:r>
      <w:r>
        <w:rPr>
          <w:rFonts w:hint="eastAsia"/>
        </w:rPr>
        <w:t>歳が最も高くなっている。</w:t>
      </w:r>
    </w:p>
    <w:p w:rsidR="00D079F2" w:rsidRDefault="003C3111" w:rsidP="002325E2">
      <w:pPr>
        <w:widowControl/>
        <w:autoSpaceDE/>
        <w:autoSpaceDN/>
        <w:jc w:val="left"/>
      </w:pPr>
      <w:r w:rsidRPr="00D079F2">
        <w:rPr>
          <w:noProof/>
        </w:rPr>
        <w:drawing>
          <wp:anchor distT="0" distB="0" distL="114300" distR="114300" simplePos="0" relativeHeight="251768832" behindDoc="0" locked="0" layoutInCell="1" allowOverlap="1">
            <wp:simplePos x="0" y="0"/>
            <wp:positionH relativeFrom="column">
              <wp:posOffset>-1845945</wp:posOffset>
            </wp:positionH>
            <wp:positionV relativeFrom="paragraph">
              <wp:posOffset>22860</wp:posOffset>
            </wp:positionV>
            <wp:extent cx="8589010" cy="5465445"/>
            <wp:effectExtent l="0" t="0" r="0" b="0"/>
            <wp:wrapNone/>
            <wp:docPr id="3259225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258"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8589010" cy="546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9F2" w:rsidRDefault="00D079F2" w:rsidP="002325E2">
      <w:pPr>
        <w:widowControl/>
        <w:autoSpaceDE/>
        <w:autoSpaceDN/>
        <w:jc w:val="left"/>
      </w:pPr>
    </w:p>
    <w:p w:rsidR="00D079F2" w:rsidRDefault="00D079F2" w:rsidP="002325E2">
      <w:pPr>
        <w:widowControl/>
        <w:autoSpaceDE/>
        <w:autoSpaceDN/>
        <w:jc w:val="left"/>
      </w:pPr>
    </w:p>
    <w:p w:rsidR="00D079F2" w:rsidRDefault="00D079F2" w:rsidP="002325E2">
      <w:pPr>
        <w:widowControl/>
        <w:autoSpaceDE/>
        <w:autoSpaceDN/>
        <w:jc w:val="left"/>
      </w:pPr>
    </w:p>
    <w:p w:rsidR="00D079F2" w:rsidRDefault="00D079F2" w:rsidP="002325E2">
      <w:pPr>
        <w:widowControl/>
        <w:autoSpaceDE/>
        <w:autoSpaceDN/>
        <w:jc w:val="left"/>
      </w:pPr>
    </w:p>
    <w:p w:rsidR="00D079F2" w:rsidRDefault="00D079F2" w:rsidP="002325E2">
      <w:pPr>
        <w:widowControl/>
        <w:autoSpaceDE/>
        <w:autoSpaceDN/>
        <w:jc w:val="left"/>
      </w:pPr>
    </w:p>
    <w:p w:rsidR="00D079F2" w:rsidRDefault="00D079F2" w:rsidP="002325E2">
      <w:pPr>
        <w:widowControl/>
        <w:autoSpaceDE/>
        <w:autoSpaceDN/>
        <w:jc w:val="left"/>
      </w:pPr>
    </w:p>
    <w:p w:rsidR="00D079F2" w:rsidRDefault="00D079F2" w:rsidP="002325E2">
      <w:pPr>
        <w:widowControl/>
        <w:autoSpaceDE/>
        <w:autoSpaceDN/>
        <w:jc w:val="left"/>
      </w:pPr>
    </w:p>
    <w:p w:rsidR="00D079F2" w:rsidRDefault="00D079F2" w:rsidP="002325E2">
      <w:pPr>
        <w:widowControl/>
        <w:autoSpaceDE/>
        <w:autoSpaceDN/>
        <w:jc w:val="left"/>
      </w:pPr>
    </w:p>
    <w:p w:rsidR="00D079F2" w:rsidRDefault="00D079F2" w:rsidP="002325E2">
      <w:pPr>
        <w:widowControl/>
        <w:autoSpaceDE/>
        <w:autoSpaceDN/>
        <w:jc w:val="left"/>
      </w:pPr>
    </w:p>
    <w:p w:rsidR="00D83C0A" w:rsidRDefault="003C3111">
      <w:pPr>
        <w:widowControl/>
        <w:autoSpaceDE/>
        <w:autoSpaceDN/>
        <w:jc w:val="left"/>
      </w:pPr>
      <w:r>
        <w:br w:type="page"/>
      </w:r>
    </w:p>
    <w:p w:rsidR="00D83C0A" w:rsidRDefault="003C3111" w:rsidP="00D83C0A">
      <w:pPr>
        <w:pStyle w:val="af1"/>
      </w:pPr>
      <w:r>
        <w:rPr>
          <w:rFonts w:hint="eastAsia"/>
        </w:rPr>
        <w:lastRenderedPageBreak/>
        <w:t>【居住地区別】</w:t>
      </w:r>
    </w:p>
    <w:p w:rsidR="00D83C0A" w:rsidRDefault="003C3111" w:rsidP="00D83C0A">
      <w:pPr>
        <w:pStyle w:val="11"/>
        <w:ind w:left="224" w:firstLine="224"/>
      </w:pPr>
      <w:r>
        <w:rPr>
          <w:rFonts w:hint="eastAsia"/>
        </w:rPr>
        <w:t>居住地区別でみると、「話し相手」、「</w:t>
      </w:r>
      <w:r w:rsidRPr="00D83C0A">
        <w:rPr>
          <w:rFonts w:hint="eastAsia"/>
        </w:rPr>
        <w:t>相談ごとの相手</w:t>
      </w:r>
      <w:r>
        <w:rPr>
          <w:rFonts w:hint="eastAsia"/>
        </w:rPr>
        <w:t>」、「</w:t>
      </w:r>
      <w:r w:rsidRPr="00D83C0A">
        <w:rPr>
          <w:rFonts w:hint="eastAsia"/>
        </w:rPr>
        <w:t>子どもを預かったり、外遊びの見守りなど</w:t>
      </w:r>
      <w:r>
        <w:rPr>
          <w:rFonts w:hint="eastAsia"/>
        </w:rPr>
        <w:t>」、「</w:t>
      </w:r>
      <w:r w:rsidRPr="00D83C0A">
        <w:rPr>
          <w:rFonts w:hint="eastAsia"/>
        </w:rPr>
        <w:t>病気や災害など緊急時の手助け</w:t>
      </w:r>
      <w:r>
        <w:rPr>
          <w:rFonts w:hint="eastAsia"/>
        </w:rPr>
        <w:t>」の割合はいずれも藤井寺北小学校区が最も高くなっている。</w:t>
      </w:r>
    </w:p>
    <w:p w:rsidR="00D079F2" w:rsidRDefault="003C3111" w:rsidP="00D83C0A">
      <w:pPr>
        <w:pStyle w:val="11"/>
        <w:ind w:left="224" w:firstLine="224"/>
      </w:pPr>
      <w:r w:rsidRPr="00D83C0A">
        <w:rPr>
          <w:noProof/>
        </w:rPr>
        <w:drawing>
          <wp:anchor distT="0" distB="0" distL="114300" distR="114300" simplePos="0" relativeHeight="251769856" behindDoc="0" locked="0" layoutInCell="1" allowOverlap="1">
            <wp:simplePos x="0" y="0"/>
            <wp:positionH relativeFrom="column">
              <wp:posOffset>-1348105</wp:posOffset>
            </wp:positionH>
            <wp:positionV relativeFrom="paragraph">
              <wp:posOffset>113233</wp:posOffset>
            </wp:positionV>
            <wp:extent cx="7958160" cy="5598720"/>
            <wp:effectExtent l="0" t="0" r="0" b="0"/>
            <wp:wrapNone/>
            <wp:docPr id="76140215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02152"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58160" cy="559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Pr="00B92735" w:rsidRDefault="00D83C0A" w:rsidP="002325E2">
      <w:pPr>
        <w:widowControl/>
        <w:autoSpaceDE/>
        <w:autoSpaceDN/>
        <w:jc w:val="left"/>
      </w:pPr>
    </w:p>
    <w:p w:rsidR="00697250" w:rsidRDefault="003C3111">
      <w:pPr>
        <w:widowControl/>
        <w:autoSpaceDE/>
        <w:autoSpaceDN/>
        <w:jc w:val="left"/>
      </w:pPr>
      <w:r>
        <w:br w:type="page"/>
      </w:r>
    </w:p>
    <w:p w:rsidR="00697250" w:rsidRPr="00807FF2" w:rsidRDefault="003C3111" w:rsidP="00697250">
      <w:pPr>
        <w:pStyle w:val="4"/>
      </w:pPr>
      <w:r>
        <w:rPr>
          <w:rFonts w:hint="eastAsia"/>
        </w:rPr>
        <w:lastRenderedPageBreak/>
        <w:t>②</w:t>
      </w:r>
      <w:r>
        <w:rPr>
          <w:rFonts w:hint="eastAsia"/>
        </w:rPr>
        <w:t xml:space="preserve"> </w:t>
      </w:r>
      <w:r>
        <w:rPr>
          <w:rFonts w:hint="eastAsia"/>
        </w:rPr>
        <w:t>地域で手助けしてほしいこと</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697250" w:rsidRPr="00037F36" w:rsidRDefault="003C3111" w:rsidP="00697250">
            <w:pPr>
              <w:pStyle w:val="-"/>
            </w:pPr>
            <w:r w:rsidRPr="00697250">
              <w:rPr>
                <w:rFonts w:hint="eastAsia"/>
              </w:rPr>
              <w:t>問</w:t>
            </w:r>
            <w:r w:rsidRPr="00697250">
              <w:t>14</w:t>
            </w:r>
            <w:r w:rsidRPr="00697250">
              <w:t>－ア　あなたやご家族が、子育てや高齢、病気などで日常生活が不自由になったとき、地域でどのような手助けをしてほしいと思いますか。（</w:t>
            </w:r>
            <w:r w:rsidRPr="00697250">
              <w:t>○</w:t>
            </w:r>
            <w:r w:rsidRPr="00697250">
              <w:t>はいくつでも）</w:t>
            </w:r>
          </w:p>
        </w:tc>
      </w:tr>
    </w:tbl>
    <w:p w:rsidR="00697250" w:rsidRPr="00037F36" w:rsidRDefault="00697250" w:rsidP="00697250">
      <w:pPr>
        <w:spacing w:line="240" w:lineRule="exact"/>
        <w:ind w:left="732" w:hangingChars="300" w:hanging="732"/>
        <w:rPr>
          <w:rFonts w:ascii="BIZ UDゴシック" w:eastAsia="BIZ UDゴシック" w:hAnsi="BIZ UDゴシック"/>
          <w:b/>
          <w:bCs/>
          <w:sz w:val="24"/>
          <w:szCs w:val="28"/>
        </w:rPr>
      </w:pPr>
    </w:p>
    <w:p w:rsidR="00697250" w:rsidRDefault="003C3111" w:rsidP="00697250">
      <w:pPr>
        <w:pStyle w:val="11"/>
        <w:ind w:left="224" w:firstLine="224"/>
      </w:pPr>
      <w:r w:rsidRPr="00A02BAD">
        <w:rPr>
          <w:rFonts w:hint="eastAsia"/>
        </w:rPr>
        <w:t>自身や家族が不自由になったときに地域で手助けしてほしいこと</w:t>
      </w:r>
      <w:r>
        <w:rPr>
          <w:rFonts w:hint="eastAsia"/>
        </w:rPr>
        <w:t>について</w:t>
      </w:r>
      <w:r w:rsidRPr="00A02BAD">
        <w:rPr>
          <w:rFonts w:hint="eastAsia"/>
        </w:rPr>
        <w:t>は、「病気や災害など緊急時の手助け」が</w:t>
      </w:r>
      <w:r w:rsidRPr="00A02BAD">
        <w:t>56.6</w:t>
      </w:r>
      <w:r w:rsidRPr="00A02BAD">
        <w:t>％で最も多く、次いで「相談ごとの相手」が</w:t>
      </w:r>
      <w:r w:rsidRPr="00A02BAD">
        <w:t>32.7</w:t>
      </w:r>
      <w:r w:rsidRPr="00A02BAD">
        <w:t>％、「買い物や近くまでの外出などのつきそい・手伝い」が</w:t>
      </w:r>
      <w:r w:rsidRPr="00A02BAD">
        <w:t>32.5</w:t>
      </w:r>
      <w:r w:rsidRPr="00A02BAD">
        <w:t>％、「ひとり暮らしの高齢者などの見守り」が</w:t>
      </w:r>
      <w:r w:rsidRPr="00A02BAD">
        <w:t>29.3</w:t>
      </w:r>
      <w:r w:rsidRPr="00A02BAD">
        <w:t>％となっている。</w:t>
      </w:r>
    </w:p>
    <w:p w:rsidR="00A02BAD" w:rsidRPr="00A02BAD" w:rsidRDefault="003C3111" w:rsidP="00697250">
      <w:pPr>
        <w:pStyle w:val="11"/>
        <w:ind w:left="224" w:firstLine="224"/>
      </w:pPr>
      <w:r>
        <w:rPr>
          <w:rFonts w:hint="eastAsia"/>
        </w:rPr>
        <w:t>前回調査と比較すると、「</w:t>
      </w:r>
      <w:r w:rsidRPr="00A02BAD">
        <w:rPr>
          <w:rFonts w:hint="eastAsia"/>
        </w:rPr>
        <w:t>買い物や近くまでの外出などのつきそい・手伝い</w:t>
      </w:r>
      <w:r>
        <w:rPr>
          <w:rFonts w:hint="eastAsia"/>
        </w:rPr>
        <w:t>」の割合が</w:t>
      </w:r>
      <w:r>
        <w:rPr>
          <w:rFonts w:hint="eastAsia"/>
        </w:rPr>
        <w:t>28.9</w:t>
      </w:r>
      <w:r>
        <w:rPr>
          <w:rFonts w:hint="eastAsia"/>
        </w:rPr>
        <w:t>ポイント、「</w:t>
      </w:r>
      <w:r w:rsidRPr="00A02BAD">
        <w:rPr>
          <w:rFonts w:hint="eastAsia"/>
        </w:rPr>
        <w:t>相談ごとの相手</w:t>
      </w:r>
      <w:r>
        <w:rPr>
          <w:rFonts w:hint="eastAsia"/>
        </w:rPr>
        <w:t>」の割合が</w:t>
      </w:r>
      <w:r>
        <w:rPr>
          <w:rFonts w:hint="eastAsia"/>
        </w:rPr>
        <w:t>21.0</w:t>
      </w:r>
      <w:r>
        <w:rPr>
          <w:rFonts w:hint="eastAsia"/>
        </w:rPr>
        <w:t>ポイント、「</w:t>
      </w:r>
      <w:r w:rsidRPr="00A02BAD">
        <w:rPr>
          <w:rFonts w:hint="eastAsia"/>
        </w:rPr>
        <w:t>ひとり暮らしの高齢者などの見守り</w:t>
      </w:r>
      <w:r>
        <w:rPr>
          <w:rFonts w:hint="eastAsia"/>
        </w:rPr>
        <w:t>」の割合が</w:t>
      </w:r>
      <w:r>
        <w:rPr>
          <w:rFonts w:hint="eastAsia"/>
        </w:rPr>
        <w:t>17.8</w:t>
      </w:r>
      <w:r>
        <w:rPr>
          <w:rFonts w:hint="eastAsia"/>
        </w:rPr>
        <w:t>ポイント、ぞれぞれ前回より高くなっている。</w:t>
      </w:r>
    </w:p>
    <w:p w:rsidR="00697250" w:rsidRDefault="00697250" w:rsidP="00697250">
      <w:pPr>
        <w:widowControl/>
        <w:autoSpaceDE/>
        <w:autoSpaceDN/>
        <w:jc w:val="left"/>
      </w:pPr>
    </w:p>
    <w:p w:rsidR="00697250" w:rsidRPr="00D35849" w:rsidRDefault="00697250" w:rsidP="00697250">
      <w:pPr>
        <w:widowControl/>
        <w:autoSpaceDE/>
        <w:autoSpaceDN/>
        <w:jc w:val="left"/>
      </w:pPr>
    </w:p>
    <w:p w:rsidR="00697250" w:rsidRDefault="003C3111" w:rsidP="00697250">
      <w:pPr>
        <w:widowControl/>
        <w:autoSpaceDE/>
        <w:autoSpaceDN/>
        <w:jc w:val="left"/>
      </w:pPr>
      <w:r w:rsidRPr="00A02BAD">
        <w:rPr>
          <w:noProof/>
        </w:rPr>
        <w:drawing>
          <wp:anchor distT="0" distB="0" distL="114300" distR="114300" simplePos="0" relativeHeight="251687936" behindDoc="0" locked="0" layoutInCell="1" allowOverlap="1">
            <wp:simplePos x="0" y="0"/>
            <wp:positionH relativeFrom="column">
              <wp:posOffset>-998579</wp:posOffset>
            </wp:positionH>
            <wp:positionV relativeFrom="paragraph">
              <wp:posOffset>-687484</wp:posOffset>
            </wp:positionV>
            <wp:extent cx="7366635" cy="6097270"/>
            <wp:effectExtent l="0" t="0" r="0" b="0"/>
            <wp:wrapNone/>
            <wp:docPr id="3512594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59435"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7366635" cy="609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Pr="00D35849" w:rsidRDefault="00697250" w:rsidP="00697250">
      <w:pPr>
        <w:widowControl/>
        <w:autoSpaceDE/>
        <w:autoSpaceDN/>
        <w:jc w:val="left"/>
      </w:pPr>
    </w:p>
    <w:p w:rsidR="00697250" w:rsidRPr="00D35849" w:rsidRDefault="00697250" w:rsidP="00697250">
      <w:pPr>
        <w:widowControl/>
        <w:autoSpaceDE/>
        <w:autoSpaceDN/>
        <w:jc w:val="left"/>
      </w:pPr>
    </w:p>
    <w:p w:rsidR="00D83C0A" w:rsidRDefault="003C3111">
      <w:pPr>
        <w:widowControl/>
        <w:autoSpaceDE/>
        <w:autoSpaceDN/>
        <w:jc w:val="left"/>
      </w:pPr>
      <w:r>
        <w:br w:type="page"/>
      </w:r>
    </w:p>
    <w:p w:rsidR="00D83C0A" w:rsidRDefault="003C3111" w:rsidP="00D83C0A">
      <w:pPr>
        <w:pStyle w:val="af1"/>
      </w:pPr>
      <w:r>
        <w:rPr>
          <w:rFonts w:hint="eastAsia"/>
        </w:rPr>
        <w:lastRenderedPageBreak/>
        <w:t>【年齢別】</w:t>
      </w:r>
    </w:p>
    <w:p w:rsidR="002325E2" w:rsidRDefault="003C3111" w:rsidP="00D83C0A">
      <w:pPr>
        <w:pStyle w:val="11"/>
        <w:ind w:left="224" w:firstLine="224"/>
      </w:pPr>
      <w:r>
        <w:rPr>
          <w:rFonts w:hint="eastAsia"/>
        </w:rPr>
        <w:t>年齢別でみると、「話し相手」、「相談ごとの相手」、「</w:t>
      </w:r>
      <w:r w:rsidRPr="00D83C0A">
        <w:rPr>
          <w:rFonts w:hint="eastAsia"/>
        </w:rPr>
        <w:t>子どもを預かったり、外遊びの見守りなど</w:t>
      </w:r>
      <w:r>
        <w:rPr>
          <w:rFonts w:hint="eastAsia"/>
        </w:rPr>
        <w:t>」の割合は</w:t>
      </w:r>
      <w:r>
        <w:rPr>
          <w:rFonts w:hint="eastAsia"/>
        </w:rPr>
        <w:t>30</w:t>
      </w:r>
      <w:r>
        <w:rPr>
          <w:rFonts w:hint="eastAsia"/>
        </w:rPr>
        <w:t>～</w:t>
      </w:r>
      <w:r>
        <w:rPr>
          <w:rFonts w:hint="eastAsia"/>
        </w:rPr>
        <w:t>39</w:t>
      </w:r>
      <w:r>
        <w:rPr>
          <w:rFonts w:hint="eastAsia"/>
        </w:rPr>
        <w:t>歳が最も高くなっている。</w:t>
      </w:r>
    </w:p>
    <w:p w:rsidR="00D83C0A" w:rsidRDefault="003C3111" w:rsidP="002325E2">
      <w:pPr>
        <w:widowControl/>
        <w:autoSpaceDE/>
        <w:autoSpaceDN/>
        <w:jc w:val="left"/>
      </w:pPr>
      <w:r w:rsidRPr="00D83C0A">
        <w:rPr>
          <w:noProof/>
        </w:rPr>
        <w:drawing>
          <wp:anchor distT="0" distB="0" distL="114300" distR="114300" simplePos="0" relativeHeight="251770880" behindDoc="0" locked="0" layoutInCell="1" allowOverlap="1">
            <wp:simplePos x="0" y="0"/>
            <wp:positionH relativeFrom="column">
              <wp:posOffset>-1635125</wp:posOffset>
            </wp:positionH>
            <wp:positionV relativeFrom="paragraph">
              <wp:posOffset>3658</wp:posOffset>
            </wp:positionV>
            <wp:extent cx="8138795" cy="5177790"/>
            <wp:effectExtent l="0" t="0" r="0" b="0"/>
            <wp:wrapNone/>
            <wp:docPr id="14791075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07531"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8138795" cy="517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D83C0A" w:rsidRDefault="00D83C0A" w:rsidP="002325E2">
      <w:pPr>
        <w:widowControl/>
        <w:autoSpaceDE/>
        <w:autoSpaceDN/>
        <w:jc w:val="left"/>
      </w:pPr>
    </w:p>
    <w:p w:rsidR="00987294" w:rsidRDefault="003C3111">
      <w:pPr>
        <w:widowControl/>
        <w:autoSpaceDE/>
        <w:autoSpaceDN/>
        <w:jc w:val="left"/>
      </w:pPr>
      <w:r>
        <w:br w:type="page"/>
      </w:r>
    </w:p>
    <w:p w:rsidR="00987294" w:rsidRDefault="003C3111" w:rsidP="00987294">
      <w:pPr>
        <w:pStyle w:val="af1"/>
      </w:pPr>
      <w:r>
        <w:rPr>
          <w:rFonts w:hint="eastAsia"/>
        </w:rPr>
        <w:lastRenderedPageBreak/>
        <w:t>【居住地区別】</w:t>
      </w:r>
    </w:p>
    <w:p w:rsidR="00D83C0A" w:rsidRDefault="003C3111" w:rsidP="00987294">
      <w:pPr>
        <w:pStyle w:val="11"/>
        <w:ind w:left="224" w:firstLine="224"/>
      </w:pPr>
      <w:r>
        <w:rPr>
          <w:rFonts w:hint="eastAsia"/>
        </w:rPr>
        <w:t>居住地区別でみると、「</w:t>
      </w:r>
      <w:r w:rsidRPr="00987294">
        <w:rPr>
          <w:rFonts w:hint="eastAsia"/>
        </w:rPr>
        <w:t>相談ごとの相手</w:t>
      </w:r>
      <w:r>
        <w:rPr>
          <w:rFonts w:hint="eastAsia"/>
        </w:rPr>
        <w:t>」と「</w:t>
      </w:r>
      <w:r w:rsidRPr="00987294">
        <w:rPr>
          <w:rFonts w:hint="eastAsia"/>
        </w:rPr>
        <w:t>買い物や近くまでの外出などのつきそい・手伝い</w:t>
      </w:r>
      <w:r>
        <w:rPr>
          <w:rFonts w:hint="eastAsia"/>
        </w:rPr>
        <w:t>」は道明寺南小学校区が最も高く、「</w:t>
      </w:r>
      <w:r w:rsidRPr="00987294">
        <w:rPr>
          <w:rFonts w:hint="eastAsia"/>
        </w:rPr>
        <w:t>ひとり暮らしの高齢者などの見守り</w:t>
      </w:r>
      <w:r>
        <w:rPr>
          <w:rFonts w:hint="eastAsia"/>
        </w:rPr>
        <w:t>」と「</w:t>
      </w:r>
      <w:r w:rsidRPr="00987294">
        <w:rPr>
          <w:rFonts w:hint="eastAsia"/>
        </w:rPr>
        <w:t>簡単な家の修理や掃除、庭の草刈りなどの手伝い</w:t>
      </w:r>
      <w:r>
        <w:rPr>
          <w:rFonts w:hint="eastAsia"/>
        </w:rPr>
        <w:t>」は</w:t>
      </w:r>
      <w:r w:rsidRPr="00987294">
        <w:rPr>
          <w:rFonts w:hint="eastAsia"/>
        </w:rPr>
        <w:t>道明寺東小学校区</w:t>
      </w:r>
      <w:r>
        <w:rPr>
          <w:rFonts w:hint="eastAsia"/>
        </w:rPr>
        <w:t>が最も高くなっている。</w:t>
      </w:r>
    </w:p>
    <w:p w:rsidR="00987294" w:rsidRDefault="003C3111" w:rsidP="00987294">
      <w:pPr>
        <w:pStyle w:val="11"/>
        <w:ind w:left="224" w:firstLine="224"/>
      </w:pPr>
      <w:r w:rsidRPr="00987294">
        <w:rPr>
          <w:noProof/>
        </w:rPr>
        <w:drawing>
          <wp:anchor distT="0" distB="0" distL="114300" distR="114300" simplePos="0" relativeHeight="251771904" behindDoc="0" locked="0" layoutInCell="1" allowOverlap="1">
            <wp:simplePos x="0" y="0"/>
            <wp:positionH relativeFrom="column">
              <wp:posOffset>-1278255</wp:posOffset>
            </wp:positionH>
            <wp:positionV relativeFrom="paragraph">
              <wp:posOffset>117704</wp:posOffset>
            </wp:positionV>
            <wp:extent cx="7957820" cy="5535930"/>
            <wp:effectExtent l="0" t="0" r="0" b="0"/>
            <wp:wrapNone/>
            <wp:docPr id="18679750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7501"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7957820" cy="553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Default="00987294" w:rsidP="00987294">
      <w:pPr>
        <w:pStyle w:val="11"/>
        <w:ind w:left="224" w:firstLine="224"/>
      </w:pPr>
    </w:p>
    <w:p w:rsidR="00987294" w:rsidRPr="00B92735" w:rsidRDefault="00987294" w:rsidP="00987294">
      <w:pPr>
        <w:pStyle w:val="11"/>
        <w:ind w:left="224" w:firstLine="224"/>
      </w:pPr>
    </w:p>
    <w:p w:rsidR="00697250" w:rsidRDefault="003C3111">
      <w:pPr>
        <w:widowControl/>
        <w:autoSpaceDE/>
        <w:autoSpaceDN/>
        <w:jc w:val="left"/>
      </w:pPr>
      <w:r>
        <w:br w:type="page"/>
      </w:r>
    </w:p>
    <w:p w:rsidR="00697250" w:rsidRDefault="003C3111" w:rsidP="00697250">
      <w:pPr>
        <w:pStyle w:val="3"/>
        <w:ind w:left="732" w:hanging="732"/>
      </w:pPr>
      <w:bookmarkStart w:id="31" w:name="_Toc213934521"/>
      <w:r>
        <w:rPr>
          <w:rFonts w:hint="eastAsia"/>
        </w:rPr>
        <w:lastRenderedPageBreak/>
        <w:t>（５）福祉に関する市役所の相談窓口がわからなくて困ったこと</w:t>
      </w:r>
      <w:bookmarkEnd w:id="31"/>
    </w:p>
    <w:p w:rsidR="00697250" w:rsidRPr="00697250" w:rsidRDefault="003C3111" w:rsidP="00697250">
      <w:pPr>
        <w:pStyle w:val="4"/>
      </w:pPr>
      <w:r>
        <w:rPr>
          <w:rFonts w:hint="eastAsia"/>
        </w:rPr>
        <w:t>①</w:t>
      </w:r>
      <w:r>
        <w:rPr>
          <w:rFonts w:hint="eastAsia"/>
        </w:rPr>
        <w:t xml:space="preserve"> </w:t>
      </w:r>
      <w:r>
        <w:rPr>
          <w:rFonts w:hint="eastAsia"/>
        </w:rPr>
        <w:t>福祉に関する市役所の相談窓口がわからなくて困ったことの有無</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697250" w:rsidRPr="00037F36" w:rsidRDefault="003C3111" w:rsidP="00697250">
            <w:pPr>
              <w:pStyle w:val="af"/>
            </w:pPr>
            <w:r w:rsidRPr="00697250">
              <w:rPr>
                <w:rFonts w:hint="eastAsia"/>
              </w:rPr>
              <w:t>問</w:t>
            </w:r>
            <w:r w:rsidRPr="00697250">
              <w:t>15</w:t>
            </w:r>
            <w:r w:rsidRPr="00697250">
              <w:t xml:space="preserve">　あなたは、福祉（高齢・障害・子ども・生活の困窮・ひきこもり・虐待など）に関することについて、市役所の相談窓口がわからなくて困ったことがありますか。（</w:t>
            </w:r>
            <w:r w:rsidRPr="00697250">
              <w:t>○</w:t>
            </w:r>
            <w:r w:rsidRPr="00697250">
              <w:t>は１つ）</w:t>
            </w:r>
          </w:p>
        </w:tc>
      </w:tr>
    </w:tbl>
    <w:p w:rsidR="00697250" w:rsidRPr="00037F36" w:rsidRDefault="00697250" w:rsidP="00697250">
      <w:pPr>
        <w:spacing w:line="240" w:lineRule="exact"/>
        <w:ind w:left="732" w:hangingChars="300" w:hanging="732"/>
        <w:rPr>
          <w:rFonts w:ascii="BIZ UDゴシック" w:eastAsia="BIZ UDゴシック" w:hAnsi="BIZ UDゴシック"/>
          <w:b/>
          <w:bCs/>
          <w:sz w:val="24"/>
          <w:szCs w:val="28"/>
        </w:rPr>
      </w:pPr>
    </w:p>
    <w:p w:rsidR="00697250" w:rsidRDefault="003C3111" w:rsidP="00697250">
      <w:pPr>
        <w:pStyle w:val="11"/>
        <w:ind w:left="224" w:firstLine="224"/>
      </w:pPr>
      <w:r w:rsidRPr="00F410DF">
        <w:rPr>
          <w:noProof/>
        </w:rPr>
        <w:drawing>
          <wp:anchor distT="0" distB="0" distL="114300" distR="114300" simplePos="0" relativeHeight="251688960" behindDoc="0" locked="0" layoutInCell="1" allowOverlap="1">
            <wp:simplePos x="0" y="0"/>
            <wp:positionH relativeFrom="column">
              <wp:posOffset>-2275205</wp:posOffset>
            </wp:positionH>
            <wp:positionV relativeFrom="paragraph">
              <wp:posOffset>199721</wp:posOffset>
            </wp:positionV>
            <wp:extent cx="8978900" cy="2061845"/>
            <wp:effectExtent l="0" t="0" r="0" b="0"/>
            <wp:wrapNone/>
            <wp:docPr id="20963052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52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0DF">
        <w:rPr>
          <w:rFonts w:hint="eastAsia"/>
        </w:rPr>
        <w:t>福祉に関する市役所の相談窓口がわからなくて困ったことの有無は、「ある」が</w:t>
      </w:r>
      <w:r w:rsidRPr="00F410DF">
        <w:t>7.9</w:t>
      </w:r>
      <w:r w:rsidRPr="00F410DF">
        <w:t>％、「ない」が</w:t>
      </w:r>
      <w:r w:rsidRPr="00F410DF">
        <w:t>89.4</w:t>
      </w:r>
      <w:r w:rsidRPr="00F410DF">
        <w:t>％となっている。</w:t>
      </w:r>
    </w:p>
    <w:p w:rsidR="00697250" w:rsidRDefault="00697250" w:rsidP="00697250">
      <w:pPr>
        <w:widowControl/>
        <w:autoSpaceDE/>
        <w:autoSpaceDN/>
        <w:jc w:val="left"/>
      </w:pPr>
    </w:p>
    <w:p w:rsidR="00697250" w:rsidRPr="00D35849"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3C3111" w:rsidP="00987294">
      <w:pPr>
        <w:pStyle w:val="af1"/>
      </w:pPr>
      <w:r>
        <w:rPr>
          <w:rFonts w:hint="eastAsia"/>
        </w:rPr>
        <w:t>【年齢別】</w:t>
      </w:r>
    </w:p>
    <w:p w:rsidR="00987294" w:rsidRPr="00987294" w:rsidRDefault="003C3111" w:rsidP="00987294">
      <w:pPr>
        <w:pStyle w:val="11"/>
        <w:ind w:left="224" w:firstLine="224"/>
      </w:pPr>
      <w:r w:rsidRPr="00987294">
        <w:rPr>
          <w:noProof/>
        </w:rPr>
        <w:drawing>
          <wp:anchor distT="0" distB="0" distL="114300" distR="114300" simplePos="0" relativeHeight="251772928" behindDoc="0" locked="0" layoutInCell="1" allowOverlap="1">
            <wp:simplePos x="0" y="0"/>
            <wp:positionH relativeFrom="column">
              <wp:posOffset>-2226310</wp:posOffset>
            </wp:positionH>
            <wp:positionV relativeFrom="paragraph">
              <wp:posOffset>222250</wp:posOffset>
            </wp:positionV>
            <wp:extent cx="8890635" cy="3872230"/>
            <wp:effectExtent l="0" t="0" r="0" b="0"/>
            <wp:wrapNone/>
            <wp:docPr id="89760574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0574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年齢別でみると、「ある」の割合は</w:t>
      </w:r>
      <w:r>
        <w:rPr>
          <w:rFonts w:hint="eastAsia"/>
        </w:rPr>
        <w:t>60</w:t>
      </w:r>
      <w:r>
        <w:rPr>
          <w:rFonts w:hint="eastAsia"/>
        </w:rPr>
        <w:t>～</w:t>
      </w:r>
      <w:r>
        <w:rPr>
          <w:rFonts w:hint="eastAsia"/>
        </w:rPr>
        <w:t>69</w:t>
      </w:r>
      <w:r>
        <w:rPr>
          <w:rFonts w:hint="eastAsia"/>
        </w:rPr>
        <w:t>歳が</w:t>
      </w:r>
      <w:r>
        <w:rPr>
          <w:rFonts w:hint="eastAsia"/>
        </w:rPr>
        <w:t>10.4</w:t>
      </w:r>
      <w:r>
        <w:rPr>
          <w:rFonts w:hint="eastAsia"/>
        </w:rPr>
        <w:t>％で最も高く、次いで</w:t>
      </w:r>
      <w:r>
        <w:rPr>
          <w:rFonts w:hint="eastAsia"/>
        </w:rPr>
        <w:t>30</w:t>
      </w:r>
      <w:r>
        <w:rPr>
          <w:rFonts w:hint="eastAsia"/>
        </w:rPr>
        <w:t>～</w:t>
      </w:r>
      <w:r>
        <w:rPr>
          <w:rFonts w:hint="eastAsia"/>
        </w:rPr>
        <w:t>39</w:t>
      </w:r>
      <w:r>
        <w:rPr>
          <w:rFonts w:hint="eastAsia"/>
        </w:rPr>
        <w:t>歳が</w:t>
      </w:r>
      <w:r>
        <w:rPr>
          <w:rFonts w:hint="eastAsia"/>
        </w:rPr>
        <w:t>9.8</w:t>
      </w:r>
      <w:r>
        <w:rPr>
          <w:rFonts w:hint="eastAsia"/>
        </w:rPr>
        <w:t>％となっている。</w:t>
      </w:r>
    </w:p>
    <w:p w:rsidR="00697250" w:rsidRDefault="00697250"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Pr="00D35849" w:rsidRDefault="00987294" w:rsidP="00697250">
      <w:pPr>
        <w:widowControl/>
        <w:autoSpaceDE/>
        <w:autoSpaceDN/>
        <w:jc w:val="left"/>
      </w:pPr>
    </w:p>
    <w:p w:rsidR="00697250" w:rsidRDefault="00697250"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Default="00987294" w:rsidP="00697250">
      <w:pPr>
        <w:widowControl/>
        <w:autoSpaceDE/>
        <w:autoSpaceDN/>
        <w:jc w:val="left"/>
      </w:pPr>
    </w:p>
    <w:p w:rsidR="00987294" w:rsidRPr="00D35849" w:rsidRDefault="00987294" w:rsidP="00697250">
      <w:pPr>
        <w:widowControl/>
        <w:autoSpaceDE/>
        <w:autoSpaceDN/>
        <w:jc w:val="left"/>
      </w:pPr>
    </w:p>
    <w:p w:rsidR="00697250" w:rsidRDefault="003C3111">
      <w:pPr>
        <w:widowControl/>
        <w:autoSpaceDE/>
        <w:autoSpaceDN/>
        <w:jc w:val="left"/>
      </w:pPr>
      <w:r>
        <w:br w:type="page"/>
      </w:r>
    </w:p>
    <w:p w:rsidR="00697250" w:rsidRPr="00697250" w:rsidRDefault="003C3111" w:rsidP="00697250">
      <w:pPr>
        <w:pStyle w:val="4"/>
      </w:pPr>
      <w:r>
        <w:rPr>
          <w:rFonts w:hint="eastAsia"/>
        </w:rPr>
        <w:lastRenderedPageBreak/>
        <w:t>②</w:t>
      </w:r>
      <w:r>
        <w:rPr>
          <w:rFonts w:hint="eastAsia"/>
        </w:rPr>
        <w:t xml:space="preserve"> </w:t>
      </w:r>
      <w:r>
        <w:rPr>
          <w:rFonts w:hint="eastAsia"/>
        </w:rPr>
        <w:t>福祉に関する市役所の相談窓口がわからなくて困った</w:t>
      </w:r>
      <w:r w:rsidR="00F410DF">
        <w:rPr>
          <w:rFonts w:hint="eastAsia"/>
        </w:rPr>
        <w:t>理由</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697250" w:rsidRDefault="003C3111" w:rsidP="00697250">
            <w:pPr>
              <w:pStyle w:val="af"/>
            </w:pPr>
            <w:r>
              <w:rPr>
                <w:rFonts w:hint="eastAsia"/>
              </w:rPr>
              <w:t>問</w:t>
            </w:r>
            <w:r>
              <w:t>15</w:t>
            </w:r>
            <w:r>
              <w:t>で「１．ある」と回答した方に</w:t>
            </w:r>
          </w:p>
          <w:p w:rsidR="00697250" w:rsidRPr="00037F36" w:rsidRDefault="003C3111" w:rsidP="00697250">
            <w:pPr>
              <w:pStyle w:val="af"/>
            </w:pPr>
            <w:r>
              <w:rPr>
                <w:rFonts w:hint="eastAsia"/>
              </w:rPr>
              <w:t>問</w:t>
            </w:r>
            <w:r>
              <w:t>15-</w:t>
            </w:r>
            <w:r>
              <w:t>ア　それはどのような理由からですか。（</w:t>
            </w:r>
            <w:r>
              <w:t>○</w:t>
            </w:r>
            <w:r>
              <w:t>はいくつでも）</w:t>
            </w:r>
          </w:p>
        </w:tc>
      </w:tr>
    </w:tbl>
    <w:p w:rsidR="00697250" w:rsidRPr="00037F36" w:rsidRDefault="00697250" w:rsidP="00697250">
      <w:pPr>
        <w:spacing w:line="240" w:lineRule="exact"/>
        <w:ind w:left="732" w:hangingChars="300" w:hanging="732"/>
        <w:rPr>
          <w:rFonts w:ascii="BIZ UDゴシック" w:eastAsia="BIZ UDゴシック" w:hAnsi="BIZ UDゴシック"/>
          <w:b/>
          <w:bCs/>
          <w:sz w:val="24"/>
          <w:szCs w:val="28"/>
        </w:rPr>
      </w:pPr>
    </w:p>
    <w:p w:rsidR="00697250" w:rsidRDefault="003C3111" w:rsidP="00697250">
      <w:pPr>
        <w:pStyle w:val="11"/>
        <w:ind w:left="224" w:firstLine="224"/>
      </w:pPr>
      <w:r w:rsidRPr="00F410DF">
        <w:rPr>
          <w:noProof/>
        </w:rPr>
        <w:drawing>
          <wp:anchor distT="0" distB="0" distL="114300" distR="114300" simplePos="0" relativeHeight="251689984" behindDoc="0" locked="0" layoutInCell="1" allowOverlap="1">
            <wp:simplePos x="0" y="0"/>
            <wp:positionH relativeFrom="column">
              <wp:posOffset>-993775</wp:posOffset>
            </wp:positionH>
            <wp:positionV relativeFrom="paragraph">
              <wp:posOffset>911225</wp:posOffset>
            </wp:positionV>
            <wp:extent cx="7440120" cy="3427560"/>
            <wp:effectExtent l="0" t="0" r="0" b="0"/>
            <wp:wrapNone/>
            <wp:docPr id="203132786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27862"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7440120" cy="342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0DF">
        <w:rPr>
          <w:rFonts w:hint="eastAsia"/>
        </w:rPr>
        <w:t>福祉に関する市役所の相談窓口がわからなくて困ったこと</w:t>
      </w:r>
      <w:r>
        <w:rPr>
          <w:rFonts w:hint="eastAsia"/>
        </w:rPr>
        <w:t>があると回答した人に、その</w:t>
      </w:r>
      <w:r w:rsidRPr="00F410DF">
        <w:rPr>
          <w:rFonts w:hint="eastAsia"/>
        </w:rPr>
        <w:t>理由</w:t>
      </w:r>
      <w:r>
        <w:rPr>
          <w:rFonts w:hint="eastAsia"/>
        </w:rPr>
        <w:t>をたずねると</w:t>
      </w:r>
      <w:r w:rsidRPr="00F410DF">
        <w:rPr>
          <w:rFonts w:hint="eastAsia"/>
        </w:rPr>
        <w:t>、「相談したい内容がいろいろな分野にまたがり１つの相談窓口では解決できなかったから」が</w:t>
      </w:r>
      <w:r w:rsidRPr="00F410DF">
        <w:t>48.9</w:t>
      </w:r>
      <w:r w:rsidRPr="00F410DF">
        <w:t>％で最も多く、次いで「市役所の案内がわかりにくかったから」が</w:t>
      </w:r>
      <w:r w:rsidRPr="00F410DF">
        <w:t>33.0</w:t>
      </w:r>
      <w:r w:rsidRPr="00F410DF">
        <w:t>％、「相談したい内容の窓口がなかったから」</w:t>
      </w:r>
      <w:r>
        <w:rPr>
          <w:rFonts w:hint="eastAsia"/>
        </w:rPr>
        <w:t>と</w:t>
      </w:r>
      <w:r w:rsidRPr="00F410DF">
        <w:t>「市役所の相談窓口が遠く、身近な場所に相談窓口がなかったから」が</w:t>
      </w:r>
      <w:r>
        <w:rPr>
          <w:rFonts w:hint="eastAsia"/>
        </w:rPr>
        <w:t>ともに</w:t>
      </w:r>
      <w:r w:rsidRPr="00F410DF">
        <w:t>19.3</w:t>
      </w:r>
      <w:r w:rsidRPr="00F410DF">
        <w:t>％となっている。</w:t>
      </w:r>
    </w:p>
    <w:p w:rsidR="00697250" w:rsidRDefault="00697250" w:rsidP="00697250">
      <w:pPr>
        <w:widowControl/>
        <w:autoSpaceDE/>
        <w:autoSpaceDN/>
        <w:jc w:val="left"/>
      </w:pPr>
    </w:p>
    <w:p w:rsidR="00697250" w:rsidRPr="00D35849"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697250" w:rsidRDefault="00697250" w:rsidP="00697250">
      <w:pPr>
        <w:widowControl/>
        <w:autoSpaceDE/>
        <w:autoSpaceDN/>
        <w:jc w:val="left"/>
      </w:pPr>
    </w:p>
    <w:p w:rsidR="00F410DF" w:rsidRDefault="00F410DF" w:rsidP="00697250">
      <w:pPr>
        <w:widowControl/>
        <w:autoSpaceDE/>
        <w:autoSpaceDN/>
        <w:jc w:val="left"/>
      </w:pPr>
    </w:p>
    <w:p w:rsidR="00F410DF" w:rsidRDefault="00F410DF" w:rsidP="00697250">
      <w:pPr>
        <w:widowControl/>
        <w:autoSpaceDE/>
        <w:autoSpaceDN/>
        <w:jc w:val="left"/>
      </w:pPr>
    </w:p>
    <w:p w:rsidR="00F410DF" w:rsidRDefault="00F410DF" w:rsidP="00697250">
      <w:pPr>
        <w:widowControl/>
        <w:autoSpaceDE/>
        <w:autoSpaceDN/>
        <w:jc w:val="left"/>
      </w:pPr>
    </w:p>
    <w:p w:rsidR="00F410DF" w:rsidRDefault="00F410DF" w:rsidP="00697250">
      <w:pPr>
        <w:widowControl/>
        <w:autoSpaceDE/>
        <w:autoSpaceDN/>
        <w:jc w:val="left"/>
      </w:pPr>
    </w:p>
    <w:p w:rsidR="00F410DF" w:rsidRDefault="00F410DF" w:rsidP="00697250">
      <w:pPr>
        <w:widowControl/>
        <w:autoSpaceDE/>
        <w:autoSpaceDN/>
        <w:jc w:val="left"/>
      </w:pPr>
    </w:p>
    <w:p w:rsidR="00F410DF" w:rsidRDefault="00F410DF" w:rsidP="00697250">
      <w:pPr>
        <w:widowControl/>
        <w:autoSpaceDE/>
        <w:autoSpaceDN/>
        <w:jc w:val="left"/>
      </w:pPr>
    </w:p>
    <w:p w:rsidR="00F410DF" w:rsidRDefault="00F410DF" w:rsidP="00697250">
      <w:pPr>
        <w:widowControl/>
        <w:autoSpaceDE/>
        <w:autoSpaceDN/>
        <w:jc w:val="left"/>
      </w:pPr>
    </w:p>
    <w:p w:rsidR="00F410DF" w:rsidRDefault="00F410DF" w:rsidP="00697250">
      <w:pPr>
        <w:widowControl/>
        <w:autoSpaceDE/>
        <w:autoSpaceDN/>
        <w:jc w:val="left"/>
      </w:pPr>
    </w:p>
    <w:p w:rsidR="00987294" w:rsidRDefault="003C3111">
      <w:pPr>
        <w:widowControl/>
        <w:autoSpaceDE/>
        <w:autoSpaceDN/>
        <w:jc w:val="left"/>
        <w:rPr>
          <w:rFonts w:ascii="BIZ UDゴシック" w:eastAsia="BIZ UDゴシック" w:hAnsi="BIZ UDゴシック"/>
        </w:rPr>
      </w:pPr>
      <w:r>
        <w:br w:type="page"/>
      </w:r>
    </w:p>
    <w:p w:rsidR="00314B03" w:rsidRPr="00697250" w:rsidRDefault="003C3111" w:rsidP="00314B03">
      <w:pPr>
        <w:pStyle w:val="3"/>
        <w:ind w:left="732" w:hanging="732"/>
      </w:pPr>
      <w:bookmarkStart w:id="32" w:name="_Toc213934522"/>
      <w:r>
        <w:rPr>
          <w:rFonts w:hint="eastAsia"/>
        </w:rPr>
        <w:lastRenderedPageBreak/>
        <w:t>（６）</w:t>
      </w:r>
      <w:r w:rsidRPr="006F588B">
        <w:rPr>
          <w:rFonts w:hint="eastAsia"/>
        </w:rPr>
        <w:t>日頃問題だと思っていること</w:t>
      </w:r>
      <w:bookmarkEnd w:id="32"/>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314B03" w:rsidRPr="00037F36" w:rsidRDefault="003C3111" w:rsidP="0099455E">
            <w:pPr>
              <w:pStyle w:val="af"/>
            </w:pPr>
            <w:r w:rsidRPr="00314B03">
              <w:rPr>
                <w:rFonts w:hint="eastAsia"/>
              </w:rPr>
              <w:t>問</w:t>
            </w:r>
            <w:r w:rsidRPr="00314B03">
              <w:t>16</w:t>
            </w:r>
            <w:r w:rsidRPr="00314B03">
              <w:t xml:space="preserve">　あなたが日頃問題だと思っていることがありますか。（</w:t>
            </w:r>
            <w:r w:rsidRPr="00314B03">
              <w:t>○</w:t>
            </w:r>
            <w:r w:rsidRPr="00314B03">
              <w:t>はいくつでも）</w:t>
            </w:r>
          </w:p>
        </w:tc>
      </w:tr>
    </w:tbl>
    <w:p w:rsidR="00314B03" w:rsidRPr="00037F36" w:rsidRDefault="00314B03" w:rsidP="00314B03">
      <w:pPr>
        <w:spacing w:line="240" w:lineRule="exact"/>
        <w:ind w:left="732" w:hangingChars="300" w:hanging="732"/>
        <w:rPr>
          <w:rFonts w:ascii="BIZ UDゴシック" w:eastAsia="BIZ UDゴシック" w:hAnsi="BIZ UDゴシック"/>
          <w:b/>
          <w:bCs/>
          <w:sz w:val="24"/>
          <w:szCs w:val="28"/>
        </w:rPr>
      </w:pPr>
    </w:p>
    <w:p w:rsidR="00314B03" w:rsidRDefault="003C3111" w:rsidP="00314B03">
      <w:pPr>
        <w:pStyle w:val="11"/>
        <w:ind w:left="224" w:firstLine="224"/>
      </w:pPr>
      <w:r w:rsidRPr="00594765">
        <w:rPr>
          <w:rFonts w:hint="eastAsia"/>
        </w:rPr>
        <w:t>日頃問題だと思っていること</w:t>
      </w:r>
      <w:r>
        <w:rPr>
          <w:rFonts w:hint="eastAsia"/>
        </w:rPr>
        <w:t>について</w:t>
      </w:r>
      <w:r w:rsidRPr="00594765">
        <w:rPr>
          <w:rFonts w:hint="eastAsia"/>
        </w:rPr>
        <w:t>は、「救急・休日・夜間の診療体制が不十分なこと」が</w:t>
      </w:r>
      <w:r w:rsidRPr="00594765">
        <w:t>31.4</w:t>
      </w:r>
      <w:r w:rsidRPr="00594765">
        <w:t>％で最も多く、次いで「暮らしや健康・福祉に関わる公的制度の説明が少ないこと」が</w:t>
      </w:r>
      <w:r w:rsidRPr="00594765">
        <w:t>26.4</w:t>
      </w:r>
      <w:r w:rsidRPr="00594765">
        <w:t>％、「いつでも診てくれる医療機関が身近に少ないこと」が</w:t>
      </w:r>
      <w:r w:rsidRPr="00594765">
        <w:t>26.2</w:t>
      </w:r>
      <w:r w:rsidRPr="00594765">
        <w:t>％、「ひとり暮らし高齢者や病気・認知症などの高齢者を抱えている世帯の問題」が</w:t>
      </w:r>
      <w:r w:rsidRPr="00594765">
        <w:t>24.4</w:t>
      </w:r>
      <w:r w:rsidRPr="00594765">
        <w:t>％となっている。</w:t>
      </w:r>
    </w:p>
    <w:p w:rsidR="00594765" w:rsidRPr="00594765" w:rsidRDefault="003C3111" w:rsidP="00314B03">
      <w:pPr>
        <w:pStyle w:val="11"/>
        <w:ind w:left="224" w:firstLine="224"/>
      </w:pPr>
      <w:r w:rsidRPr="00594765">
        <w:rPr>
          <w:noProof/>
        </w:rPr>
        <w:drawing>
          <wp:anchor distT="0" distB="0" distL="114300" distR="114300" simplePos="0" relativeHeight="251691008" behindDoc="0" locked="0" layoutInCell="1" allowOverlap="1">
            <wp:simplePos x="0" y="0"/>
            <wp:positionH relativeFrom="column">
              <wp:posOffset>-501595</wp:posOffset>
            </wp:positionH>
            <wp:positionV relativeFrom="paragraph">
              <wp:posOffset>356235</wp:posOffset>
            </wp:positionV>
            <wp:extent cx="6640200" cy="8146440"/>
            <wp:effectExtent l="0" t="0" r="0" b="0"/>
            <wp:wrapNone/>
            <wp:docPr id="73679448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94482"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640200" cy="814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594765">
        <w:rPr>
          <w:rFonts w:hint="eastAsia"/>
        </w:rPr>
        <w:t>いつでも診てくれる医療機関が身近に少ないこと</w:t>
      </w:r>
      <w:r>
        <w:rPr>
          <w:rFonts w:hint="eastAsia"/>
        </w:rPr>
        <w:t>」の割合が</w:t>
      </w:r>
      <w:r>
        <w:rPr>
          <w:rFonts w:hint="eastAsia"/>
        </w:rPr>
        <w:t>8.1</w:t>
      </w:r>
      <w:r>
        <w:rPr>
          <w:rFonts w:hint="eastAsia"/>
        </w:rPr>
        <w:t>ポイント、「</w:t>
      </w:r>
      <w:r w:rsidRPr="00594765">
        <w:rPr>
          <w:rFonts w:hint="eastAsia"/>
        </w:rPr>
        <w:t>誰もが安心して利用できる交通機関が少ないこと</w:t>
      </w:r>
      <w:r>
        <w:rPr>
          <w:rFonts w:hint="eastAsia"/>
        </w:rPr>
        <w:t>」の割合が</w:t>
      </w:r>
      <w:r>
        <w:rPr>
          <w:rFonts w:hint="eastAsia"/>
        </w:rPr>
        <w:t>6.9</w:t>
      </w:r>
      <w:r>
        <w:rPr>
          <w:rFonts w:hint="eastAsia"/>
        </w:rPr>
        <w:t>ポイント、それぞれ前回より高くなっている。</w:t>
      </w:r>
    </w:p>
    <w:p w:rsidR="00314B03" w:rsidRDefault="00314B03" w:rsidP="00314B03">
      <w:pPr>
        <w:widowControl/>
        <w:autoSpaceDE/>
        <w:autoSpaceDN/>
        <w:jc w:val="left"/>
      </w:pPr>
    </w:p>
    <w:p w:rsidR="00314B03" w:rsidRPr="00594765" w:rsidRDefault="00314B03" w:rsidP="00314B03">
      <w:pPr>
        <w:widowControl/>
        <w:autoSpaceDE/>
        <w:autoSpaceDN/>
        <w:jc w:val="left"/>
      </w:pPr>
    </w:p>
    <w:p w:rsidR="00314B03" w:rsidRDefault="00314B03" w:rsidP="00314B03">
      <w:pPr>
        <w:widowControl/>
        <w:autoSpaceDE/>
        <w:autoSpaceDN/>
        <w:jc w:val="left"/>
      </w:pPr>
    </w:p>
    <w:p w:rsidR="00314B03" w:rsidRDefault="00314B03" w:rsidP="00314B03">
      <w:pPr>
        <w:widowControl/>
        <w:autoSpaceDE/>
        <w:autoSpaceDN/>
        <w:jc w:val="left"/>
      </w:pPr>
    </w:p>
    <w:p w:rsidR="00B92735" w:rsidRDefault="00B92735">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26FF3" w:rsidRDefault="00526FF3">
      <w:pPr>
        <w:widowControl/>
        <w:autoSpaceDE/>
        <w:autoSpaceDN/>
        <w:jc w:val="left"/>
      </w:pPr>
    </w:p>
    <w:p w:rsidR="00507C90" w:rsidRDefault="00507C90">
      <w:pPr>
        <w:widowControl/>
        <w:autoSpaceDE/>
        <w:autoSpaceDN/>
        <w:jc w:val="left"/>
      </w:pPr>
    </w:p>
    <w:p w:rsidR="00507C90" w:rsidRDefault="00507C90">
      <w:pPr>
        <w:widowControl/>
        <w:autoSpaceDE/>
        <w:autoSpaceDN/>
        <w:jc w:val="left"/>
      </w:pPr>
    </w:p>
    <w:p w:rsidR="00507C90" w:rsidRDefault="00507C90">
      <w:pPr>
        <w:widowControl/>
        <w:autoSpaceDE/>
        <w:autoSpaceDN/>
        <w:jc w:val="left"/>
      </w:pPr>
    </w:p>
    <w:p w:rsidR="00507C90" w:rsidRDefault="00507C90">
      <w:pPr>
        <w:widowControl/>
        <w:autoSpaceDE/>
        <w:autoSpaceDN/>
        <w:jc w:val="left"/>
      </w:pPr>
    </w:p>
    <w:p w:rsidR="00507C90" w:rsidRDefault="00507C90">
      <w:pPr>
        <w:widowControl/>
        <w:autoSpaceDE/>
        <w:autoSpaceDN/>
        <w:jc w:val="left"/>
      </w:pPr>
    </w:p>
    <w:p w:rsidR="00507C90" w:rsidRDefault="00507C90">
      <w:pPr>
        <w:widowControl/>
        <w:autoSpaceDE/>
        <w:autoSpaceDN/>
        <w:jc w:val="left"/>
      </w:pPr>
    </w:p>
    <w:p w:rsidR="00507C90" w:rsidRDefault="00507C90">
      <w:pPr>
        <w:widowControl/>
        <w:autoSpaceDE/>
        <w:autoSpaceDN/>
        <w:jc w:val="left"/>
      </w:pPr>
    </w:p>
    <w:p w:rsidR="00507C90" w:rsidRDefault="00507C90" w:rsidP="00507C90">
      <w:pPr>
        <w:widowControl/>
        <w:autoSpaceDE/>
        <w:autoSpaceDN/>
        <w:spacing w:line="0" w:lineRule="atLeast"/>
        <w:ind w:leftChars="100" w:left="408" w:hangingChars="100" w:hanging="184"/>
        <w:rPr>
          <w:rFonts w:ascii="ＭＳ ゴシック" w:eastAsia="ＭＳ ゴシック" w:hAnsi="ＭＳ ゴシック"/>
          <w:sz w:val="18"/>
          <w:szCs w:val="18"/>
        </w:rPr>
      </w:pPr>
    </w:p>
    <w:p w:rsidR="00526FF3" w:rsidRDefault="003C3111" w:rsidP="00507C90">
      <w:pPr>
        <w:widowControl/>
        <w:autoSpaceDE/>
        <w:autoSpaceDN/>
        <w:spacing w:line="0" w:lineRule="atLeast"/>
        <w:ind w:leftChars="100" w:left="408" w:hangingChars="100" w:hanging="184"/>
      </w:pPr>
      <w:r w:rsidRPr="00507C9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前回調査の</w:t>
      </w:r>
      <w:r w:rsidRPr="00507C9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市役所や保健センター、社会福祉協議会、市民病院等へ行きにくいこと」は、今回調査では</w:t>
      </w:r>
      <w:r w:rsidRPr="00507C9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市役所や保健センター、社会福祉協議会等へ行きにくいこと」に変更し</w:t>
      </w:r>
      <w:r w:rsidR="0075095F">
        <w:rPr>
          <w:rFonts w:ascii="ＭＳ ゴシック" w:eastAsia="ＭＳ ゴシック" w:hAnsi="ＭＳ ゴシック" w:hint="eastAsia"/>
          <w:sz w:val="18"/>
          <w:szCs w:val="18"/>
        </w:rPr>
        <w:t>ている</w:t>
      </w:r>
      <w:r>
        <w:rPr>
          <w:rFonts w:ascii="ＭＳ ゴシック" w:eastAsia="ＭＳ ゴシック" w:hAnsi="ＭＳ ゴシック" w:hint="eastAsia"/>
          <w:sz w:val="18"/>
          <w:szCs w:val="18"/>
        </w:rPr>
        <w:t>。</w:t>
      </w:r>
      <w:r>
        <w:br w:type="page"/>
      </w:r>
    </w:p>
    <w:p w:rsidR="00CE49CA" w:rsidRDefault="003C3111" w:rsidP="00CE49CA">
      <w:pPr>
        <w:pStyle w:val="af1"/>
      </w:pPr>
      <w:r>
        <w:rPr>
          <w:rFonts w:hint="eastAsia"/>
        </w:rPr>
        <w:lastRenderedPageBreak/>
        <w:t>【年齢別】</w:t>
      </w:r>
    </w:p>
    <w:p w:rsidR="00CE49CA" w:rsidRDefault="003C3111" w:rsidP="00CE49CA">
      <w:pPr>
        <w:pStyle w:val="11"/>
        <w:ind w:left="224" w:firstLine="224"/>
      </w:pPr>
      <w:r>
        <w:rPr>
          <w:rFonts w:hint="eastAsia"/>
        </w:rPr>
        <w:t>年齢別でみると、</w:t>
      </w:r>
      <w:r>
        <w:rPr>
          <w:rFonts w:hint="eastAsia"/>
        </w:rPr>
        <w:t>18</w:t>
      </w:r>
      <w:r>
        <w:rPr>
          <w:rFonts w:hint="eastAsia"/>
        </w:rPr>
        <w:t>～</w:t>
      </w:r>
      <w:r>
        <w:rPr>
          <w:rFonts w:hint="eastAsia"/>
        </w:rPr>
        <w:t>29</w:t>
      </w:r>
      <w:r>
        <w:rPr>
          <w:rFonts w:hint="eastAsia"/>
        </w:rPr>
        <w:t>歳では「</w:t>
      </w:r>
      <w:r w:rsidRPr="00CE49CA">
        <w:rPr>
          <w:rFonts w:hint="eastAsia"/>
        </w:rPr>
        <w:t>問題だと思っていることは特にない</w:t>
      </w:r>
      <w:r>
        <w:rPr>
          <w:rFonts w:hint="eastAsia"/>
        </w:rPr>
        <w:t>」が最も多く、</w:t>
      </w:r>
      <w:r>
        <w:rPr>
          <w:rFonts w:hint="eastAsia"/>
        </w:rPr>
        <w:t>30</w:t>
      </w:r>
      <w:r>
        <w:rPr>
          <w:rFonts w:hint="eastAsia"/>
        </w:rPr>
        <w:t>～</w:t>
      </w:r>
      <w:r>
        <w:rPr>
          <w:rFonts w:hint="eastAsia"/>
        </w:rPr>
        <w:t>59</w:t>
      </w:r>
      <w:r>
        <w:rPr>
          <w:rFonts w:hint="eastAsia"/>
        </w:rPr>
        <w:t>歳までの年代は「</w:t>
      </w:r>
      <w:r w:rsidRPr="00CE49CA">
        <w:rPr>
          <w:rFonts w:hint="eastAsia"/>
        </w:rPr>
        <w:t>救急・休日・夜間の診療体制が不十分なこと</w:t>
      </w:r>
      <w:r>
        <w:rPr>
          <w:rFonts w:hint="eastAsia"/>
        </w:rPr>
        <w:t>」、</w:t>
      </w:r>
      <w:r>
        <w:rPr>
          <w:rFonts w:hint="eastAsia"/>
        </w:rPr>
        <w:t>60</w:t>
      </w:r>
      <w:r>
        <w:rPr>
          <w:rFonts w:hint="eastAsia"/>
        </w:rPr>
        <w:t>～</w:t>
      </w:r>
      <w:r>
        <w:rPr>
          <w:rFonts w:hint="eastAsia"/>
        </w:rPr>
        <w:t>69</w:t>
      </w:r>
      <w:r>
        <w:rPr>
          <w:rFonts w:hint="eastAsia"/>
        </w:rPr>
        <w:t>歳では「</w:t>
      </w:r>
      <w:r w:rsidRPr="00CE49CA">
        <w:rPr>
          <w:rFonts w:hint="eastAsia"/>
        </w:rPr>
        <w:t>暮らしや健康・福祉に関わる公的制度の説明が少ないこと</w:t>
      </w:r>
      <w:r>
        <w:rPr>
          <w:rFonts w:hint="eastAsia"/>
        </w:rPr>
        <w:t>」、</w:t>
      </w:r>
      <w:r>
        <w:rPr>
          <w:rFonts w:hint="eastAsia"/>
        </w:rPr>
        <w:t>70</w:t>
      </w:r>
      <w:r>
        <w:rPr>
          <w:rFonts w:hint="eastAsia"/>
        </w:rPr>
        <w:t>歳以上では「</w:t>
      </w:r>
      <w:r w:rsidRPr="00CE49CA">
        <w:rPr>
          <w:rFonts w:hint="eastAsia"/>
        </w:rPr>
        <w:t>誰もが安心して利用できる交通機関が少ないこと</w:t>
      </w:r>
      <w:r>
        <w:rPr>
          <w:rFonts w:hint="eastAsia"/>
        </w:rPr>
        <w:t>」が最も多くなっている。</w:t>
      </w:r>
    </w:p>
    <w:p w:rsidR="00CE49CA" w:rsidRDefault="003C3111" w:rsidP="00CE49CA">
      <w:pPr>
        <w:widowControl/>
        <w:autoSpaceDE/>
        <w:autoSpaceDN/>
        <w:jc w:val="left"/>
      </w:pPr>
      <w:r w:rsidRPr="00987294">
        <w:rPr>
          <w:noProof/>
        </w:rPr>
        <w:drawing>
          <wp:anchor distT="0" distB="0" distL="114300" distR="114300" simplePos="0" relativeHeight="251773952" behindDoc="0" locked="0" layoutInCell="1" allowOverlap="1">
            <wp:simplePos x="0" y="0"/>
            <wp:positionH relativeFrom="column">
              <wp:posOffset>568960</wp:posOffset>
            </wp:positionH>
            <wp:positionV relativeFrom="paragraph">
              <wp:posOffset>228600</wp:posOffset>
            </wp:positionV>
            <wp:extent cx="4669790" cy="6108700"/>
            <wp:effectExtent l="0" t="0" r="0" b="6350"/>
            <wp:wrapNone/>
            <wp:docPr id="31363466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3466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669790" cy="610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3C3111" w:rsidP="00CE49CA">
      <w:pPr>
        <w:widowControl/>
        <w:autoSpaceDE/>
        <w:autoSpaceDN/>
        <w:jc w:val="left"/>
      </w:pPr>
      <w:r>
        <w:br w:type="page"/>
      </w:r>
    </w:p>
    <w:p w:rsidR="00CE49CA" w:rsidRDefault="003C3111" w:rsidP="00CE49CA">
      <w:pPr>
        <w:pStyle w:val="af1"/>
      </w:pPr>
      <w:r>
        <w:rPr>
          <w:rFonts w:hint="eastAsia"/>
        </w:rPr>
        <w:lastRenderedPageBreak/>
        <w:t>【居住地区別】</w:t>
      </w:r>
    </w:p>
    <w:p w:rsidR="00CE49CA" w:rsidRDefault="003C3111" w:rsidP="00CE49CA">
      <w:pPr>
        <w:pStyle w:val="11"/>
        <w:ind w:left="224" w:firstLine="224"/>
      </w:pPr>
      <w:r>
        <w:rPr>
          <w:rFonts w:hint="eastAsia"/>
        </w:rPr>
        <w:t>居住地区別でみると、</w:t>
      </w:r>
      <w:r w:rsidRPr="00CE49CA">
        <w:rPr>
          <w:rFonts w:hint="eastAsia"/>
        </w:rPr>
        <w:t>藤井寺小学校区</w:t>
      </w:r>
      <w:r>
        <w:rPr>
          <w:rFonts w:hint="eastAsia"/>
        </w:rPr>
        <w:t>では「</w:t>
      </w:r>
      <w:r w:rsidRPr="00CE49CA">
        <w:rPr>
          <w:rFonts w:hint="eastAsia"/>
        </w:rPr>
        <w:t>暮らしや健康・福祉に関わる公的制度の説明が少ないこと</w:t>
      </w:r>
      <w:r>
        <w:rPr>
          <w:rFonts w:hint="eastAsia"/>
        </w:rPr>
        <w:t>」が最も多く、</w:t>
      </w:r>
      <w:r w:rsidRPr="00CE49CA">
        <w:rPr>
          <w:rFonts w:hint="eastAsia"/>
        </w:rPr>
        <w:t>藤井寺南小学校区</w:t>
      </w:r>
      <w:r>
        <w:rPr>
          <w:rFonts w:hint="eastAsia"/>
        </w:rPr>
        <w:t>では「</w:t>
      </w:r>
      <w:r w:rsidRPr="00CE49CA">
        <w:rPr>
          <w:rFonts w:hint="eastAsia"/>
        </w:rPr>
        <w:t>誰もが安心して利用できる交通機関が少ないこと</w:t>
      </w:r>
      <w:r>
        <w:rPr>
          <w:rFonts w:hint="eastAsia"/>
        </w:rPr>
        <w:t>」が最も多くなっている。また、「</w:t>
      </w:r>
      <w:r w:rsidRPr="00CE49CA">
        <w:rPr>
          <w:rFonts w:hint="eastAsia"/>
        </w:rPr>
        <w:t>いつでも診てくれる医療機関が身近に少ないこと</w:t>
      </w:r>
      <w:r>
        <w:rPr>
          <w:rFonts w:hint="eastAsia"/>
        </w:rPr>
        <w:t>」の割合は</w:t>
      </w:r>
      <w:r w:rsidRPr="00CE49CA">
        <w:rPr>
          <w:rFonts w:hint="eastAsia"/>
        </w:rPr>
        <w:t>道明寺小学校区</w:t>
      </w:r>
      <w:r>
        <w:rPr>
          <w:rFonts w:hint="eastAsia"/>
        </w:rPr>
        <w:t>と</w:t>
      </w:r>
      <w:r w:rsidRPr="00CE49CA">
        <w:rPr>
          <w:rFonts w:hint="eastAsia"/>
        </w:rPr>
        <w:t>道明寺東小学校区</w:t>
      </w:r>
      <w:r>
        <w:rPr>
          <w:rFonts w:hint="eastAsia"/>
        </w:rPr>
        <w:t>、</w:t>
      </w:r>
      <w:r w:rsidRPr="00CE49CA">
        <w:rPr>
          <w:rFonts w:hint="eastAsia"/>
        </w:rPr>
        <w:t>道明寺南小学校区</w:t>
      </w:r>
      <w:r>
        <w:rPr>
          <w:rFonts w:hint="eastAsia"/>
        </w:rPr>
        <w:t>で高くなっている。</w:t>
      </w:r>
    </w:p>
    <w:p w:rsidR="00CE49CA" w:rsidRDefault="003C3111" w:rsidP="00CE49CA">
      <w:pPr>
        <w:widowControl/>
        <w:autoSpaceDE/>
        <w:autoSpaceDN/>
        <w:jc w:val="left"/>
      </w:pPr>
      <w:r w:rsidRPr="00CE49CA">
        <w:rPr>
          <w:noProof/>
        </w:rPr>
        <w:drawing>
          <wp:anchor distT="0" distB="0" distL="114300" distR="114300" simplePos="0" relativeHeight="251774976" behindDoc="0" locked="0" layoutInCell="1" allowOverlap="1">
            <wp:simplePos x="0" y="0"/>
            <wp:positionH relativeFrom="column">
              <wp:posOffset>355600</wp:posOffset>
            </wp:positionH>
            <wp:positionV relativeFrom="paragraph">
              <wp:posOffset>113637</wp:posOffset>
            </wp:positionV>
            <wp:extent cx="5375275" cy="6806565"/>
            <wp:effectExtent l="0" t="0" r="0" b="0"/>
            <wp:wrapNone/>
            <wp:docPr id="172337604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76048" name="Picture 3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375275" cy="680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CE49CA" w:rsidP="00CE49CA">
      <w:pPr>
        <w:widowControl/>
        <w:autoSpaceDE/>
        <w:autoSpaceDN/>
        <w:jc w:val="left"/>
      </w:pPr>
    </w:p>
    <w:p w:rsidR="00CE49CA" w:rsidRDefault="003C3111" w:rsidP="00CE49CA">
      <w:pPr>
        <w:widowControl/>
        <w:autoSpaceDE/>
        <w:autoSpaceDN/>
        <w:jc w:val="left"/>
      </w:pPr>
      <w:r>
        <w:br w:type="page"/>
      </w:r>
    </w:p>
    <w:p w:rsidR="00526FF3" w:rsidRPr="00697250" w:rsidRDefault="003C3111" w:rsidP="00526FF3">
      <w:pPr>
        <w:pStyle w:val="3"/>
        <w:ind w:left="732" w:hanging="732"/>
      </w:pPr>
      <w:bookmarkStart w:id="33" w:name="_Toc213934523"/>
      <w:r>
        <w:rPr>
          <w:rFonts w:hint="eastAsia"/>
        </w:rPr>
        <w:lastRenderedPageBreak/>
        <w:t>（７）</w:t>
      </w:r>
      <w:r w:rsidRPr="00526FF3">
        <w:rPr>
          <w:rFonts w:hint="eastAsia"/>
        </w:rPr>
        <w:t>「自分のまち」と感じる地域に対する愛着</w:t>
      </w:r>
      <w:r w:rsidR="00594765">
        <w:rPr>
          <w:rFonts w:hint="eastAsia"/>
        </w:rPr>
        <w:t>感</w:t>
      </w:r>
      <w:bookmarkEnd w:id="33"/>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526FF3" w:rsidRPr="00037F36" w:rsidRDefault="003C3111" w:rsidP="0099455E">
            <w:pPr>
              <w:pStyle w:val="af"/>
            </w:pPr>
            <w:r w:rsidRPr="00526FF3">
              <w:rPr>
                <w:rFonts w:hint="eastAsia"/>
              </w:rPr>
              <w:t>問</w:t>
            </w:r>
            <w:r w:rsidRPr="00526FF3">
              <w:t>17</w:t>
            </w:r>
            <w:r w:rsidRPr="00526FF3">
              <w:t xml:space="preserve">　あなたは、「自分のまち」と感じる地域にどの程度の愛着をもっていますか。</w:t>
            </w:r>
            <w:r>
              <w:br/>
            </w:r>
            <w:r w:rsidRPr="00526FF3">
              <w:t>（</w:t>
            </w:r>
            <w:r w:rsidRPr="00526FF3">
              <w:t>○</w:t>
            </w:r>
            <w:r w:rsidRPr="00526FF3">
              <w:t>は１つ）</w:t>
            </w:r>
          </w:p>
        </w:tc>
      </w:tr>
    </w:tbl>
    <w:p w:rsidR="00526FF3" w:rsidRPr="00037F36" w:rsidRDefault="00526FF3" w:rsidP="00526FF3">
      <w:pPr>
        <w:spacing w:line="240" w:lineRule="exact"/>
        <w:ind w:left="732" w:hangingChars="300" w:hanging="732"/>
        <w:rPr>
          <w:rFonts w:ascii="BIZ UDゴシック" w:eastAsia="BIZ UDゴシック" w:hAnsi="BIZ UDゴシック"/>
          <w:b/>
          <w:bCs/>
          <w:sz w:val="24"/>
          <w:szCs w:val="28"/>
        </w:rPr>
      </w:pPr>
    </w:p>
    <w:p w:rsidR="00526FF3" w:rsidRDefault="003C3111" w:rsidP="00526FF3">
      <w:pPr>
        <w:pStyle w:val="11"/>
        <w:ind w:left="224" w:firstLine="224"/>
      </w:pPr>
      <w:r w:rsidRPr="00594765">
        <w:rPr>
          <w:rFonts w:hint="eastAsia"/>
        </w:rPr>
        <w:t>「自分のまち」</w:t>
      </w:r>
      <w:r>
        <w:rPr>
          <w:rFonts w:hint="eastAsia"/>
        </w:rPr>
        <w:t>と感じる地域に対する</w:t>
      </w:r>
      <w:r w:rsidRPr="00594765">
        <w:rPr>
          <w:rFonts w:hint="eastAsia"/>
        </w:rPr>
        <w:t>愛着感</w:t>
      </w:r>
      <w:r>
        <w:rPr>
          <w:rFonts w:hint="eastAsia"/>
        </w:rPr>
        <w:t>について</w:t>
      </w:r>
      <w:r w:rsidRPr="00594765">
        <w:rPr>
          <w:rFonts w:hint="eastAsia"/>
        </w:rPr>
        <w:t>は、「どちらかというと愛着を感じている」が</w:t>
      </w:r>
      <w:r w:rsidRPr="00594765">
        <w:t>64.9</w:t>
      </w:r>
      <w:r w:rsidRPr="00594765">
        <w:t>％で最も多く、次いで「どちらかというと愛着を感じていない」が</w:t>
      </w:r>
      <w:r w:rsidRPr="00594765">
        <w:t>16.6</w:t>
      </w:r>
      <w:r w:rsidRPr="00594765">
        <w:t>％、「大変愛着を感じている」が</w:t>
      </w:r>
      <w:r w:rsidRPr="00594765">
        <w:t>13.0</w:t>
      </w:r>
      <w:r w:rsidRPr="00594765">
        <w:t>％となって</w:t>
      </w:r>
      <w:r>
        <w:rPr>
          <w:rFonts w:hint="eastAsia"/>
        </w:rPr>
        <w:t>おり、「大変</w:t>
      </w:r>
      <w:r w:rsidRPr="00594765">
        <w:t>愛着を感じている」</w:t>
      </w:r>
      <w:r>
        <w:rPr>
          <w:rFonts w:hint="eastAsia"/>
        </w:rPr>
        <w:t>と「</w:t>
      </w:r>
      <w:r w:rsidRPr="00594765">
        <w:rPr>
          <w:rFonts w:hint="eastAsia"/>
        </w:rPr>
        <w:t>どちらかというと愛着を感じている」</w:t>
      </w:r>
      <w:r>
        <w:rPr>
          <w:rFonts w:hint="eastAsia"/>
        </w:rPr>
        <w:t>をあわせた『愛着を感じている』の割合は</w:t>
      </w:r>
      <w:r w:rsidR="00A604AF">
        <w:rPr>
          <w:rFonts w:hint="eastAsia"/>
        </w:rPr>
        <w:t>77.9％となっている。</w:t>
      </w:r>
    </w:p>
    <w:p w:rsidR="00A604AF" w:rsidRDefault="003C3111" w:rsidP="00526FF3">
      <w:pPr>
        <w:pStyle w:val="11"/>
        <w:ind w:left="224" w:firstLine="224"/>
      </w:pPr>
      <w:r w:rsidRPr="00594765">
        <w:rPr>
          <w:noProof/>
        </w:rPr>
        <w:drawing>
          <wp:anchor distT="0" distB="0" distL="114300" distR="114300" simplePos="0" relativeHeight="251692032" behindDoc="0" locked="0" layoutInCell="1" allowOverlap="1">
            <wp:simplePos x="0" y="0"/>
            <wp:positionH relativeFrom="column">
              <wp:posOffset>-2138845</wp:posOffset>
            </wp:positionH>
            <wp:positionV relativeFrom="paragraph">
              <wp:posOffset>299085</wp:posOffset>
            </wp:positionV>
            <wp:extent cx="8890920" cy="2401920"/>
            <wp:effectExtent l="0" t="0" r="0" b="0"/>
            <wp:wrapNone/>
            <wp:docPr id="16708674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7421"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8890920" cy="2401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前回調査と比較すると、『愛着を感じている』の割合は前回より</w:t>
      </w:r>
      <w:r>
        <w:rPr>
          <w:rFonts w:hint="eastAsia"/>
        </w:rPr>
        <w:t>2.6</w:t>
      </w:r>
      <w:r>
        <w:rPr>
          <w:rFonts w:hint="eastAsia"/>
        </w:rPr>
        <w:t>ポイント高くなっている。</w:t>
      </w:r>
    </w:p>
    <w:p w:rsidR="00526FF3" w:rsidRDefault="00526FF3" w:rsidP="00526FF3">
      <w:pPr>
        <w:widowControl/>
        <w:autoSpaceDE/>
        <w:autoSpaceDN/>
        <w:jc w:val="left"/>
      </w:pPr>
    </w:p>
    <w:p w:rsidR="00526FF3" w:rsidRPr="00D35849"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E74FC4" w:rsidRDefault="00E74FC4" w:rsidP="00526FF3">
      <w:pPr>
        <w:widowControl/>
        <w:autoSpaceDE/>
        <w:autoSpaceDN/>
        <w:jc w:val="left"/>
      </w:pPr>
    </w:p>
    <w:p w:rsidR="00526FF3" w:rsidRDefault="003C3111" w:rsidP="00E74FC4">
      <w:pPr>
        <w:pStyle w:val="af1"/>
      </w:pPr>
      <w:r>
        <w:rPr>
          <w:rFonts w:hint="eastAsia"/>
        </w:rPr>
        <w:t>【年齢別】</w:t>
      </w:r>
    </w:p>
    <w:p w:rsidR="00E74FC4" w:rsidRDefault="003C3111" w:rsidP="00E74FC4">
      <w:pPr>
        <w:pStyle w:val="11"/>
        <w:ind w:left="224" w:firstLine="224"/>
      </w:pPr>
      <w:r w:rsidRPr="00E74FC4">
        <w:rPr>
          <w:noProof/>
        </w:rPr>
        <w:drawing>
          <wp:anchor distT="0" distB="0" distL="114300" distR="114300" simplePos="0" relativeHeight="251776000" behindDoc="0" locked="0" layoutInCell="1" allowOverlap="1">
            <wp:simplePos x="0" y="0"/>
            <wp:positionH relativeFrom="column">
              <wp:posOffset>-2134235</wp:posOffset>
            </wp:positionH>
            <wp:positionV relativeFrom="paragraph">
              <wp:posOffset>195580</wp:posOffset>
            </wp:positionV>
            <wp:extent cx="8890635" cy="3872230"/>
            <wp:effectExtent l="0" t="0" r="0" b="0"/>
            <wp:wrapNone/>
            <wp:docPr id="16660053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053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年齢別でみると、『愛着を感じている』の割合は</w:t>
      </w:r>
      <w:r>
        <w:rPr>
          <w:rFonts w:hint="eastAsia"/>
        </w:rPr>
        <w:t>70</w:t>
      </w:r>
      <w:r>
        <w:rPr>
          <w:rFonts w:hint="eastAsia"/>
        </w:rPr>
        <w:t>歳以上が</w:t>
      </w:r>
      <w:r>
        <w:rPr>
          <w:rFonts w:hint="eastAsia"/>
        </w:rPr>
        <w:t>81.1</w:t>
      </w:r>
      <w:r>
        <w:rPr>
          <w:rFonts w:hint="eastAsia"/>
        </w:rPr>
        <w:t>％で最も高く、次いで</w:t>
      </w:r>
      <w:r>
        <w:rPr>
          <w:rFonts w:hint="eastAsia"/>
        </w:rPr>
        <w:t>60</w:t>
      </w:r>
      <w:r>
        <w:rPr>
          <w:rFonts w:hint="eastAsia"/>
        </w:rPr>
        <w:t>～</w:t>
      </w:r>
      <w:r>
        <w:rPr>
          <w:rFonts w:hint="eastAsia"/>
        </w:rPr>
        <w:t>69</w:t>
      </w:r>
      <w:r>
        <w:rPr>
          <w:rFonts w:hint="eastAsia"/>
        </w:rPr>
        <w:t>歳が</w:t>
      </w:r>
      <w:r>
        <w:rPr>
          <w:rFonts w:hint="eastAsia"/>
        </w:rPr>
        <w:t>80.0</w:t>
      </w:r>
      <w:r>
        <w:rPr>
          <w:rFonts w:hint="eastAsia"/>
        </w:rPr>
        <w:t>％となっている。</w:t>
      </w:r>
    </w:p>
    <w:p w:rsidR="00E74FC4" w:rsidRDefault="00E74FC4"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526FF3" w:rsidRDefault="00526FF3" w:rsidP="00526FF3">
      <w:pPr>
        <w:widowControl/>
        <w:autoSpaceDE/>
        <w:autoSpaceDN/>
        <w:jc w:val="left"/>
      </w:pPr>
    </w:p>
    <w:p w:rsidR="00E74FC4" w:rsidRDefault="003C3111">
      <w:pPr>
        <w:widowControl/>
        <w:autoSpaceDE/>
        <w:autoSpaceDN/>
        <w:jc w:val="left"/>
      </w:pPr>
      <w:r>
        <w:br w:type="page"/>
      </w:r>
    </w:p>
    <w:p w:rsidR="00E74FC4" w:rsidRDefault="003C3111" w:rsidP="00E74FC4">
      <w:pPr>
        <w:pStyle w:val="af1"/>
      </w:pPr>
      <w:r>
        <w:rPr>
          <w:rFonts w:hint="eastAsia"/>
        </w:rPr>
        <w:lastRenderedPageBreak/>
        <w:t>【居住地区別】</w:t>
      </w:r>
    </w:p>
    <w:p w:rsidR="00526FF3" w:rsidRDefault="003C3111" w:rsidP="00E74FC4">
      <w:pPr>
        <w:pStyle w:val="11"/>
        <w:ind w:left="224" w:firstLine="224"/>
      </w:pPr>
      <w:r w:rsidRPr="00E74FC4">
        <w:rPr>
          <w:noProof/>
        </w:rPr>
        <w:drawing>
          <wp:anchor distT="0" distB="0" distL="114300" distR="114300" simplePos="0" relativeHeight="251777024" behindDoc="0" locked="0" layoutInCell="1" allowOverlap="1">
            <wp:simplePos x="0" y="0"/>
            <wp:positionH relativeFrom="column">
              <wp:posOffset>-2063115</wp:posOffset>
            </wp:positionH>
            <wp:positionV relativeFrom="paragraph">
              <wp:posOffset>282603</wp:posOffset>
            </wp:positionV>
            <wp:extent cx="8890920" cy="4264200"/>
            <wp:effectExtent l="0" t="0" r="0" b="0"/>
            <wp:wrapNone/>
            <wp:docPr id="97476133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1331"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8890920" cy="426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居住</w:t>
      </w:r>
      <w:r w:rsidR="00EC7049">
        <w:rPr>
          <w:rFonts w:hint="eastAsia"/>
        </w:rPr>
        <w:t>地区</w:t>
      </w:r>
      <w:r>
        <w:rPr>
          <w:rFonts w:hint="eastAsia"/>
        </w:rPr>
        <w:t>別でみると、『愛着を感じている』の割合は藤井寺西小学校区が</w:t>
      </w:r>
      <w:r>
        <w:rPr>
          <w:rFonts w:hint="eastAsia"/>
        </w:rPr>
        <w:t>83.0</w:t>
      </w:r>
      <w:r>
        <w:rPr>
          <w:rFonts w:hint="eastAsia"/>
        </w:rPr>
        <w:t>％で最も高く、次いで道明寺東小学校区が</w:t>
      </w:r>
      <w:r>
        <w:rPr>
          <w:rFonts w:hint="eastAsia"/>
        </w:rPr>
        <w:t>80.2</w:t>
      </w:r>
      <w:r>
        <w:rPr>
          <w:rFonts w:hint="eastAsia"/>
        </w:rPr>
        <w:t>％となっている。</w:t>
      </w:r>
    </w:p>
    <w:p w:rsidR="00E74FC4" w:rsidRDefault="00E74FC4" w:rsidP="00E74FC4">
      <w:pPr>
        <w:pStyle w:val="11"/>
        <w:ind w:left="224" w:firstLine="224"/>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E74FC4" w:rsidRDefault="00E74FC4" w:rsidP="00526FF3">
      <w:pPr>
        <w:widowControl/>
        <w:autoSpaceDE/>
        <w:autoSpaceDN/>
        <w:jc w:val="left"/>
      </w:pPr>
    </w:p>
    <w:p w:rsidR="00526FF3" w:rsidRPr="00B92735" w:rsidRDefault="00526FF3" w:rsidP="00526FF3">
      <w:pPr>
        <w:widowControl/>
        <w:autoSpaceDE/>
        <w:autoSpaceDN/>
        <w:jc w:val="left"/>
      </w:pPr>
    </w:p>
    <w:p w:rsidR="005049B6" w:rsidRDefault="003C3111">
      <w:pPr>
        <w:widowControl/>
        <w:autoSpaceDE/>
        <w:autoSpaceDN/>
        <w:jc w:val="left"/>
      </w:pPr>
      <w:r>
        <w:br w:type="page"/>
      </w:r>
    </w:p>
    <w:p w:rsidR="005049B6" w:rsidRDefault="003C3111" w:rsidP="005049B6">
      <w:pPr>
        <w:pStyle w:val="2"/>
      </w:pPr>
      <w:bookmarkStart w:id="34" w:name="_Toc213934524"/>
      <w:r>
        <w:rPr>
          <w:rFonts w:hint="eastAsia"/>
        </w:rPr>
        <w:lastRenderedPageBreak/>
        <w:t>４．地域福祉にかかわる機関や団体について</w:t>
      </w:r>
      <w:bookmarkEnd w:id="34"/>
    </w:p>
    <w:p w:rsidR="005049B6" w:rsidRDefault="003C3111" w:rsidP="005049B6">
      <w:pPr>
        <w:pStyle w:val="3"/>
        <w:ind w:left="732" w:hanging="732"/>
      </w:pPr>
      <w:bookmarkStart w:id="35" w:name="_Toc213934525"/>
      <w:r>
        <w:rPr>
          <w:rFonts w:hint="eastAsia"/>
        </w:rPr>
        <w:t>（１）社会福祉協議会について</w:t>
      </w:r>
      <w:bookmarkEnd w:id="35"/>
    </w:p>
    <w:p w:rsidR="005049B6" w:rsidRPr="00697250" w:rsidRDefault="003C3111" w:rsidP="005049B6">
      <w:pPr>
        <w:pStyle w:val="4"/>
      </w:pPr>
      <w:r>
        <w:rPr>
          <w:rFonts w:hint="eastAsia"/>
        </w:rPr>
        <w:t>①</w:t>
      </w:r>
      <w:r>
        <w:rPr>
          <w:rFonts w:hint="eastAsia"/>
        </w:rPr>
        <w:t xml:space="preserve"> </w:t>
      </w:r>
      <w:r>
        <w:rPr>
          <w:rFonts w:hint="eastAsia"/>
        </w:rPr>
        <w:t>藤井寺市社会福祉協議会（市社協）</w:t>
      </w:r>
      <w:r w:rsidR="00A604AF">
        <w:rPr>
          <w:rFonts w:hint="eastAsia"/>
        </w:rPr>
        <w:t>の</w:t>
      </w:r>
      <w:r>
        <w:rPr>
          <w:rFonts w:hint="eastAsia"/>
        </w:rPr>
        <w:t>認知度</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5049B6" w:rsidRPr="00037F36" w:rsidRDefault="003C3111" w:rsidP="0099455E">
            <w:pPr>
              <w:pStyle w:val="af"/>
            </w:pPr>
            <w:r w:rsidRPr="005049B6">
              <w:rPr>
                <w:rFonts w:hint="eastAsia"/>
              </w:rPr>
              <w:t>問</w:t>
            </w:r>
            <w:r w:rsidRPr="005049B6">
              <w:t>18</w:t>
            </w:r>
            <w:r w:rsidRPr="005049B6">
              <w:t xml:space="preserve">　「藤井寺市社会福祉協議会（市社協）」の活動についてご存知ですか。（</w:t>
            </w:r>
            <w:r w:rsidRPr="005049B6">
              <w:t>○</w:t>
            </w:r>
            <w:r w:rsidRPr="005049B6">
              <w:t>は１つ）</w:t>
            </w:r>
          </w:p>
        </w:tc>
      </w:tr>
    </w:tbl>
    <w:p w:rsidR="005049B6" w:rsidRPr="00037F36" w:rsidRDefault="005049B6" w:rsidP="005049B6">
      <w:pPr>
        <w:spacing w:line="240" w:lineRule="exact"/>
        <w:ind w:left="732" w:hangingChars="300" w:hanging="732"/>
        <w:rPr>
          <w:rFonts w:ascii="BIZ UDゴシック" w:eastAsia="BIZ UDゴシック" w:hAnsi="BIZ UDゴシック"/>
          <w:b/>
          <w:bCs/>
          <w:sz w:val="24"/>
          <w:szCs w:val="28"/>
        </w:rPr>
      </w:pPr>
    </w:p>
    <w:p w:rsidR="005049B6" w:rsidRDefault="003C3111" w:rsidP="005049B6">
      <w:pPr>
        <w:pStyle w:val="11"/>
        <w:ind w:left="224" w:firstLine="224"/>
      </w:pPr>
      <w:r w:rsidRPr="00A604AF">
        <w:rPr>
          <w:rFonts w:hint="eastAsia"/>
        </w:rPr>
        <w:t>藤井寺市社会福祉協議会（市社協）の認知度</w:t>
      </w:r>
      <w:r>
        <w:rPr>
          <w:rFonts w:hint="eastAsia"/>
        </w:rPr>
        <w:t>について</w:t>
      </w:r>
      <w:r w:rsidRPr="00A604AF">
        <w:rPr>
          <w:rFonts w:hint="eastAsia"/>
        </w:rPr>
        <w:t>は、「名前は聞いたことがあるが、活動内容はよく知らない」が</w:t>
      </w:r>
      <w:r w:rsidRPr="00A604AF">
        <w:t>46.0</w:t>
      </w:r>
      <w:r w:rsidRPr="00A604AF">
        <w:t>％で最も多く、次いで「名前も活動内容もよく知らない」が</w:t>
      </w:r>
      <w:r w:rsidRPr="00A604AF">
        <w:t>41.9</w:t>
      </w:r>
      <w:r w:rsidRPr="00A604AF">
        <w:t>％、「名前も活動内容もよく知っている」が</w:t>
      </w:r>
      <w:r w:rsidRPr="00A604AF">
        <w:t>11.0</w:t>
      </w:r>
      <w:r w:rsidRPr="00A604AF">
        <w:t>％となっている。</w:t>
      </w:r>
    </w:p>
    <w:p w:rsidR="00A604AF" w:rsidRPr="00A604AF" w:rsidRDefault="003C3111" w:rsidP="005049B6">
      <w:pPr>
        <w:pStyle w:val="11"/>
        <w:ind w:left="224" w:firstLine="224"/>
      </w:pPr>
      <w:r w:rsidRPr="00A604AF">
        <w:rPr>
          <w:noProof/>
        </w:rPr>
        <w:drawing>
          <wp:anchor distT="0" distB="0" distL="114300" distR="114300" simplePos="0" relativeHeight="251693056" behindDoc="0" locked="0" layoutInCell="1" allowOverlap="1">
            <wp:simplePos x="0" y="0"/>
            <wp:positionH relativeFrom="column">
              <wp:posOffset>-2063750</wp:posOffset>
            </wp:positionH>
            <wp:positionV relativeFrom="paragraph">
              <wp:posOffset>45858</wp:posOffset>
            </wp:positionV>
            <wp:extent cx="8890635" cy="2401570"/>
            <wp:effectExtent l="0" t="0" r="0" b="0"/>
            <wp:wrapNone/>
            <wp:docPr id="73203044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30447"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前回調査と比較しても大きな差はみられない。</w:t>
      </w:r>
    </w:p>
    <w:p w:rsidR="005049B6" w:rsidRDefault="005049B6" w:rsidP="005049B6">
      <w:pPr>
        <w:widowControl/>
        <w:autoSpaceDE/>
        <w:autoSpaceDN/>
        <w:jc w:val="left"/>
      </w:pPr>
    </w:p>
    <w:p w:rsidR="005049B6" w:rsidRPr="00D35849"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E74FC4" w:rsidRDefault="003C3111" w:rsidP="00E74FC4">
      <w:pPr>
        <w:pStyle w:val="af1"/>
      </w:pPr>
      <w:r>
        <w:rPr>
          <w:rFonts w:hint="eastAsia"/>
        </w:rPr>
        <w:t>【年齢別】</w:t>
      </w:r>
    </w:p>
    <w:p w:rsidR="005049B6" w:rsidRDefault="003C3111" w:rsidP="00E74FC4">
      <w:pPr>
        <w:pStyle w:val="11"/>
        <w:ind w:left="224" w:firstLine="224"/>
      </w:pPr>
      <w:r>
        <w:rPr>
          <w:rFonts w:hint="eastAsia"/>
        </w:rPr>
        <w:t>年齢別でみると、</w:t>
      </w:r>
      <w:r w:rsidRPr="00A604AF">
        <w:t>「名前も活動内容もよく知っている」</w:t>
      </w:r>
      <w:r>
        <w:rPr>
          <w:rFonts w:hint="eastAsia"/>
        </w:rPr>
        <w:t>の割合は高齢になるほど割合が高く、</w:t>
      </w:r>
      <w:r>
        <w:rPr>
          <w:rFonts w:hint="eastAsia"/>
        </w:rPr>
        <w:t>70</w:t>
      </w:r>
      <w:r>
        <w:rPr>
          <w:rFonts w:hint="eastAsia"/>
        </w:rPr>
        <w:t>歳以上が</w:t>
      </w:r>
      <w:r>
        <w:rPr>
          <w:rFonts w:hint="eastAsia"/>
        </w:rPr>
        <w:t>18.5</w:t>
      </w:r>
      <w:r>
        <w:rPr>
          <w:rFonts w:hint="eastAsia"/>
        </w:rPr>
        <w:t>％で最も高くなっている。一方、</w:t>
      </w:r>
      <w:r w:rsidRPr="00A604AF">
        <w:t>「名前も活動内容もよく知らない」</w:t>
      </w:r>
      <w:r>
        <w:rPr>
          <w:rFonts w:hint="eastAsia"/>
        </w:rPr>
        <w:t>は若い年代ほど割合が高く、</w:t>
      </w:r>
      <w:r>
        <w:rPr>
          <w:rFonts w:hint="eastAsia"/>
        </w:rPr>
        <w:t>18</w:t>
      </w:r>
      <w:r>
        <w:rPr>
          <w:rFonts w:hint="eastAsia"/>
        </w:rPr>
        <w:t>～</w:t>
      </w:r>
      <w:r>
        <w:rPr>
          <w:rFonts w:hint="eastAsia"/>
        </w:rPr>
        <w:t>29</w:t>
      </w:r>
      <w:r>
        <w:rPr>
          <w:rFonts w:hint="eastAsia"/>
        </w:rPr>
        <w:t>歳が</w:t>
      </w:r>
      <w:r>
        <w:rPr>
          <w:rFonts w:hint="eastAsia"/>
        </w:rPr>
        <w:t>76.7</w:t>
      </w:r>
      <w:r>
        <w:rPr>
          <w:rFonts w:hint="eastAsia"/>
        </w:rPr>
        <w:t>％で最も高くなっている。</w:t>
      </w:r>
    </w:p>
    <w:p w:rsidR="00E74FC4" w:rsidRDefault="00E74FC4" w:rsidP="00E74FC4">
      <w:pPr>
        <w:pStyle w:val="11"/>
        <w:ind w:left="224" w:firstLine="224"/>
      </w:pPr>
    </w:p>
    <w:p w:rsidR="00E74FC4" w:rsidRDefault="00E74FC4" w:rsidP="00E74FC4">
      <w:pPr>
        <w:pStyle w:val="11"/>
        <w:ind w:left="224" w:firstLine="224"/>
      </w:pPr>
    </w:p>
    <w:p w:rsidR="00E74FC4" w:rsidRDefault="003C3111" w:rsidP="00E74FC4">
      <w:pPr>
        <w:pStyle w:val="11"/>
        <w:ind w:left="224" w:firstLine="224"/>
      </w:pPr>
      <w:r w:rsidRPr="00E74FC4">
        <w:rPr>
          <w:noProof/>
        </w:rPr>
        <w:drawing>
          <wp:anchor distT="0" distB="0" distL="114300" distR="114300" simplePos="0" relativeHeight="251778048" behindDoc="0" locked="0" layoutInCell="1" allowOverlap="1">
            <wp:simplePos x="0" y="0"/>
            <wp:positionH relativeFrom="column">
              <wp:posOffset>-2064054</wp:posOffset>
            </wp:positionH>
            <wp:positionV relativeFrom="paragraph">
              <wp:posOffset>-507144</wp:posOffset>
            </wp:positionV>
            <wp:extent cx="8890635" cy="3872230"/>
            <wp:effectExtent l="0" t="0" r="0" b="0"/>
            <wp:wrapNone/>
            <wp:docPr id="11598504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5042"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C4" w:rsidRDefault="00E74FC4" w:rsidP="00E74FC4">
      <w:pPr>
        <w:pStyle w:val="11"/>
        <w:ind w:left="224" w:firstLine="224"/>
      </w:pPr>
    </w:p>
    <w:p w:rsidR="00E74FC4" w:rsidRDefault="00E74FC4" w:rsidP="00E74FC4">
      <w:pPr>
        <w:pStyle w:val="11"/>
        <w:ind w:left="224" w:firstLine="224"/>
      </w:pPr>
    </w:p>
    <w:p w:rsidR="00E74FC4" w:rsidRDefault="00E74FC4" w:rsidP="00E74FC4">
      <w:pPr>
        <w:pStyle w:val="11"/>
        <w:ind w:left="224" w:firstLine="224"/>
      </w:pPr>
    </w:p>
    <w:p w:rsidR="00E74FC4" w:rsidRDefault="00E74FC4" w:rsidP="00E74FC4">
      <w:pPr>
        <w:pStyle w:val="11"/>
        <w:ind w:left="224" w:firstLine="224"/>
      </w:pPr>
    </w:p>
    <w:p w:rsidR="00E74FC4" w:rsidRDefault="003C3111">
      <w:pPr>
        <w:widowControl/>
        <w:autoSpaceDE/>
        <w:autoSpaceDN/>
        <w:jc w:val="left"/>
      </w:pPr>
      <w:r>
        <w:br w:type="page"/>
      </w:r>
    </w:p>
    <w:p w:rsidR="00E74FC4" w:rsidRDefault="003C3111" w:rsidP="00E74FC4">
      <w:pPr>
        <w:pStyle w:val="af1"/>
      </w:pPr>
      <w:r>
        <w:rPr>
          <w:rFonts w:hint="eastAsia"/>
        </w:rPr>
        <w:lastRenderedPageBreak/>
        <w:t>【居住地区別】</w:t>
      </w:r>
    </w:p>
    <w:p w:rsidR="00E74FC4" w:rsidRDefault="003C3111" w:rsidP="00E74FC4">
      <w:pPr>
        <w:pStyle w:val="11"/>
        <w:ind w:left="224" w:firstLine="224"/>
      </w:pPr>
      <w:r w:rsidRPr="00E74FC4">
        <w:rPr>
          <w:noProof/>
        </w:rPr>
        <w:drawing>
          <wp:anchor distT="0" distB="0" distL="114300" distR="114300" simplePos="0" relativeHeight="251779072" behindDoc="0" locked="0" layoutInCell="1" allowOverlap="1">
            <wp:simplePos x="0" y="0"/>
            <wp:positionH relativeFrom="column">
              <wp:posOffset>-1989786</wp:posOffset>
            </wp:positionH>
            <wp:positionV relativeFrom="paragraph">
              <wp:posOffset>423545</wp:posOffset>
            </wp:positionV>
            <wp:extent cx="8890635" cy="4264025"/>
            <wp:effectExtent l="0" t="0" r="0" b="0"/>
            <wp:wrapNone/>
            <wp:docPr id="121424973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4973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8890635" cy="426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居住</w:t>
      </w:r>
      <w:r w:rsidR="00EC7049">
        <w:rPr>
          <w:rFonts w:hint="eastAsia"/>
        </w:rPr>
        <w:t>地区</w:t>
      </w:r>
      <w:r>
        <w:rPr>
          <w:rFonts w:hint="eastAsia"/>
        </w:rPr>
        <w:t>別でみると、藤井寺南小学校区と道明寺小学校区は「</w:t>
      </w:r>
      <w:r w:rsidRPr="00E74FC4">
        <w:rPr>
          <w:rFonts w:hint="eastAsia"/>
        </w:rPr>
        <w:t>名前も活動内容もよく知らない</w:t>
      </w:r>
      <w:r>
        <w:rPr>
          <w:rFonts w:hint="eastAsia"/>
        </w:rPr>
        <w:t>」が最も多いが、それ以外の小学校区では「</w:t>
      </w:r>
      <w:r w:rsidRPr="00E74FC4">
        <w:rPr>
          <w:rFonts w:hint="eastAsia"/>
        </w:rPr>
        <w:t>名前は聞いたことがあるが、活動内容はよく知らない</w:t>
      </w:r>
      <w:r>
        <w:rPr>
          <w:rFonts w:hint="eastAsia"/>
        </w:rPr>
        <w:t>」が最も多くなっている。</w:t>
      </w:r>
    </w:p>
    <w:p w:rsidR="005049B6" w:rsidRDefault="005049B6"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E74FC4" w:rsidRDefault="00E74FC4" w:rsidP="005049B6">
      <w:pPr>
        <w:widowControl/>
        <w:autoSpaceDE/>
        <w:autoSpaceDN/>
        <w:jc w:val="left"/>
      </w:pPr>
    </w:p>
    <w:p w:rsidR="005049B6" w:rsidRDefault="003C3111">
      <w:pPr>
        <w:widowControl/>
        <w:autoSpaceDE/>
        <w:autoSpaceDN/>
        <w:jc w:val="left"/>
      </w:pPr>
      <w:r>
        <w:br w:type="page"/>
      </w:r>
    </w:p>
    <w:p w:rsidR="005049B6" w:rsidRPr="00697250" w:rsidRDefault="003C3111" w:rsidP="005049B6">
      <w:pPr>
        <w:pStyle w:val="4"/>
      </w:pPr>
      <w:r>
        <w:rPr>
          <w:rFonts w:hint="eastAsia"/>
        </w:rPr>
        <w:lastRenderedPageBreak/>
        <w:t>②</w:t>
      </w:r>
      <w:r>
        <w:rPr>
          <w:rFonts w:hint="eastAsia"/>
        </w:rPr>
        <w:t xml:space="preserve"> </w:t>
      </w:r>
      <w:r w:rsidRPr="005049B6">
        <w:rPr>
          <w:rFonts w:hint="eastAsia"/>
        </w:rPr>
        <w:t>知っている市社協の事業</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5049B6" w:rsidRPr="00037F36" w:rsidRDefault="003C3111" w:rsidP="0099455E">
            <w:pPr>
              <w:pStyle w:val="af"/>
            </w:pPr>
            <w:r w:rsidRPr="005049B6">
              <w:rPr>
                <w:rFonts w:hint="eastAsia"/>
              </w:rPr>
              <w:t>問</w:t>
            </w:r>
            <w:r w:rsidRPr="005049B6">
              <w:t>19</w:t>
            </w:r>
            <w:r w:rsidRPr="005049B6">
              <w:t xml:space="preserve">　あなたは、市社協の事業についてご存知ですか。（</w:t>
            </w:r>
            <w:r w:rsidRPr="005049B6">
              <w:t>○</w:t>
            </w:r>
            <w:r w:rsidRPr="005049B6">
              <w:t>はいくつでも）</w:t>
            </w:r>
          </w:p>
        </w:tc>
      </w:tr>
    </w:tbl>
    <w:p w:rsidR="005049B6" w:rsidRPr="00037F36" w:rsidRDefault="005049B6" w:rsidP="005049B6">
      <w:pPr>
        <w:spacing w:line="240" w:lineRule="exact"/>
        <w:ind w:left="732" w:hangingChars="300" w:hanging="732"/>
        <w:rPr>
          <w:rFonts w:ascii="BIZ UDゴシック" w:eastAsia="BIZ UDゴシック" w:hAnsi="BIZ UDゴシック"/>
          <w:b/>
          <w:bCs/>
          <w:sz w:val="24"/>
          <w:szCs w:val="28"/>
        </w:rPr>
      </w:pPr>
    </w:p>
    <w:p w:rsidR="005049B6" w:rsidRDefault="003C3111" w:rsidP="005049B6">
      <w:pPr>
        <w:pStyle w:val="11"/>
        <w:ind w:left="224" w:firstLine="224"/>
      </w:pPr>
      <w:r>
        <w:rPr>
          <w:rFonts w:hint="eastAsia"/>
          <w:noProof/>
        </w:rPr>
        <mc:AlternateContent>
          <mc:Choice Requires="wpg">
            <w:drawing>
              <wp:anchor distT="0" distB="0" distL="114300" distR="114300" simplePos="0" relativeHeight="251694080" behindDoc="0" locked="0" layoutInCell="1" allowOverlap="1">
                <wp:simplePos x="0" y="0"/>
                <wp:positionH relativeFrom="column">
                  <wp:posOffset>66896</wp:posOffset>
                </wp:positionH>
                <wp:positionV relativeFrom="paragraph">
                  <wp:posOffset>774010</wp:posOffset>
                </wp:positionV>
                <wp:extent cx="6419215" cy="8602345"/>
                <wp:effectExtent l="0" t="0" r="0" b="0"/>
                <wp:wrapNone/>
                <wp:docPr id="589877087" name="グループ化 50"/>
                <wp:cNvGraphicFramePr/>
                <a:graphic xmlns:a="http://schemas.openxmlformats.org/drawingml/2006/main">
                  <a:graphicData uri="http://schemas.microsoft.com/office/word/2010/wordprocessingGroup">
                    <wpg:wgp>
                      <wpg:cNvGrpSpPr/>
                      <wpg:grpSpPr>
                        <a:xfrm>
                          <a:off x="0" y="0"/>
                          <a:ext cx="6419215" cy="8602345"/>
                          <a:chOff x="0" y="0"/>
                          <a:chExt cx="6419215" cy="8602345"/>
                        </a:xfrm>
                      </wpg:grpSpPr>
                      <wps:wsp>
                        <wps:cNvPr id="670076098" name="テキスト ボックス 48"/>
                        <wps:cNvSpPr txBox="1"/>
                        <wps:spPr>
                          <a:xfrm>
                            <a:off x="143123" y="7203882"/>
                            <a:ext cx="5760361" cy="689472"/>
                          </a:xfrm>
                          <a:prstGeom prst="rect">
                            <a:avLst/>
                          </a:prstGeom>
                          <a:noFill/>
                          <a:ln w="6350">
                            <a:noFill/>
                          </a:ln>
                        </wps:spPr>
                        <wps:txbx>
                          <w:txbxContent>
                            <w:p w:rsidR="00633110" w:rsidRDefault="003C3111" w:rsidP="00633110">
                              <w:pPr>
                                <w:spacing w:line="0" w:lineRule="atLeast"/>
                                <w:ind w:left="164" w:hangingChars="100" w:hanging="164"/>
                                <w:rPr>
                                  <w:rFonts w:ascii="ＭＳ ゴシック" w:eastAsia="ＭＳ ゴシック" w:hAnsi="ＭＳ ゴシック"/>
                                  <w:sz w:val="16"/>
                                  <w:szCs w:val="18"/>
                                </w:rPr>
                              </w:pPr>
                              <w:r w:rsidRPr="00633110">
                                <w:rPr>
                                  <w:rFonts w:ascii="ＭＳ ゴシック" w:eastAsia="ＭＳ ゴシック" w:hAnsi="ＭＳ ゴシック" w:hint="eastAsia"/>
                                  <w:sz w:val="16"/>
                                  <w:szCs w:val="18"/>
                                </w:rPr>
                                <w:t>※「日本赤十字社の活動資金の募集や義援金の受付」と「市内の社会福祉法人の連携や社会貢献活動を目的とした社会福祉施設連絡会の事務運営」は</w:t>
                              </w:r>
                              <w:r>
                                <w:rPr>
                                  <w:rFonts w:ascii="ＭＳ ゴシック" w:eastAsia="ＭＳ ゴシック" w:hAnsi="ＭＳ ゴシック" w:hint="eastAsia"/>
                                  <w:sz w:val="16"/>
                                  <w:szCs w:val="18"/>
                                </w:rPr>
                                <w:t>、</w:t>
                              </w:r>
                              <w:r w:rsidRPr="00633110">
                                <w:rPr>
                                  <w:rFonts w:ascii="ＭＳ ゴシック" w:eastAsia="ＭＳ ゴシック" w:hAnsi="ＭＳ ゴシック" w:hint="eastAsia"/>
                                  <w:sz w:val="16"/>
                                  <w:szCs w:val="18"/>
                                </w:rPr>
                                <w:t>今回調査の新規項目である。</w:t>
                              </w:r>
                            </w:p>
                            <w:p w:rsidR="00633110" w:rsidRPr="00633110" w:rsidRDefault="003C3111" w:rsidP="00633110">
                              <w:pPr>
                                <w:spacing w:line="0" w:lineRule="atLeast"/>
                                <w:ind w:left="164" w:hangingChars="100" w:hanging="164"/>
                                <w:rPr>
                                  <w:rFonts w:ascii="ＭＳ ゴシック" w:eastAsia="ＭＳ ゴシック" w:hAnsi="ＭＳ ゴシック"/>
                                  <w:sz w:val="16"/>
                                  <w:szCs w:val="18"/>
                                </w:rPr>
                              </w:pPr>
                              <w:r>
                                <w:rPr>
                                  <w:rFonts w:ascii="ＭＳ ゴシック" w:eastAsia="ＭＳ ゴシック" w:hAnsi="ＭＳ ゴシック" w:hint="eastAsia"/>
                                  <w:sz w:val="16"/>
                                  <w:szCs w:val="18"/>
                                </w:rPr>
                                <w:t>※前回調査の「</w:t>
                              </w:r>
                              <w:r w:rsidRPr="00633110">
                                <w:rPr>
                                  <w:rFonts w:ascii="ＭＳ ゴシック" w:eastAsia="ＭＳ ゴシック" w:hAnsi="ＭＳ ゴシック" w:hint="eastAsia"/>
                                  <w:sz w:val="16"/>
                                  <w:szCs w:val="18"/>
                                </w:rPr>
                                <w:t>介護保険の居宅介護支援（ケアマネジャーによるケアプラン作成）</w:t>
                              </w:r>
                              <w:r>
                                <w:rPr>
                                  <w:rFonts w:ascii="ＭＳ ゴシック" w:eastAsia="ＭＳ ゴシック" w:hAnsi="ＭＳ ゴシック" w:hint="eastAsia"/>
                                  <w:sz w:val="16"/>
                                  <w:szCs w:val="18"/>
                                </w:rPr>
                                <w:t>」と「</w:t>
                              </w:r>
                              <w:r w:rsidRPr="00633110">
                                <w:rPr>
                                  <w:rFonts w:ascii="ＭＳ ゴシック" w:eastAsia="ＭＳ ゴシック" w:hAnsi="ＭＳ ゴシック" w:hint="eastAsia"/>
                                  <w:sz w:val="16"/>
                                  <w:szCs w:val="18"/>
                                </w:rPr>
                                <w:t>ボランティアなどが市民に活動を啓発するパープル＆社協フェスタ</w:t>
                              </w:r>
                              <w:r>
                                <w:rPr>
                                  <w:rFonts w:ascii="ＭＳ ゴシック" w:eastAsia="ＭＳ ゴシック" w:hAnsi="ＭＳ ゴシック" w:hint="eastAsia"/>
                                  <w:sz w:val="16"/>
                                  <w:szCs w:val="18"/>
                                </w:rPr>
                                <w:t>」は、今回調査では設けていない。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296704568" name="図 49"/>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6419215" cy="8602345"/>
                          </a:xfrm>
                          <a:prstGeom prst="rect">
                            <a:avLst/>
                          </a:prstGeom>
                          <a:noFill/>
                          <a:ln>
                            <a:noFill/>
                          </a:ln>
                        </pic:spPr>
                      </pic:pic>
                    </wpg:wgp>
                  </a:graphicData>
                </a:graphic>
              </wp:anchor>
            </w:drawing>
          </mc:Choice>
          <mc:Fallback>
            <w:pict>
              <v:group id="グループ化 50" o:spid="_x0000_s1027" style="position:absolute;left:0;text-align:left;margin-left:5.25pt;margin-top:60.95pt;width:505.45pt;height:677.35pt;z-index:251694080" coordsize="64192,860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">
                <v:shape id="テキスト ボックス 48" o:spid="_x0000_s1028" type="#_x0000_t202" style="position:absolute;left:1431;top:72038;width:57603;height:6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" filled="f" stroked="f" strokeweight=".5pt">
                  <v:textbox>
                    <w:txbxContent>
                      <w:p w:rsidR="00633110" w:rsidRDefault="003C3111" w:rsidP="00633110">
                        <w:pPr>
                          <w:spacing w:line="0" w:lineRule="atLeast"/>
                          <w:ind w:left="164" w:hangingChars="100" w:hanging="164"/>
                          <w:rPr>
                            <w:rFonts w:ascii="ＭＳ ゴシック" w:eastAsia="ＭＳ ゴシック" w:hAnsi="ＭＳ ゴシック"/>
                            <w:sz w:val="16"/>
                            <w:szCs w:val="18"/>
                          </w:rPr>
                        </w:pPr>
                        <w:r w:rsidRPr="00633110">
                          <w:rPr>
                            <w:rFonts w:ascii="ＭＳ ゴシック" w:eastAsia="ＭＳ ゴシック" w:hAnsi="ＭＳ ゴシック" w:hint="eastAsia"/>
                            <w:sz w:val="16"/>
                            <w:szCs w:val="18"/>
                          </w:rPr>
                          <w:t>※「日本赤十字社の活動資金の募集や義援金の受付」と「市内の社会福祉法人の連携や社会貢献活動を目的とした社会福祉施設連絡会の事務運営」は</w:t>
                        </w:r>
                        <w:r>
                          <w:rPr>
                            <w:rFonts w:ascii="ＭＳ ゴシック" w:eastAsia="ＭＳ ゴシック" w:hAnsi="ＭＳ ゴシック" w:hint="eastAsia"/>
                            <w:sz w:val="16"/>
                            <w:szCs w:val="18"/>
                          </w:rPr>
                          <w:t>、</w:t>
                        </w:r>
                        <w:r w:rsidRPr="00633110">
                          <w:rPr>
                            <w:rFonts w:ascii="ＭＳ ゴシック" w:eastAsia="ＭＳ ゴシック" w:hAnsi="ＭＳ ゴシック" w:hint="eastAsia"/>
                            <w:sz w:val="16"/>
                            <w:szCs w:val="18"/>
                          </w:rPr>
                          <w:t>今回調査の新規項目である。</w:t>
                        </w:r>
                      </w:p>
                      <w:p w:rsidR="00633110" w:rsidRPr="00633110" w:rsidRDefault="003C3111" w:rsidP="00633110">
                        <w:pPr>
                          <w:spacing w:line="0" w:lineRule="atLeast"/>
                          <w:ind w:left="164" w:hangingChars="100" w:hanging="164"/>
                          <w:rPr>
                            <w:rFonts w:ascii="ＭＳ ゴシック" w:eastAsia="ＭＳ ゴシック" w:hAnsi="ＭＳ ゴシック"/>
                            <w:sz w:val="16"/>
                            <w:szCs w:val="18"/>
                          </w:rPr>
                        </w:pPr>
                        <w:r>
                          <w:rPr>
                            <w:rFonts w:ascii="ＭＳ ゴシック" w:eastAsia="ＭＳ ゴシック" w:hAnsi="ＭＳ ゴシック" w:hint="eastAsia"/>
                            <w:sz w:val="16"/>
                            <w:szCs w:val="18"/>
                          </w:rPr>
                          <w:t>※前回調査の「</w:t>
                        </w:r>
                        <w:r w:rsidRPr="00633110">
                          <w:rPr>
                            <w:rFonts w:ascii="ＭＳ ゴシック" w:eastAsia="ＭＳ ゴシック" w:hAnsi="ＭＳ ゴシック" w:hint="eastAsia"/>
                            <w:sz w:val="16"/>
                            <w:szCs w:val="18"/>
                          </w:rPr>
                          <w:t>介護保険の居宅介護支援（ケアマネジャーによるケアプラン作成）</w:t>
                        </w:r>
                        <w:r>
                          <w:rPr>
                            <w:rFonts w:ascii="ＭＳ ゴシック" w:eastAsia="ＭＳ ゴシック" w:hAnsi="ＭＳ ゴシック" w:hint="eastAsia"/>
                            <w:sz w:val="16"/>
                            <w:szCs w:val="18"/>
                          </w:rPr>
                          <w:t>」と「</w:t>
                        </w:r>
                        <w:r w:rsidRPr="00633110">
                          <w:rPr>
                            <w:rFonts w:ascii="ＭＳ ゴシック" w:eastAsia="ＭＳ ゴシック" w:hAnsi="ＭＳ ゴシック" w:hint="eastAsia"/>
                            <w:sz w:val="16"/>
                            <w:szCs w:val="18"/>
                          </w:rPr>
                          <w:t>ボランティアなどが市民に活動を啓発するパープル＆社協フェスタ</w:t>
                        </w:r>
                        <w:r>
                          <w:rPr>
                            <w:rFonts w:ascii="ＭＳ ゴシック" w:eastAsia="ＭＳ ゴシック" w:hAnsi="ＭＳ ゴシック" w:hint="eastAsia"/>
                            <w:sz w:val="16"/>
                            <w:szCs w:val="18"/>
                          </w:rPr>
                          <w:t>」は、今回調査では設けていない。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29" type="#_x0000_t75" style="position:absolute;width:64192;height:86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">
                  <v:imagedata r:id="rId77" o:title=""/>
                  <v:path arrowok="t"/>
                </v:shape>
              </v:group>
            </w:pict>
          </mc:Fallback>
        </mc:AlternateContent>
      </w:r>
      <w:r w:rsidR="00A604AF" w:rsidRPr="00A604AF">
        <w:rPr>
          <w:rFonts w:hint="eastAsia"/>
        </w:rPr>
        <w:t>知っている市社協の事業</w:t>
      </w:r>
      <w:r w:rsidR="00A604AF">
        <w:rPr>
          <w:rFonts w:hint="eastAsia"/>
        </w:rPr>
        <w:t>について</w:t>
      </w:r>
      <w:r w:rsidR="00A604AF" w:rsidRPr="00A604AF">
        <w:rPr>
          <w:rFonts w:hint="eastAsia"/>
        </w:rPr>
        <w:t>は、「いずれも知らない」が</w:t>
      </w:r>
      <w:r w:rsidR="00A604AF" w:rsidRPr="00A604AF">
        <w:t>50.4％で最も多く、次いで「福祉委員会が取り組む、ひとり暮らし高齢者などへの見守り訪問活動」が23.0％、「赤い羽根の共同募金活動」が21.9％、「車いすの貸出し、器材（福祉機器・ゲーム類）貸出し」が15.7％となっている。</w:t>
      </w:r>
    </w:p>
    <w:p w:rsidR="00A604AF" w:rsidRPr="00A604AF" w:rsidRDefault="003C3111" w:rsidP="005049B6">
      <w:pPr>
        <w:pStyle w:val="11"/>
        <w:ind w:left="224" w:firstLine="224"/>
      </w:pPr>
      <w:r>
        <w:rPr>
          <w:rFonts w:hint="eastAsia"/>
        </w:rPr>
        <w:t>前回調査と比較</w:t>
      </w:r>
      <w:r w:rsidR="00633110">
        <w:rPr>
          <w:rFonts w:hint="eastAsia"/>
        </w:rPr>
        <w:t>しても大きな差はみられない。</w:t>
      </w:r>
    </w:p>
    <w:p w:rsidR="005049B6" w:rsidRPr="00A604AF" w:rsidRDefault="005049B6" w:rsidP="005049B6">
      <w:pPr>
        <w:widowControl/>
        <w:autoSpaceDE/>
        <w:autoSpaceDN/>
        <w:jc w:val="left"/>
      </w:pPr>
    </w:p>
    <w:p w:rsidR="005049B6" w:rsidRPr="00A604AF"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Default="00633110" w:rsidP="005049B6">
      <w:pPr>
        <w:widowControl/>
        <w:autoSpaceDE/>
        <w:autoSpaceDN/>
        <w:jc w:val="left"/>
      </w:pPr>
    </w:p>
    <w:p w:rsidR="00633110" w:rsidRPr="00B92735" w:rsidRDefault="00633110" w:rsidP="005049B6">
      <w:pPr>
        <w:widowControl/>
        <w:autoSpaceDE/>
        <w:autoSpaceDN/>
        <w:jc w:val="left"/>
      </w:pPr>
    </w:p>
    <w:p w:rsidR="005049B6" w:rsidRDefault="003C3111">
      <w:pPr>
        <w:widowControl/>
        <w:autoSpaceDE/>
        <w:autoSpaceDN/>
        <w:jc w:val="left"/>
      </w:pPr>
      <w:r>
        <w:br w:type="page"/>
      </w:r>
    </w:p>
    <w:p w:rsidR="000E5B83" w:rsidRDefault="003C3111" w:rsidP="000E5B83">
      <w:pPr>
        <w:pStyle w:val="af1"/>
      </w:pPr>
      <w:r>
        <w:rPr>
          <w:rFonts w:hint="eastAsia"/>
        </w:rPr>
        <w:lastRenderedPageBreak/>
        <w:t>【年齢別】</w:t>
      </w:r>
    </w:p>
    <w:p w:rsidR="000E5B83" w:rsidRDefault="003C3111" w:rsidP="000E5B83">
      <w:pPr>
        <w:pStyle w:val="11"/>
        <w:ind w:left="224" w:firstLine="224"/>
      </w:pPr>
      <w:r>
        <w:rPr>
          <w:rFonts w:hint="eastAsia"/>
        </w:rPr>
        <w:t>年齢別でみると、</w:t>
      </w:r>
      <w:r>
        <w:rPr>
          <w:rFonts w:hint="eastAsia"/>
        </w:rPr>
        <w:t>69</w:t>
      </w:r>
      <w:r>
        <w:rPr>
          <w:rFonts w:hint="eastAsia"/>
        </w:rPr>
        <w:t>歳までの年代では「</w:t>
      </w:r>
      <w:r w:rsidRPr="000E5B83">
        <w:rPr>
          <w:rFonts w:hint="eastAsia"/>
        </w:rPr>
        <w:t>いずれも知らない</w:t>
      </w:r>
      <w:r>
        <w:rPr>
          <w:rFonts w:hint="eastAsia"/>
        </w:rPr>
        <w:t>」が最も多いが、知っている人では、</w:t>
      </w:r>
      <w:r>
        <w:rPr>
          <w:rFonts w:hint="eastAsia"/>
        </w:rPr>
        <w:t>18</w:t>
      </w:r>
      <w:r>
        <w:rPr>
          <w:rFonts w:hint="eastAsia"/>
        </w:rPr>
        <w:t>～</w:t>
      </w:r>
      <w:r>
        <w:rPr>
          <w:rFonts w:hint="eastAsia"/>
        </w:rPr>
        <w:t>29</w:t>
      </w:r>
      <w:r>
        <w:rPr>
          <w:rFonts w:hint="eastAsia"/>
        </w:rPr>
        <w:t>歳、</w:t>
      </w:r>
      <w:r>
        <w:rPr>
          <w:rFonts w:hint="eastAsia"/>
        </w:rPr>
        <w:t>30</w:t>
      </w:r>
      <w:r>
        <w:rPr>
          <w:rFonts w:hint="eastAsia"/>
        </w:rPr>
        <w:t>～</w:t>
      </w:r>
      <w:r>
        <w:rPr>
          <w:rFonts w:hint="eastAsia"/>
        </w:rPr>
        <w:t>39</w:t>
      </w:r>
      <w:r>
        <w:rPr>
          <w:rFonts w:hint="eastAsia"/>
        </w:rPr>
        <w:t>歳、</w:t>
      </w:r>
      <w:r>
        <w:rPr>
          <w:rFonts w:hint="eastAsia"/>
        </w:rPr>
        <w:t>50</w:t>
      </w:r>
      <w:r>
        <w:rPr>
          <w:rFonts w:hint="eastAsia"/>
        </w:rPr>
        <w:t>～</w:t>
      </w:r>
      <w:r>
        <w:rPr>
          <w:rFonts w:hint="eastAsia"/>
        </w:rPr>
        <w:t>59</w:t>
      </w:r>
      <w:r>
        <w:rPr>
          <w:rFonts w:hint="eastAsia"/>
        </w:rPr>
        <w:t>歳では「</w:t>
      </w:r>
      <w:r w:rsidRPr="000E5B83">
        <w:rPr>
          <w:rFonts w:hint="eastAsia"/>
        </w:rPr>
        <w:t>赤い羽根の共同募金活動</w:t>
      </w:r>
      <w:r>
        <w:rPr>
          <w:rFonts w:hint="eastAsia"/>
        </w:rPr>
        <w:t>」が最も多く、それ以外の年代では「</w:t>
      </w:r>
      <w:r w:rsidRPr="000E5B83">
        <w:rPr>
          <w:rFonts w:hint="eastAsia"/>
        </w:rPr>
        <w:t>福祉委員会が取り組む、ひとり暮らし高齢者などへの見守り訪問活動</w:t>
      </w:r>
      <w:r>
        <w:rPr>
          <w:rFonts w:hint="eastAsia"/>
        </w:rPr>
        <w:t>」が最も多くなっている。</w:t>
      </w:r>
    </w:p>
    <w:p w:rsidR="000E5B83" w:rsidRDefault="003C3111">
      <w:pPr>
        <w:widowControl/>
        <w:autoSpaceDE/>
        <w:autoSpaceDN/>
        <w:jc w:val="left"/>
      </w:pPr>
      <w:r w:rsidRPr="000E5B83">
        <w:rPr>
          <w:noProof/>
        </w:rPr>
        <w:drawing>
          <wp:anchor distT="0" distB="0" distL="114300" distR="114300" simplePos="0" relativeHeight="251780096" behindDoc="0" locked="0" layoutInCell="1" allowOverlap="1">
            <wp:simplePos x="0" y="0"/>
            <wp:positionH relativeFrom="column">
              <wp:posOffset>-925195</wp:posOffset>
            </wp:positionH>
            <wp:positionV relativeFrom="paragraph">
              <wp:posOffset>10795</wp:posOffset>
            </wp:positionV>
            <wp:extent cx="6790320" cy="8337600"/>
            <wp:effectExtent l="0" t="0" r="0" b="0"/>
            <wp:wrapNone/>
            <wp:docPr id="48502217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22176"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6790320" cy="833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0E5B83">
      <w:pPr>
        <w:widowControl/>
        <w:autoSpaceDE/>
        <w:autoSpaceDN/>
        <w:jc w:val="left"/>
      </w:pPr>
    </w:p>
    <w:p w:rsidR="000E5B83" w:rsidRDefault="003C3111">
      <w:pPr>
        <w:widowControl/>
        <w:autoSpaceDE/>
        <w:autoSpaceDN/>
        <w:jc w:val="left"/>
        <w:rPr>
          <w:rFonts w:ascii="BIZ UDゴシック" w:eastAsia="BIZ UDゴシック" w:hAnsi="BIZ UDゴシック"/>
          <w:b/>
          <w:bCs/>
          <w:sz w:val="24"/>
          <w:szCs w:val="28"/>
        </w:rPr>
      </w:pPr>
      <w:r>
        <w:br w:type="page"/>
      </w:r>
    </w:p>
    <w:p w:rsidR="005049B6" w:rsidRPr="00697250" w:rsidRDefault="003C3111" w:rsidP="005049B6">
      <w:pPr>
        <w:pStyle w:val="4"/>
      </w:pPr>
      <w:r>
        <w:rPr>
          <w:rFonts w:hint="eastAsia"/>
        </w:rPr>
        <w:lastRenderedPageBreak/>
        <w:t>③</w:t>
      </w:r>
      <w:r>
        <w:rPr>
          <w:rFonts w:hint="eastAsia"/>
        </w:rPr>
        <w:t xml:space="preserve"> </w:t>
      </w:r>
      <w:r w:rsidRPr="005049B6">
        <w:rPr>
          <w:rFonts w:hint="eastAsia"/>
        </w:rPr>
        <w:t>市社協に期待すること</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5049B6" w:rsidRPr="00037F36" w:rsidRDefault="003C3111" w:rsidP="0099455E">
            <w:pPr>
              <w:pStyle w:val="af"/>
            </w:pPr>
            <w:r w:rsidRPr="005049B6">
              <w:rPr>
                <w:rFonts w:hint="eastAsia"/>
              </w:rPr>
              <w:t>問</w:t>
            </w:r>
            <w:r w:rsidRPr="005049B6">
              <w:t>20</w:t>
            </w:r>
            <w:r w:rsidRPr="005049B6">
              <w:t xml:space="preserve">　市社協にどのようなことを期待しますか。（</w:t>
            </w:r>
            <w:r w:rsidRPr="005049B6">
              <w:t>○</w:t>
            </w:r>
            <w:r w:rsidRPr="005049B6">
              <w:t>はいくつでも）</w:t>
            </w:r>
          </w:p>
        </w:tc>
      </w:tr>
    </w:tbl>
    <w:p w:rsidR="005049B6" w:rsidRPr="00037F36" w:rsidRDefault="005049B6" w:rsidP="005049B6">
      <w:pPr>
        <w:spacing w:line="240" w:lineRule="exact"/>
        <w:ind w:left="732" w:hangingChars="300" w:hanging="732"/>
        <w:rPr>
          <w:rFonts w:ascii="BIZ UDゴシック" w:eastAsia="BIZ UDゴシック" w:hAnsi="BIZ UDゴシック"/>
          <w:b/>
          <w:bCs/>
          <w:sz w:val="24"/>
          <w:szCs w:val="28"/>
        </w:rPr>
      </w:pPr>
    </w:p>
    <w:p w:rsidR="005049B6" w:rsidRDefault="003C3111" w:rsidP="005049B6">
      <w:pPr>
        <w:pStyle w:val="11"/>
        <w:ind w:left="224" w:firstLine="224"/>
      </w:pPr>
      <w:r w:rsidRPr="00561952">
        <w:rPr>
          <w:rFonts w:hint="eastAsia"/>
        </w:rPr>
        <w:t>市社協に期待することは、「福祉に関する総合相談サービスの充実」が</w:t>
      </w:r>
      <w:r w:rsidRPr="00561952">
        <w:t>40.8</w:t>
      </w:r>
      <w:r w:rsidRPr="00561952">
        <w:t>％で最も多く、次いで「高齢者や障害のある人などが、地域で生活するための自立支援」が</w:t>
      </w:r>
      <w:r w:rsidRPr="00561952">
        <w:t>32.4</w:t>
      </w:r>
      <w:r w:rsidRPr="00561952">
        <w:t>％、「介護保険や障害福祉サービス以外の在宅福祉サービスの充実」が</w:t>
      </w:r>
      <w:r w:rsidRPr="00561952">
        <w:t>28.1</w:t>
      </w:r>
      <w:r w:rsidRPr="00561952">
        <w:t>％、「福祉に関する情報提供の充実（インターネットなどを含む）」が</w:t>
      </w:r>
      <w:r w:rsidRPr="00561952">
        <w:t>28.0</w:t>
      </w:r>
      <w:r w:rsidRPr="00561952">
        <w:t>％となっている。</w:t>
      </w:r>
    </w:p>
    <w:p w:rsidR="00561952" w:rsidRPr="00561952" w:rsidRDefault="003C3111" w:rsidP="005049B6">
      <w:pPr>
        <w:pStyle w:val="11"/>
        <w:ind w:left="224" w:firstLine="224"/>
      </w:pPr>
      <w:r w:rsidRPr="00633110">
        <w:rPr>
          <w:noProof/>
        </w:rPr>
        <w:drawing>
          <wp:anchor distT="0" distB="0" distL="114300" distR="114300" simplePos="0" relativeHeight="251696128" behindDoc="0" locked="0" layoutInCell="1" allowOverlap="1">
            <wp:simplePos x="0" y="0"/>
            <wp:positionH relativeFrom="column">
              <wp:posOffset>-849823</wp:posOffset>
            </wp:positionH>
            <wp:positionV relativeFrom="paragraph">
              <wp:posOffset>284654</wp:posOffset>
            </wp:positionV>
            <wp:extent cx="7367040" cy="7354800"/>
            <wp:effectExtent l="0" t="0" r="0" b="0"/>
            <wp:wrapNone/>
            <wp:docPr id="208304068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40684" name="Picture 50"/>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7367040" cy="735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561952">
        <w:rPr>
          <w:rFonts w:hint="eastAsia"/>
        </w:rPr>
        <w:t>高齢者や障害のある人などが、地域で生活するための自立支援</w:t>
      </w:r>
      <w:r>
        <w:rPr>
          <w:rFonts w:hint="eastAsia"/>
        </w:rPr>
        <w:t>」の割合が</w:t>
      </w:r>
      <w:r>
        <w:rPr>
          <w:rFonts w:hint="eastAsia"/>
        </w:rPr>
        <w:t>4.4</w:t>
      </w:r>
      <w:r>
        <w:rPr>
          <w:rFonts w:hint="eastAsia"/>
        </w:rPr>
        <w:t>ポイント、「</w:t>
      </w:r>
      <w:r w:rsidRPr="00561952">
        <w:rPr>
          <w:rFonts w:hint="eastAsia"/>
        </w:rPr>
        <w:t>福祉関係団体への支援</w:t>
      </w:r>
      <w:r>
        <w:rPr>
          <w:rFonts w:hint="eastAsia"/>
        </w:rPr>
        <w:t>」の割合が</w:t>
      </w:r>
      <w:r>
        <w:rPr>
          <w:rFonts w:hint="eastAsia"/>
        </w:rPr>
        <w:t>4.0</w:t>
      </w:r>
      <w:r>
        <w:rPr>
          <w:rFonts w:hint="eastAsia"/>
        </w:rPr>
        <w:t>ポイント、それぞれ前回より高くなっている。</w:t>
      </w:r>
    </w:p>
    <w:p w:rsidR="005049B6" w:rsidRDefault="005049B6" w:rsidP="005049B6">
      <w:pPr>
        <w:widowControl/>
        <w:autoSpaceDE/>
        <w:autoSpaceDN/>
        <w:jc w:val="left"/>
      </w:pPr>
    </w:p>
    <w:p w:rsidR="005049B6" w:rsidRPr="00D35849"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0E5B83" w:rsidRDefault="003C3111">
      <w:pPr>
        <w:widowControl/>
        <w:autoSpaceDE/>
        <w:autoSpaceDN/>
        <w:jc w:val="left"/>
      </w:pPr>
      <w:r>
        <w:br w:type="page"/>
      </w:r>
    </w:p>
    <w:p w:rsidR="00A84E26" w:rsidRDefault="003C3111" w:rsidP="00A84E26">
      <w:pPr>
        <w:pStyle w:val="af1"/>
      </w:pPr>
      <w:r>
        <w:rPr>
          <w:rFonts w:hint="eastAsia"/>
        </w:rPr>
        <w:lastRenderedPageBreak/>
        <w:t>【年齢別】</w:t>
      </w:r>
    </w:p>
    <w:p w:rsidR="005049B6" w:rsidRPr="00B92735" w:rsidRDefault="003C3111" w:rsidP="00A84E26">
      <w:pPr>
        <w:pStyle w:val="11"/>
        <w:ind w:left="224" w:firstLine="224"/>
      </w:pPr>
      <w:r>
        <w:rPr>
          <w:rFonts w:hint="eastAsia"/>
        </w:rPr>
        <w:t>年齢別でみると、</w:t>
      </w:r>
      <w:r w:rsidR="00EC7049">
        <w:rPr>
          <w:rFonts w:hint="eastAsia"/>
        </w:rPr>
        <w:t>18～29歳では「</w:t>
      </w:r>
      <w:r w:rsidR="00EC7049" w:rsidRPr="00EC7049">
        <w:rPr>
          <w:rFonts w:hint="eastAsia"/>
        </w:rPr>
        <w:t>特に期待することはない</w:t>
      </w:r>
      <w:r w:rsidR="00EC7049">
        <w:rPr>
          <w:rFonts w:hint="eastAsia"/>
        </w:rPr>
        <w:t>」が最も多いが、30～39歳では「</w:t>
      </w:r>
      <w:r w:rsidR="00EC7049" w:rsidRPr="00EC7049">
        <w:rPr>
          <w:rFonts w:hint="eastAsia"/>
        </w:rPr>
        <w:t>児童福祉サービス、子育て支援の充実</w:t>
      </w:r>
      <w:r w:rsidR="00EC7049">
        <w:rPr>
          <w:rFonts w:hint="eastAsia"/>
        </w:rPr>
        <w:t>」、40～49歳では「</w:t>
      </w:r>
      <w:r w:rsidR="00EC7049" w:rsidRPr="00EC7049">
        <w:rPr>
          <w:rFonts w:hint="eastAsia"/>
        </w:rPr>
        <w:t>高齢者や障害のある人などが、地域で生活するための自立支援</w:t>
      </w:r>
      <w:r w:rsidR="00EC7049">
        <w:rPr>
          <w:rFonts w:hint="eastAsia"/>
        </w:rPr>
        <w:t>」、50歳以上の年代では「</w:t>
      </w:r>
      <w:r w:rsidR="00EC7049" w:rsidRPr="00EC7049">
        <w:rPr>
          <w:rFonts w:hint="eastAsia"/>
        </w:rPr>
        <w:t>福祉に関する総合相談サービスの充実</w:t>
      </w:r>
      <w:r w:rsidR="00EC7049">
        <w:rPr>
          <w:rFonts w:hint="eastAsia"/>
        </w:rPr>
        <w:t>」が最も多くなっている。</w:t>
      </w:r>
    </w:p>
    <w:p w:rsidR="005049B6" w:rsidRDefault="003C3111" w:rsidP="005049B6">
      <w:pPr>
        <w:widowControl/>
        <w:autoSpaceDE/>
        <w:autoSpaceDN/>
        <w:jc w:val="left"/>
      </w:pPr>
      <w:r w:rsidRPr="00A84E26">
        <w:rPr>
          <w:noProof/>
        </w:rPr>
        <w:drawing>
          <wp:anchor distT="0" distB="0" distL="114300" distR="114300" simplePos="0" relativeHeight="251781120" behindDoc="0" locked="0" layoutInCell="1" allowOverlap="1">
            <wp:simplePos x="0" y="0"/>
            <wp:positionH relativeFrom="column">
              <wp:posOffset>-1633220</wp:posOffset>
            </wp:positionH>
            <wp:positionV relativeFrom="paragraph">
              <wp:posOffset>158640</wp:posOffset>
            </wp:positionV>
            <wp:extent cx="8182610" cy="7610475"/>
            <wp:effectExtent l="0" t="0" r="0" b="0"/>
            <wp:wrapNone/>
            <wp:docPr id="121339980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9806"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8182610" cy="761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Default="00A84E26" w:rsidP="005049B6">
      <w:pPr>
        <w:widowControl/>
        <w:autoSpaceDE/>
        <w:autoSpaceDN/>
        <w:jc w:val="left"/>
      </w:pPr>
    </w:p>
    <w:p w:rsidR="00A84E26" w:rsidRPr="00B92735" w:rsidRDefault="00A84E26" w:rsidP="005049B6">
      <w:pPr>
        <w:widowControl/>
        <w:autoSpaceDE/>
        <w:autoSpaceDN/>
        <w:jc w:val="left"/>
      </w:pPr>
    </w:p>
    <w:p w:rsidR="005049B6" w:rsidRDefault="003C3111">
      <w:pPr>
        <w:widowControl/>
        <w:autoSpaceDE/>
        <w:autoSpaceDN/>
        <w:jc w:val="left"/>
      </w:pPr>
      <w:r>
        <w:br w:type="page"/>
      </w:r>
    </w:p>
    <w:p w:rsidR="005049B6" w:rsidRDefault="003C3111" w:rsidP="005049B6">
      <w:pPr>
        <w:pStyle w:val="3"/>
        <w:ind w:left="732" w:hanging="732"/>
      </w:pPr>
      <w:bookmarkStart w:id="36" w:name="_Toc213934526"/>
      <w:r>
        <w:rPr>
          <w:rFonts w:hint="eastAsia"/>
        </w:rPr>
        <w:lastRenderedPageBreak/>
        <w:t>（２）</w:t>
      </w:r>
      <w:r w:rsidR="000D7843" w:rsidRPr="000D7843">
        <w:rPr>
          <w:rFonts w:hint="eastAsia"/>
        </w:rPr>
        <w:t>知っている民生委員児童委員の活動</w:t>
      </w:r>
      <w:r w:rsidR="00561952">
        <w:rPr>
          <w:rFonts w:hint="eastAsia"/>
        </w:rPr>
        <w:t>内容</w:t>
      </w:r>
      <w:bookmarkEnd w:id="36"/>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5049B6" w:rsidRPr="00037F36" w:rsidRDefault="003C3111" w:rsidP="005049B6">
            <w:pPr>
              <w:pStyle w:val="af"/>
            </w:pPr>
            <w:r>
              <w:rPr>
                <w:rFonts w:hint="eastAsia"/>
              </w:rPr>
              <w:t>問</w:t>
            </w:r>
            <w:r>
              <w:t>21</w:t>
            </w:r>
            <w:r>
              <w:t xml:space="preserve">　民生委員児童委員が行う活動として、あなたがご存知の内容は、次のどれですか。</w:t>
            </w:r>
            <w:r>
              <w:br/>
            </w:r>
            <w:r>
              <w:rPr>
                <w:rFonts w:hint="eastAsia"/>
              </w:rPr>
              <w:t>（○はいくつでも）</w:t>
            </w:r>
          </w:p>
        </w:tc>
      </w:tr>
    </w:tbl>
    <w:p w:rsidR="005049B6" w:rsidRPr="00037F36" w:rsidRDefault="005049B6" w:rsidP="005049B6">
      <w:pPr>
        <w:spacing w:line="240" w:lineRule="exact"/>
        <w:ind w:left="732" w:hangingChars="300" w:hanging="732"/>
        <w:rPr>
          <w:rFonts w:ascii="BIZ UDゴシック" w:eastAsia="BIZ UDゴシック" w:hAnsi="BIZ UDゴシック"/>
          <w:b/>
          <w:bCs/>
          <w:sz w:val="24"/>
          <w:szCs w:val="28"/>
        </w:rPr>
      </w:pPr>
    </w:p>
    <w:p w:rsidR="005049B6" w:rsidRDefault="003C3111" w:rsidP="005049B6">
      <w:pPr>
        <w:pStyle w:val="11"/>
        <w:ind w:left="224" w:firstLine="224"/>
      </w:pPr>
      <w:r w:rsidRPr="00561952">
        <w:rPr>
          <w:noProof/>
        </w:rPr>
        <w:drawing>
          <wp:anchor distT="0" distB="0" distL="114300" distR="114300" simplePos="0" relativeHeight="251697152" behindDoc="0" locked="0" layoutInCell="1" allowOverlap="1">
            <wp:simplePos x="0" y="0"/>
            <wp:positionH relativeFrom="column">
              <wp:posOffset>-930275</wp:posOffset>
            </wp:positionH>
            <wp:positionV relativeFrom="paragraph">
              <wp:posOffset>640080</wp:posOffset>
            </wp:positionV>
            <wp:extent cx="7366635" cy="5678170"/>
            <wp:effectExtent l="0" t="0" r="0" b="0"/>
            <wp:wrapNone/>
            <wp:docPr id="68349881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8814" name="Picture 51"/>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7366635" cy="567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952">
        <w:rPr>
          <w:rFonts w:hint="eastAsia"/>
        </w:rPr>
        <w:t>知っている民生委員児童委員の活動</w:t>
      </w:r>
      <w:r>
        <w:rPr>
          <w:rFonts w:hint="eastAsia"/>
        </w:rPr>
        <w:t>内容について</w:t>
      </w:r>
      <w:r w:rsidRPr="00561952">
        <w:rPr>
          <w:rFonts w:hint="eastAsia"/>
        </w:rPr>
        <w:t>は、「どれも知らない」が</w:t>
      </w:r>
      <w:r w:rsidRPr="00561952">
        <w:t>41.9</w:t>
      </w:r>
      <w:r w:rsidRPr="00561952">
        <w:t>％で最も多く、次いで「高齢者や障害のある人など、支援が必要な人への訪問や見守り」が</w:t>
      </w:r>
      <w:r w:rsidRPr="00561952">
        <w:t>41.2</w:t>
      </w:r>
      <w:r w:rsidRPr="00561952">
        <w:t>％、「独居高齢者の実態調査」が</w:t>
      </w:r>
      <w:r w:rsidRPr="00561952">
        <w:t>23.5</w:t>
      </w:r>
      <w:r w:rsidRPr="00561952">
        <w:t>％、「日常生活の悩みや心配ごとの相談」が</w:t>
      </w:r>
      <w:r w:rsidRPr="00561952">
        <w:t>21.8</w:t>
      </w:r>
      <w:r w:rsidRPr="00561952">
        <w:t>％となっている。</w:t>
      </w:r>
    </w:p>
    <w:p w:rsidR="00561952" w:rsidRPr="00561952" w:rsidRDefault="003C3111" w:rsidP="005049B6">
      <w:pPr>
        <w:pStyle w:val="11"/>
        <w:ind w:left="224" w:firstLine="224"/>
      </w:pPr>
      <w:r>
        <w:rPr>
          <w:rFonts w:hint="eastAsia"/>
        </w:rPr>
        <w:t>前回調査と比較しても、大きな差はみられない。</w:t>
      </w:r>
    </w:p>
    <w:p w:rsidR="005049B6" w:rsidRDefault="005049B6" w:rsidP="005049B6">
      <w:pPr>
        <w:widowControl/>
        <w:autoSpaceDE/>
        <w:autoSpaceDN/>
        <w:jc w:val="left"/>
      </w:pPr>
    </w:p>
    <w:p w:rsidR="005049B6" w:rsidRPr="00D35849" w:rsidRDefault="005049B6" w:rsidP="005049B6">
      <w:pPr>
        <w:widowControl/>
        <w:autoSpaceDE/>
        <w:autoSpaceDN/>
        <w:jc w:val="left"/>
      </w:pPr>
    </w:p>
    <w:p w:rsidR="005049B6" w:rsidRPr="000D7843"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049B6" w:rsidRDefault="005049B6" w:rsidP="005049B6">
      <w:pPr>
        <w:widowControl/>
        <w:autoSpaceDE/>
        <w:autoSpaceDN/>
        <w:jc w:val="left"/>
      </w:pPr>
    </w:p>
    <w:p w:rsidR="00561952" w:rsidRDefault="00561952" w:rsidP="005049B6">
      <w:pPr>
        <w:widowControl/>
        <w:autoSpaceDE/>
        <w:autoSpaceDN/>
        <w:jc w:val="left"/>
      </w:pPr>
    </w:p>
    <w:p w:rsidR="00561952" w:rsidRDefault="00561952" w:rsidP="005049B6">
      <w:pPr>
        <w:widowControl/>
        <w:autoSpaceDE/>
        <w:autoSpaceDN/>
        <w:jc w:val="left"/>
      </w:pPr>
    </w:p>
    <w:p w:rsidR="00561952" w:rsidRPr="00561952" w:rsidRDefault="003C3111" w:rsidP="00561952">
      <w:pPr>
        <w:widowControl/>
        <w:autoSpaceDE/>
        <w:autoSpaceDN/>
        <w:jc w:val="right"/>
        <w:rPr>
          <w:rFonts w:ascii="ＭＳ ゴシック" w:eastAsia="ＭＳ ゴシック" w:hAnsi="ＭＳ ゴシック"/>
          <w:sz w:val="18"/>
          <w:szCs w:val="20"/>
        </w:rPr>
      </w:pPr>
      <w:r w:rsidRPr="00561952">
        <w:rPr>
          <w:rFonts w:ascii="ＭＳ ゴシック" w:eastAsia="ＭＳ ゴシック" w:hAnsi="ＭＳ ゴシック" w:hint="eastAsia"/>
          <w:sz w:val="18"/>
          <w:szCs w:val="20"/>
        </w:rPr>
        <w:t>※前回調査の「高齢者の実態調査」は、今回調査では「独居高齢者の実態調査」に変更している。</w:t>
      </w:r>
    </w:p>
    <w:p w:rsidR="00561952" w:rsidRDefault="00561952">
      <w:pPr>
        <w:widowControl/>
        <w:autoSpaceDE/>
        <w:autoSpaceDN/>
        <w:jc w:val="left"/>
      </w:pPr>
    </w:p>
    <w:p w:rsidR="00EC7049" w:rsidRDefault="003C3111">
      <w:pPr>
        <w:widowControl/>
        <w:autoSpaceDE/>
        <w:autoSpaceDN/>
        <w:jc w:val="left"/>
      </w:pPr>
      <w:r>
        <w:br w:type="page"/>
      </w:r>
    </w:p>
    <w:p w:rsidR="00EC7049" w:rsidRDefault="003C3111" w:rsidP="00EC7049">
      <w:pPr>
        <w:pStyle w:val="af1"/>
      </w:pPr>
      <w:r>
        <w:rPr>
          <w:rFonts w:hint="eastAsia"/>
        </w:rPr>
        <w:lastRenderedPageBreak/>
        <w:t>【年齢別】</w:t>
      </w:r>
    </w:p>
    <w:p w:rsidR="00EC7049" w:rsidRDefault="003C3111" w:rsidP="00EC7049">
      <w:pPr>
        <w:pStyle w:val="11"/>
        <w:ind w:left="224" w:firstLine="224"/>
      </w:pPr>
      <w:r>
        <w:rPr>
          <w:rFonts w:hint="eastAsia"/>
        </w:rPr>
        <w:t>年齢別でみると、</w:t>
      </w:r>
      <w:r>
        <w:rPr>
          <w:rFonts w:hint="eastAsia"/>
        </w:rPr>
        <w:t>18</w:t>
      </w:r>
      <w:r>
        <w:rPr>
          <w:rFonts w:hint="eastAsia"/>
        </w:rPr>
        <w:t>～</w:t>
      </w:r>
      <w:r>
        <w:rPr>
          <w:rFonts w:hint="eastAsia"/>
        </w:rPr>
        <w:t>39</w:t>
      </w:r>
      <w:r>
        <w:rPr>
          <w:rFonts w:hint="eastAsia"/>
        </w:rPr>
        <w:t>歳までの年代では「どれも知らない」が最も多く、６割台となっている。また、「</w:t>
      </w:r>
      <w:r w:rsidRPr="00EC7049">
        <w:rPr>
          <w:rFonts w:hint="eastAsia"/>
        </w:rPr>
        <w:t>高齢者や障害のある人など、支援が必要な人への訪問や見守り</w:t>
      </w:r>
      <w:r>
        <w:rPr>
          <w:rFonts w:hint="eastAsia"/>
        </w:rPr>
        <w:t>」の割合は高齢になるほど割合が高く、</w:t>
      </w:r>
      <w:r>
        <w:rPr>
          <w:rFonts w:hint="eastAsia"/>
        </w:rPr>
        <w:t>70</w:t>
      </w:r>
      <w:r>
        <w:rPr>
          <w:rFonts w:hint="eastAsia"/>
        </w:rPr>
        <w:t>歳以上が</w:t>
      </w:r>
      <w:r>
        <w:rPr>
          <w:rFonts w:hint="eastAsia"/>
        </w:rPr>
        <w:t>52.8</w:t>
      </w:r>
      <w:r>
        <w:rPr>
          <w:rFonts w:hint="eastAsia"/>
        </w:rPr>
        <w:t>％で最も高くなっている。</w:t>
      </w:r>
    </w:p>
    <w:p w:rsidR="00EC7049" w:rsidRDefault="00EC7049">
      <w:pPr>
        <w:widowControl/>
        <w:autoSpaceDE/>
        <w:autoSpaceDN/>
        <w:jc w:val="left"/>
      </w:pPr>
    </w:p>
    <w:p w:rsidR="00EC7049" w:rsidRDefault="003C3111">
      <w:pPr>
        <w:widowControl/>
        <w:autoSpaceDE/>
        <w:autoSpaceDN/>
        <w:jc w:val="left"/>
      </w:pPr>
      <w:r w:rsidRPr="00EC7049">
        <w:rPr>
          <w:noProof/>
        </w:rPr>
        <w:drawing>
          <wp:anchor distT="0" distB="0" distL="114300" distR="114300" simplePos="0" relativeHeight="251782144" behindDoc="0" locked="0" layoutInCell="1" allowOverlap="1">
            <wp:simplePos x="0" y="0"/>
            <wp:positionH relativeFrom="column">
              <wp:posOffset>-1563122</wp:posOffset>
            </wp:positionH>
            <wp:positionV relativeFrom="paragraph">
              <wp:posOffset>-117972</wp:posOffset>
            </wp:positionV>
            <wp:extent cx="7952105" cy="5786120"/>
            <wp:effectExtent l="0" t="0" r="0" b="0"/>
            <wp:wrapNone/>
            <wp:docPr id="50576016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60165"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7952105" cy="578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Pr="00EC7049" w:rsidRDefault="00EC7049">
      <w:pPr>
        <w:widowControl/>
        <w:autoSpaceDE/>
        <w:autoSpaceDN/>
        <w:jc w:val="left"/>
      </w:pPr>
    </w:p>
    <w:p w:rsidR="00EC7049" w:rsidRDefault="00EC7049">
      <w:pPr>
        <w:widowControl/>
        <w:autoSpaceDE/>
        <w:autoSpaceDN/>
        <w:jc w:val="left"/>
      </w:pPr>
    </w:p>
    <w:p w:rsidR="00EC7049" w:rsidRDefault="00EC7049">
      <w:pPr>
        <w:widowControl/>
        <w:autoSpaceDE/>
        <w:autoSpaceDN/>
        <w:jc w:val="left"/>
      </w:pPr>
    </w:p>
    <w:p w:rsidR="00EC7049" w:rsidRDefault="003C3111">
      <w:pPr>
        <w:widowControl/>
        <w:autoSpaceDE/>
        <w:autoSpaceDN/>
        <w:jc w:val="left"/>
      </w:pPr>
      <w:r>
        <w:br w:type="page"/>
      </w:r>
    </w:p>
    <w:p w:rsidR="00EC7049" w:rsidRDefault="003C3111" w:rsidP="00EC7049">
      <w:pPr>
        <w:pStyle w:val="af1"/>
      </w:pPr>
      <w:r>
        <w:rPr>
          <w:rFonts w:hint="eastAsia"/>
        </w:rPr>
        <w:lastRenderedPageBreak/>
        <w:t>【居住地区別】</w:t>
      </w:r>
    </w:p>
    <w:p w:rsidR="00EC7049" w:rsidRDefault="003C3111" w:rsidP="00EC7049">
      <w:pPr>
        <w:pStyle w:val="11"/>
        <w:ind w:left="224" w:firstLine="224"/>
      </w:pPr>
      <w:r>
        <w:rPr>
          <w:rFonts w:hint="eastAsia"/>
        </w:rPr>
        <w:t>居住地区別でみると、</w:t>
      </w:r>
      <w:r w:rsidR="00D33C88" w:rsidRPr="00D33C88">
        <w:rPr>
          <w:rFonts w:hint="eastAsia"/>
        </w:rPr>
        <w:t>藤井寺小学校区</w:t>
      </w:r>
      <w:r w:rsidR="00D33C88">
        <w:rPr>
          <w:rFonts w:hint="eastAsia"/>
        </w:rPr>
        <w:t>、</w:t>
      </w:r>
      <w:r w:rsidR="00D33C88" w:rsidRPr="00D33C88">
        <w:rPr>
          <w:rFonts w:hint="eastAsia"/>
        </w:rPr>
        <w:t>藤井寺西小学校区</w:t>
      </w:r>
      <w:r w:rsidR="00D33C88">
        <w:rPr>
          <w:rFonts w:hint="eastAsia"/>
        </w:rPr>
        <w:t>、</w:t>
      </w:r>
      <w:r w:rsidR="00D33C88" w:rsidRPr="00D33C88">
        <w:rPr>
          <w:rFonts w:hint="eastAsia"/>
        </w:rPr>
        <w:t>藤井寺北小学校区</w:t>
      </w:r>
      <w:r w:rsidR="00D33C88">
        <w:rPr>
          <w:rFonts w:hint="eastAsia"/>
        </w:rPr>
        <w:t>、</w:t>
      </w:r>
      <w:r w:rsidR="00D33C88" w:rsidRPr="00D33C88">
        <w:rPr>
          <w:rFonts w:hint="eastAsia"/>
        </w:rPr>
        <w:t>道明寺東小学校区</w:t>
      </w:r>
      <w:r w:rsidR="00D33C88">
        <w:rPr>
          <w:rFonts w:hint="eastAsia"/>
        </w:rPr>
        <w:t>、</w:t>
      </w:r>
      <w:r w:rsidR="00D33C88" w:rsidRPr="00D33C88">
        <w:rPr>
          <w:rFonts w:hint="eastAsia"/>
        </w:rPr>
        <w:t>道明寺南小学校区</w:t>
      </w:r>
      <w:r w:rsidR="00D33C88">
        <w:rPr>
          <w:rFonts w:hint="eastAsia"/>
        </w:rPr>
        <w:t>では「</w:t>
      </w:r>
      <w:r w:rsidR="00D33C88" w:rsidRPr="00D33C88">
        <w:rPr>
          <w:rFonts w:hint="eastAsia"/>
        </w:rPr>
        <w:t>高齢者や障害のある人など、支援が必要な人への訪問や見守り</w:t>
      </w:r>
      <w:r w:rsidR="00D33C88">
        <w:rPr>
          <w:rFonts w:hint="eastAsia"/>
        </w:rPr>
        <w:t>」が最も多いが</w:t>
      </w:r>
      <w:r w:rsidR="00AE1C85">
        <w:rPr>
          <w:rFonts w:hint="eastAsia"/>
        </w:rPr>
        <w:t>、</w:t>
      </w:r>
      <w:r w:rsidR="00D33C88">
        <w:rPr>
          <w:rFonts w:hint="eastAsia"/>
        </w:rPr>
        <w:t>それ以外の地区では「どれも知らない」が最も多くなっている。</w:t>
      </w:r>
    </w:p>
    <w:p w:rsidR="00EC7049" w:rsidRDefault="00EC7049" w:rsidP="00EC7049">
      <w:pPr>
        <w:pStyle w:val="11"/>
        <w:ind w:left="224" w:firstLine="224"/>
      </w:pPr>
    </w:p>
    <w:p w:rsidR="00EC7049" w:rsidRDefault="003C3111" w:rsidP="00EC7049">
      <w:pPr>
        <w:pStyle w:val="11"/>
        <w:ind w:left="224" w:firstLine="224"/>
      </w:pPr>
      <w:r w:rsidRPr="006B5A98">
        <w:rPr>
          <w:noProof/>
        </w:rPr>
        <w:drawing>
          <wp:anchor distT="0" distB="0" distL="114300" distR="114300" simplePos="0" relativeHeight="251783168" behindDoc="0" locked="0" layoutInCell="1" allowOverlap="1">
            <wp:simplePos x="0" y="0"/>
            <wp:positionH relativeFrom="column">
              <wp:posOffset>-1348436</wp:posOffset>
            </wp:positionH>
            <wp:positionV relativeFrom="paragraph">
              <wp:posOffset>-117972</wp:posOffset>
            </wp:positionV>
            <wp:extent cx="7952105" cy="6395720"/>
            <wp:effectExtent l="0" t="0" r="0" b="0"/>
            <wp:wrapNone/>
            <wp:docPr id="116250016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00168" name="Picture 46"/>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7952105" cy="639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049" w:rsidRDefault="00EC7049" w:rsidP="00EC7049">
      <w:pPr>
        <w:pStyle w:val="11"/>
        <w:ind w:left="224" w:firstLine="224"/>
      </w:pPr>
    </w:p>
    <w:p w:rsidR="00EC7049" w:rsidRDefault="00EC7049" w:rsidP="00EC7049">
      <w:pPr>
        <w:pStyle w:val="11"/>
        <w:ind w:left="224" w:firstLine="224"/>
      </w:pPr>
    </w:p>
    <w:p w:rsidR="00EC7049" w:rsidRDefault="00EC7049" w:rsidP="00EC7049">
      <w:pPr>
        <w:pStyle w:val="11"/>
        <w:ind w:left="224" w:firstLine="224"/>
      </w:pPr>
    </w:p>
    <w:p w:rsidR="00EC7049" w:rsidRDefault="00EC7049" w:rsidP="00EC7049">
      <w:pPr>
        <w:pStyle w:val="11"/>
        <w:ind w:left="224" w:firstLine="224"/>
      </w:pPr>
    </w:p>
    <w:p w:rsidR="00EC7049" w:rsidRDefault="00EC7049" w:rsidP="00EC7049">
      <w:pPr>
        <w:pStyle w:val="11"/>
        <w:ind w:left="224" w:firstLine="224"/>
      </w:pPr>
    </w:p>
    <w:p w:rsidR="00EC7049" w:rsidRDefault="00EC7049" w:rsidP="00EC7049">
      <w:pPr>
        <w:pStyle w:val="11"/>
        <w:ind w:left="224" w:firstLine="224"/>
      </w:pPr>
    </w:p>
    <w:p w:rsidR="00EC7049" w:rsidRDefault="00EC7049" w:rsidP="00EC7049">
      <w:pPr>
        <w:pStyle w:val="11"/>
        <w:ind w:left="224" w:firstLine="224"/>
      </w:pPr>
    </w:p>
    <w:p w:rsidR="00EC7049" w:rsidRDefault="00EC7049" w:rsidP="00EC7049">
      <w:pPr>
        <w:pStyle w:val="11"/>
        <w:ind w:left="224" w:firstLine="224"/>
      </w:pPr>
    </w:p>
    <w:p w:rsidR="00EC7049" w:rsidRPr="00EC7049" w:rsidRDefault="00EC7049" w:rsidP="00EC7049">
      <w:pPr>
        <w:pStyle w:val="11"/>
        <w:ind w:left="224" w:firstLine="224"/>
      </w:pPr>
    </w:p>
    <w:p w:rsidR="000D7843" w:rsidRDefault="003C3111">
      <w:pPr>
        <w:widowControl/>
        <w:autoSpaceDE/>
        <w:autoSpaceDN/>
        <w:jc w:val="left"/>
      </w:pPr>
      <w:r>
        <w:br w:type="page"/>
      </w:r>
    </w:p>
    <w:p w:rsidR="000D7843" w:rsidRDefault="003C3111" w:rsidP="000D7843">
      <w:pPr>
        <w:pStyle w:val="3"/>
        <w:ind w:left="732" w:hanging="732"/>
      </w:pPr>
      <w:bookmarkStart w:id="37" w:name="_Toc213934527"/>
      <w:r>
        <w:rPr>
          <w:rFonts w:hint="eastAsia"/>
        </w:rPr>
        <w:lastRenderedPageBreak/>
        <w:t>（３）</w:t>
      </w:r>
      <w:r w:rsidRPr="000D7843">
        <w:rPr>
          <w:rFonts w:hint="eastAsia"/>
        </w:rPr>
        <w:t>福祉に関する研修会、ボランティア講座、セミナーなどへの参加</w:t>
      </w:r>
      <w:r w:rsidR="00C0255A">
        <w:rPr>
          <w:rFonts w:hint="eastAsia"/>
        </w:rPr>
        <w:t>経験</w:t>
      </w:r>
      <w:bookmarkEnd w:id="37"/>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0D7843" w:rsidRPr="00037F36" w:rsidRDefault="003C3111" w:rsidP="0099455E">
            <w:pPr>
              <w:pStyle w:val="af"/>
            </w:pPr>
            <w:r w:rsidRPr="000D7843">
              <w:rPr>
                <w:rFonts w:hint="eastAsia"/>
              </w:rPr>
              <w:t>問</w:t>
            </w:r>
            <w:r w:rsidRPr="000D7843">
              <w:t>22</w:t>
            </w:r>
            <w:r w:rsidRPr="000D7843">
              <w:t xml:space="preserve">　あなたは、福祉に関する研修会やボランティア講座、セミナーなどに参加したことがありますか。（</w:t>
            </w:r>
            <w:r w:rsidRPr="000D7843">
              <w:t>○</w:t>
            </w:r>
            <w:r w:rsidRPr="000D7843">
              <w:t>は１つ）</w:t>
            </w:r>
          </w:p>
        </w:tc>
      </w:tr>
    </w:tbl>
    <w:p w:rsidR="000D7843" w:rsidRPr="00037F36" w:rsidRDefault="000D7843" w:rsidP="000D7843">
      <w:pPr>
        <w:spacing w:line="240" w:lineRule="exact"/>
        <w:ind w:left="732" w:hangingChars="300" w:hanging="732"/>
        <w:rPr>
          <w:rFonts w:ascii="BIZ UDゴシック" w:eastAsia="BIZ UDゴシック" w:hAnsi="BIZ UDゴシック"/>
          <w:b/>
          <w:bCs/>
          <w:sz w:val="24"/>
          <w:szCs w:val="28"/>
        </w:rPr>
      </w:pPr>
    </w:p>
    <w:p w:rsidR="000D7843" w:rsidRDefault="003C3111" w:rsidP="000D7843">
      <w:pPr>
        <w:pStyle w:val="11"/>
        <w:ind w:left="224" w:firstLine="224"/>
      </w:pPr>
      <w:r w:rsidRPr="000D7843">
        <w:rPr>
          <w:rFonts w:hint="eastAsia"/>
        </w:rPr>
        <w:t>福祉に関する研修会、ボランティア講座、セミナーなどへの参加</w:t>
      </w:r>
      <w:r>
        <w:rPr>
          <w:rFonts w:hint="eastAsia"/>
        </w:rPr>
        <w:t>経験について</w:t>
      </w:r>
      <w:r w:rsidRPr="00C0255A">
        <w:rPr>
          <w:rFonts w:hint="eastAsia"/>
        </w:rPr>
        <w:t>は、「まったく参加したことがない」が</w:t>
      </w:r>
      <w:r w:rsidRPr="00C0255A">
        <w:t>82.4</w:t>
      </w:r>
      <w:r w:rsidRPr="00C0255A">
        <w:t>％で最も多く、次いで「あまり参加したことがない」が</w:t>
      </w:r>
      <w:r w:rsidRPr="00C0255A">
        <w:t>10.3</w:t>
      </w:r>
      <w:r w:rsidRPr="00C0255A">
        <w:t>％、「時々参加している」が</w:t>
      </w:r>
      <w:r w:rsidRPr="00C0255A">
        <w:t>4.8</w:t>
      </w:r>
      <w:r w:rsidRPr="00C0255A">
        <w:t>％となって</w:t>
      </w:r>
      <w:r>
        <w:rPr>
          <w:rFonts w:hint="eastAsia"/>
        </w:rPr>
        <w:t>おり、「よく参加している」と「時々参加している」をあわせた『参加したことがある』の割合は</w:t>
      </w:r>
      <w:r>
        <w:rPr>
          <w:rFonts w:hint="eastAsia"/>
        </w:rPr>
        <w:t>5.4</w:t>
      </w:r>
      <w:r>
        <w:rPr>
          <w:rFonts w:hint="eastAsia"/>
        </w:rPr>
        <w:t>％となっている。</w:t>
      </w:r>
    </w:p>
    <w:p w:rsidR="00C0255A" w:rsidRDefault="003C3111" w:rsidP="000D7843">
      <w:pPr>
        <w:pStyle w:val="11"/>
        <w:ind w:left="224" w:firstLine="224"/>
      </w:pPr>
      <w:r>
        <w:rPr>
          <w:rFonts w:hint="eastAsia"/>
        </w:rPr>
        <w:t>前回調査と比較しても、大きな差はみられない。</w:t>
      </w:r>
    </w:p>
    <w:p w:rsidR="00C0255A" w:rsidRDefault="00C0255A" w:rsidP="000D7843">
      <w:pPr>
        <w:pStyle w:val="11"/>
        <w:ind w:left="224" w:firstLine="224"/>
      </w:pPr>
    </w:p>
    <w:p w:rsidR="000D7843" w:rsidRDefault="003C3111" w:rsidP="000D7843">
      <w:pPr>
        <w:widowControl/>
        <w:autoSpaceDE/>
        <w:autoSpaceDN/>
        <w:jc w:val="left"/>
      </w:pPr>
      <w:r w:rsidRPr="00C0255A">
        <w:rPr>
          <w:noProof/>
        </w:rPr>
        <w:drawing>
          <wp:anchor distT="0" distB="0" distL="114300" distR="114300" simplePos="0" relativeHeight="251698176" behindDoc="0" locked="0" layoutInCell="1" allowOverlap="1">
            <wp:simplePos x="0" y="0"/>
            <wp:positionH relativeFrom="column">
              <wp:posOffset>-2143567</wp:posOffset>
            </wp:positionH>
            <wp:positionV relativeFrom="paragraph">
              <wp:posOffset>-393286</wp:posOffset>
            </wp:positionV>
            <wp:extent cx="8890635" cy="2401570"/>
            <wp:effectExtent l="0" t="0" r="0" b="0"/>
            <wp:wrapNone/>
            <wp:docPr id="79958134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81344" name="Picture 52"/>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843" w:rsidRPr="00D35849" w:rsidRDefault="000D7843" w:rsidP="000D7843">
      <w:pPr>
        <w:widowControl/>
        <w:autoSpaceDE/>
        <w:autoSpaceDN/>
        <w:jc w:val="left"/>
      </w:pPr>
    </w:p>
    <w:p w:rsidR="000D7843" w:rsidRP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3C3111" w:rsidP="00D33C88">
      <w:pPr>
        <w:pStyle w:val="af1"/>
      </w:pPr>
      <w:r>
        <w:rPr>
          <w:rFonts w:hint="eastAsia"/>
        </w:rPr>
        <w:t>【年齢別】</w:t>
      </w:r>
    </w:p>
    <w:p w:rsidR="00D33C88" w:rsidRDefault="003C3111" w:rsidP="00D33C88">
      <w:pPr>
        <w:pStyle w:val="11"/>
        <w:ind w:left="224" w:firstLine="224"/>
      </w:pPr>
      <w:r w:rsidRPr="00D33C88">
        <w:rPr>
          <w:noProof/>
        </w:rPr>
        <w:drawing>
          <wp:anchor distT="0" distB="0" distL="114300" distR="114300" simplePos="0" relativeHeight="251784192" behindDoc="0" locked="0" layoutInCell="1" allowOverlap="1">
            <wp:simplePos x="0" y="0"/>
            <wp:positionH relativeFrom="column">
              <wp:posOffset>-2143125</wp:posOffset>
            </wp:positionH>
            <wp:positionV relativeFrom="paragraph">
              <wp:posOffset>414379</wp:posOffset>
            </wp:positionV>
            <wp:extent cx="8890635" cy="3872230"/>
            <wp:effectExtent l="0" t="0" r="0" b="0"/>
            <wp:wrapNone/>
            <wp:docPr id="208407049"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049"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年齢別でみると、『参加したことがある』と「あまり参加したことがない」の割合は高齢になるほど高くなっており、「まったく参加したことがない」は若い年代ほど割合が高くなっている。</w:t>
      </w: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Default="00D33C88" w:rsidP="00D33C88">
      <w:pPr>
        <w:pStyle w:val="11"/>
        <w:ind w:left="224" w:firstLine="224"/>
      </w:pPr>
    </w:p>
    <w:p w:rsidR="00D33C88" w:rsidRPr="00D33C88" w:rsidRDefault="00D33C88" w:rsidP="00D33C88">
      <w:pPr>
        <w:pStyle w:val="11"/>
        <w:ind w:left="224" w:firstLine="224"/>
      </w:pPr>
    </w:p>
    <w:p w:rsidR="00C0255A" w:rsidRDefault="00C0255A" w:rsidP="000D7843">
      <w:pPr>
        <w:widowControl/>
        <w:autoSpaceDE/>
        <w:autoSpaceDN/>
        <w:jc w:val="left"/>
      </w:pPr>
    </w:p>
    <w:p w:rsidR="00C0255A" w:rsidRPr="00B92735" w:rsidRDefault="00C0255A" w:rsidP="000D7843">
      <w:pPr>
        <w:widowControl/>
        <w:autoSpaceDE/>
        <w:autoSpaceDN/>
        <w:jc w:val="left"/>
      </w:pPr>
    </w:p>
    <w:p w:rsidR="000D7843" w:rsidRDefault="003C3111">
      <w:pPr>
        <w:widowControl/>
        <w:autoSpaceDE/>
        <w:autoSpaceDN/>
        <w:jc w:val="left"/>
      </w:pPr>
      <w:r>
        <w:br w:type="page"/>
      </w:r>
    </w:p>
    <w:p w:rsidR="000D7843" w:rsidRDefault="003C3111" w:rsidP="000D7843">
      <w:pPr>
        <w:pStyle w:val="3"/>
        <w:ind w:left="732" w:hanging="732"/>
      </w:pPr>
      <w:bookmarkStart w:id="38" w:name="_Toc213934528"/>
      <w:r>
        <w:rPr>
          <w:rFonts w:hint="eastAsia"/>
        </w:rPr>
        <w:lastRenderedPageBreak/>
        <w:t>（４）</w:t>
      </w:r>
      <w:r w:rsidRPr="000D7843">
        <w:rPr>
          <w:rFonts w:hint="eastAsia"/>
        </w:rPr>
        <w:t>地域の福祉課題を話し合う会議や懇談会への参加経験</w:t>
      </w:r>
      <w:bookmarkEnd w:id="38"/>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0D7843" w:rsidRPr="00037F36" w:rsidRDefault="003C3111" w:rsidP="0099455E">
            <w:pPr>
              <w:pStyle w:val="af"/>
            </w:pPr>
            <w:r w:rsidRPr="000D7843">
              <w:rPr>
                <w:rFonts w:hint="eastAsia"/>
              </w:rPr>
              <w:t>問</w:t>
            </w:r>
            <w:r w:rsidRPr="000D7843">
              <w:t>23</w:t>
            </w:r>
            <w:r w:rsidRPr="000D7843">
              <w:t xml:space="preserve">　あなたは、地域の福祉課題を話し合う会議や懇談会（ワークショップ等）に参加したことがありますか。（</w:t>
            </w:r>
            <w:r w:rsidRPr="000D7843">
              <w:t>○</w:t>
            </w:r>
            <w:r w:rsidRPr="000D7843">
              <w:t>は１つ）</w:t>
            </w:r>
          </w:p>
        </w:tc>
      </w:tr>
    </w:tbl>
    <w:p w:rsidR="000D7843" w:rsidRPr="00037F36" w:rsidRDefault="000D7843" w:rsidP="000D7843">
      <w:pPr>
        <w:spacing w:line="240" w:lineRule="exact"/>
        <w:ind w:left="732" w:hangingChars="300" w:hanging="732"/>
        <w:rPr>
          <w:rFonts w:ascii="BIZ UDゴシック" w:eastAsia="BIZ UDゴシック" w:hAnsi="BIZ UDゴシック"/>
          <w:b/>
          <w:bCs/>
          <w:sz w:val="24"/>
          <w:szCs w:val="28"/>
        </w:rPr>
      </w:pPr>
    </w:p>
    <w:p w:rsidR="00C0255A" w:rsidRDefault="003C3111" w:rsidP="00C0255A">
      <w:pPr>
        <w:pStyle w:val="11"/>
        <w:ind w:left="224" w:firstLine="224"/>
      </w:pPr>
      <w:r w:rsidRPr="000D7843">
        <w:rPr>
          <w:rFonts w:hint="eastAsia"/>
        </w:rPr>
        <w:t>地域の福祉課題を話し合う会議や懇談会への参加経験</w:t>
      </w:r>
      <w:r>
        <w:rPr>
          <w:rFonts w:hint="eastAsia"/>
        </w:rPr>
        <w:t>については、</w:t>
      </w:r>
      <w:r w:rsidRPr="00C0255A">
        <w:rPr>
          <w:rFonts w:hint="eastAsia"/>
        </w:rPr>
        <w:t>「まったく参加したことがない」が</w:t>
      </w:r>
      <w:r w:rsidRPr="00C0255A">
        <w:t>87.9</w:t>
      </w:r>
      <w:r w:rsidRPr="00C0255A">
        <w:t>％で最も多く、次いで「あまり参加したことがない」が</w:t>
      </w:r>
      <w:r w:rsidRPr="00C0255A">
        <w:t>7.9</w:t>
      </w:r>
      <w:r w:rsidRPr="00C0255A">
        <w:t>％、「時々参加している」が</w:t>
      </w:r>
      <w:r w:rsidRPr="00C0255A">
        <w:t>2.5</w:t>
      </w:r>
      <w:r w:rsidRPr="00C0255A">
        <w:t>％</w:t>
      </w:r>
      <w:r>
        <w:rPr>
          <w:rFonts w:hint="eastAsia"/>
        </w:rPr>
        <w:t>となっており、「よく参加している」と「時々参加している」をあわせた『参加したことがある』の割合は</w:t>
      </w:r>
      <w:r w:rsidR="006B6FE5">
        <w:rPr>
          <w:rFonts w:hint="eastAsia"/>
        </w:rPr>
        <w:t>2.7</w:t>
      </w:r>
      <w:r>
        <w:rPr>
          <w:rFonts w:hint="eastAsia"/>
        </w:rPr>
        <w:t>％となっている。</w:t>
      </w:r>
    </w:p>
    <w:p w:rsidR="000D7843" w:rsidRDefault="003C3111" w:rsidP="00C0255A">
      <w:pPr>
        <w:pStyle w:val="11"/>
        <w:ind w:left="224" w:firstLine="224"/>
      </w:pPr>
      <w:r>
        <w:rPr>
          <w:rFonts w:hint="eastAsia"/>
        </w:rPr>
        <w:t>前回調査と比較しても、大きな差はみられない。</w:t>
      </w:r>
    </w:p>
    <w:p w:rsidR="000D7843" w:rsidRDefault="003C3111" w:rsidP="000D7843">
      <w:pPr>
        <w:widowControl/>
        <w:autoSpaceDE/>
        <w:autoSpaceDN/>
        <w:jc w:val="left"/>
      </w:pPr>
      <w:r w:rsidRPr="00C0255A">
        <w:rPr>
          <w:noProof/>
        </w:rPr>
        <w:drawing>
          <wp:anchor distT="0" distB="0" distL="114300" distR="114300" simplePos="0" relativeHeight="251699200" behindDoc="0" locked="0" layoutInCell="1" allowOverlap="1">
            <wp:simplePos x="0" y="0"/>
            <wp:positionH relativeFrom="column">
              <wp:posOffset>-2135615</wp:posOffset>
            </wp:positionH>
            <wp:positionV relativeFrom="paragraph">
              <wp:posOffset>-164686</wp:posOffset>
            </wp:positionV>
            <wp:extent cx="8890635" cy="2401570"/>
            <wp:effectExtent l="0" t="0" r="0" b="0"/>
            <wp:wrapNone/>
            <wp:docPr id="147473579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35793" name="Picture 53"/>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843" w:rsidRPr="00D35849" w:rsidRDefault="000D7843" w:rsidP="000D7843">
      <w:pPr>
        <w:widowControl/>
        <w:autoSpaceDE/>
        <w:autoSpaceDN/>
        <w:jc w:val="left"/>
      </w:pPr>
    </w:p>
    <w:p w:rsidR="000D7843" w:rsidRP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0D7843" w:rsidRDefault="000D7843" w:rsidP="000D7843">
      <w:pPr>
        <w:widowControl/>
        <w:autoSpaceDE/>
        <w:autoSpaceDN/>
        <w:jc w:val="left"/>
      </w:pPr>
    </w:p>
    <w:p w:rsidR="00D33C88" w:rsidRDefault="003C3111" w:rsidP="00D33C88">
      <w:pPr>
        <w:pStyle w:val="af1"/>
      </w:pPr>
      <w:r>
        <w:rPr>
          <w:rFonts w:hint="eastAsia"/>
        </w:rPr>
        <w:t>【年齢別】</w:t>
      </w:r>
    </w:p>
    <w:p w:rsidR="00D33C88" w:rsidRDefault="003C3111" w:rsidP="00D33C88">
      <w:pPr>
        <w:pStyle w:val="11"/>
        <w:ind w:left="224" w:firstLine="224"/>
      </w:pPr>
      <w:r w:rsidRPr="00D33C88">
        <w:rPr>
          <w:noProof/>
        </w:rPr>
        <w:drawing>
          <wp:anchor distT="0" distB="0" distL="114300" distR="114300" simplePos="0" relativeHeight="251785216" behindDoc="0" locked="0" layoutInCell="1" allowOverlap="1">
            <wp:simplePos x="0" y="0"/>
            <wp:positionH relativeFrom="column">
              <wp:posOffset>-2134870</wp:posOffset>
            </wp:positionH>
            <wp:positionV relativeFrom="paragraph">
              <wp:posOffset>260378</wp:posOffset>
            </wp:positionV>
            <wp:extent cx="8890635" cy="3872230"/>
            <wp:effectExtent l="0" t="0" r="0" b="0"/>
            <wp:wrapNone/>
            <wp:docPr id="197700072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0072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年齢別でみると、『参加したことがある』の割合は</w:t>
      </w:r>
      <w:r>
        <w:rPr>
          <w:rFonts w:hint="eastAsia"/>
        </w:rPr>
        <w:t>70</w:t>
      </w:r>
      <w:r>
        <w:rPr>
          <w:rFonts w:hint="eastAsia"/>
        </w:rPr>
        <w:t>歳以上が</w:t>
      </w:r>
      <w:r>
        <w:rPr>
          <w:rFonts w:hint="eastAsia"/>
        </w:rPr>
        <w:t>5.5</w:t>
      </w:r>
      <w:r>
        <w:rPr>
          <w:rFonts w:hint="eastAsia"/>
        </w:rPr>
        <w:t>％で最も高く、「まったく参加したことがない」の割合は</w:t>
      </w:r>
      <w:r>
        <w:rPr>
          <w:rFonts w:hint="eastAsia"/>
        </w:rPr>
        <w:t>18</w:t>
      </w:r>
      <w:r>
        <w:rPr>
          <w:rFonts w:hint="eastAsia"/>
        </w:rPr>
        <w:t>～</w:t>
      </w:r>
      <w:r>
        <w:rPr>
          <w:rFonts w:hint="eastAsia"/>
        </w:rPr>
        <w:t>29</w:t>
      </w:r>
      <w:r>
        <w:rPr>
          <w:rFonts w:hint="eastAsia"/>
        </w:rPr>
        <w:t>歳が</w:t>
      </w:r>
      <w:r>
        <w:rPr>
          <w:rFonts w:hint="eastAsia"/>
        </w:rPr>
        <w:t>95.3</w:t>
      </w:r>
      <w:r>
        <w:rPr>
          <w:rFonts w:hint="eastAsia"/>
        </w:rPr>
        <w:t>％で最も高くなっている。</w:t>
      </w:r>
    </w:p>
    <w:p w:rsidR="00D33C88" w:rsidRDefault="00D33C88" w:rsidP="000D7843">
      <w:pPr>
        <w:widowControl/>
        <w:autoSpaceDE/>
        <w:autoSpaceDN/>
        <w:jc w:val="left"/>
      </w:pPr>
    </w:p>
    <w:p w:rsidR="00D33C88" w:rsidRDefault="00D33C88" w:rsidP="000D7843">
      <w:pPr>
        <w:widowControl/>
        <w:autoSpaceDE/>
        <w:autoSpaceDN/>
        <w:jc w:val="left"/>
      </w:pPr>
    </w:p>
    <w:p w:rsidR="00D33C88" w:rsidRDefault="00D33C88" w:rsidP="000D7843">
      <w:pPr>
        <w:widowControl/>
        <w:autoSpaceDE/>
        <w:autoSpaceDN/>
        <w:jc w:val="left"/>
      </w:pPr>
    </w:p>
    <w:p w:rsidR="00D33C88" w:rsidRDefault="00D33C88" w:rsidP="000D7843">
      <w:pPr>
        <w:widowControl/>
        <w:autoSpaceDE/>
        <w:autoSpaceDN/>
        <w:jc w:val="left"/>
      </w:pPr>
    </w:p>
    <w:p w:rsidR="00D33C88" w:rsidRDefault="00D33C88" w:rsidP="000D7843">
      <w:pPr>
        <w:widowControl/>
        <w:autoSpaceDE/>
        <w:autoSpaceDN/>
        <w:jc w:val="left"/>
      </w:pPr>
    </w:p>
    <w:p w:rsidR="00D33C88" w:rsidRDefault="00D33C88" w:rsidP="000D7843">
      <w:pPr>
        <w:widowControl/>
        <w:autoSpaceDE/>
        <w:autoSpaceDN/>
        <w:jc w:val="left"/>
      </w:pPr>
    </w:p>
    <w:p w:rsidR="00D33C88" w:rsidRPr="00D33C88" w:rsidRDefault="00D33C88" w:rsidP="000D7843">
      <w:pPr>
        <w:widowControl/>
        <w:autoSpaceDE/>
        <w:autoSpaceDN/>
        <w:jc w:val="left"/>
      </w:pPr>
    </w:p>
    <w:p w:rsidR="00EC00DF" w:rsidRDefault="003C3111">
      <w:pPr>
        <w:widowControl/>
        <w:autoSpaceDE/>
        <w:autoSpaceDN/>
        <w:jc w:val="left"/>
      </w:pPr>
      <w:r>
        <w:br w:type="page"/>
      </w:r>
    </w:p>
    <w:p w:rsidR="00EC00DF" w:rsidRDefault="003C3111" w:rsidP="00EC00DF">
      <w:pPr>
        <w:pStyle w:val="3"/>
        <w:ind w:left="732" w:hanging="732"/>
      </w:pPr>
      <w:bookmarkStart w:id="39" w:name="_Toc213934529"/>
      <w:r>
        <w:rPr>
          <w:rFonts w:hint="eastAsia"/>
        </w:rPr>
        <w:lastRenderedPageBreak/>
        <w:t>（５）研修会や懇談会に参加できる</w:t>
      </w:r>
      <w:r w:rsidR="006B6FE5">
        <w:rPr>
          <w:rFonts w:hint="eastAsia"/>
        </w:rPr>
        <w:t>開催</w:t>
      </w:r>
      <w:r>
        <w:rPr>
          <w:rFonts w:hint="eastAsia"/>
        </w:rPr>
        <w:t>方法</w:t>
      </w:r>
      <w:bookmarkEnd w:id="39"/>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EC00DF" w:rsidRPr="00037F36" w:rsidRDefault="003C3111" w:rsidP="0099455E">
            <w:pPr>
              <w:pStyle w:val="af"/>
            </w:pPr>
            <w:r w:rsidRPr="00EC00DF">
              <w:rPr>
                <w:rFonts w:hint="eastAsia"/>
              </w:rPr>
              <w:t>問</w:t>
            </w:r>
            <w:r w:rsidRPr="00EC00DF">
              <w:t>24</w:t>
            </w:r>
            <w:r w:rsidRPr="00EC00DF">
              <w:t xml:space="preserve">　どのような方法での開催であれば、研修会や懇談会（ワークショップ等）に参加することができますか。（</w:t>
            </w:r>
            <w:r w:rsidRPr="00EC00DF">
              <w:t>○</w:t>
            </w:r>
            <w:r w:rsidRPr="00EC00DF">
              <w:t>はいくつでも）</w:t>
            </w:r>
          </w:p>
        </w:tc>
      </w:tr>
    </w:tbl>
    <w:p w:rsidR="00EC00DF" w:rsidRPr="00037F36" w:rsidRDefault="00EC00DF" w:rsidP="00EC00DF">
      <w:pPr>
        <w:spacing w:line="240" w:lineRule="exact"/>
        <w:ind w:left="732" w:hangingChars="300" w:hanging="732"/>
        <w:rPr>
          <w:rFonts w:ascii="BIZ UDゴシック" w:eastAsia="BIZ UDゴシック" w:hAnsi="BIZ UDゴシック"/>
          <w:b/>
          <w:bCs/>
          <w:sz w:val="24"/>
          <w:szCs w:val="28"/>
        </w:rPr>
      </w:pPr>
    </w:p>
    <w:p w:rsidR="00EC00DF" w:rsidRDefault="003C3111" w:rsidP="00EC00DF">
      <w:pPr>
        <w:pStyle w:val="11"/>
        <w:ind w:left="224" w:firstLine="224"/>
      </w:pPr>
      <w:r w:rsidRPr="006B6FE5">
        <w:rPr>
          <w:noProof/>
        </w:rPr>
        <w:drawing>
          <wp:anchor distT="0" distB="0" distL="114300" distR="114300" simplePos="0" relativeHeight="251700224" behindDoc="0" locked="0" layoutInCell="1" allowOverlap="1">
            <wp:simplePos x="0" y="0"/>
            <wp:positionH relativeFrom="column">
              <wp:posOffset>-1211249</wp:posOffset>
            </wp:positionH>
            <wp:positionV relativeFrom="paragraph">
              <wp:posOffset>410845</wp:posOffset>
            </wp:positionV>
            <wp:extent cx="7440120" cy="4136040"/>
            <wp:effectExtent l="0" t="0" r="0" b="0"/>
            <wp:wrapNone/>
            <wp:docPr id="1079147335"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47335"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7440120" cy="4136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研修会や懇談会に参加できる開催方法については、「いずれの場合も参加したくない」が</w:t>
      </w:r>
      <w:r>
        <w:rPr>
          <w:rFonts w:hint="eastAsia"/>
        </w:rPr>
        <w:t>32.8</w:t>
      </w:r>
      <w:r>
        <w:rPr>
          <w:rFonts w:hint="eastAsia"/>
        </w:rPr>
        <w:t>％で最も多く、次いで</w:t>
      </w:r>
      <w:r w:rsidRPr="006B6FE5">
        <w:rPr>
          <w:rFonts w:hint="eastAsia"/>
        </w:rPr>
        <w:t>「オンライン上での開催」が</w:t>
      </w:r>
      <w:r w:rsidRPr="006B6FE5">
        <w:t>26.7</w:t>
      </w:r>
      <w:r w:rsidRPr="006B6FE5">
        <w:t>％、「平日の夕方以降に集まって開催」が</w:t>
      </w:r>
      <w:r w:rsidRPr="006B6FE5">
        <w:t>14.5</w:t>
      </w:r>
      <w:r w:rsidRPr="006B6FE5">
        <w:t>％、「平日の日中に集まって開催」が</w:t>
      </w:r>
      <w:r w:rsidRPr="006B6FE5">
        <w:t>13.1</w:t>
      </w:r>
      <w:r w:rsidRPr="006B6FE5">
        <w:t>％となっている。</w:t>
      </w:r>
    </w:p>
    <w:p w:rsidR="00EC00DF" w:rsidRDefault="00EC00DF" w:rsidP="00EC00DF">
      <w:pPr>
        <w:widowControl/>
        <w:autoSpaceDE/>
        <w:autoSpaceDN/>
        <w:jc w:val="left"/>
      </w:pPr>
    </w:p>
    <w:p w:rsidR="00EC00DF" w:rsidRPr="00D35849" w:rsidRDefault="00EC00DF" w:rsidP="00EC00DF">
      <w:pPr>
        <w:widowControl/>
        <w:autoSpaceDE/>
        <w:autoSpaceDN/>
        <w:jc w:val="left"/>
      </w:pPr>
    </w:p>
    <w:p w:rsidR="00EC00DF" w:rsidRPr="000D7843"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Pr="00B92735" w:rsidRDefault="00EC00DF" w:rsidP="00EC00DF">
      <w:pPr>
        <w:widowControl/>
        <w:autoSpaceDE/>
        <w:autoSpaceDN/>
        <w:jc w:val="left"/>
      </w:pPr>
    </w:p>
    <w:p w:rsidR="00EC00DF" w:rsidRDefault="00EC00DF"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3C3111">
      <w:pPr>
        <w:widowControl/>
        <w:autoSpaceDE/>
        <w:autoSpaceDN/>
        <w:jc w:val="left"/>
      </w:pPr>
      <w:r>
        <w:br w:type="page"/>
      </w:r>
    </w:p>
    <w:p w:rsidR="00053DC6" w:rsidRDefault="003C3111" w:rsidP="00053DC6">
      <w:pPr>
        <w:pStyle w:val="af1"/>
      </w:pPr>
      <w:r>
        <w:rPr>
          <w:rFonts w:hint="eastAsia"/>
        </w:rPr>
        <w:lastRenderedPageBreak/>
        <w:t>【年齢別】</w:t>
      </w:r>
    </w:p>
    <w:p w:rsidR="00053DC6" w:rsidRPr="00053DC6" w:rsidRDefault="003C3111" w:rsidP="00053DC6">
      <w:pPr>
        <w:pStyle w:val="11"/>
        <w:ind w:left="224" w:firstLine="224"/>
      </w:pPr>
      <w:r>
        <w:rPr>
          <w:rFonts w:hint="eastAsia"/>
        </w:rPr>
        <w:t>年齢別でみると、</w:t>
      </w:r>
      <w:r>
        <w:rPr>
          <w:rFonts w:hint="eastAsia"/>
        </w:rPr>
        <w:t>18</w:t>
      </w:r>
      <w:r>
        <w:rPr>
          <w:rFonts w:hint="eastAsia"/>
        </w:rPr>
        <w:t>～</w:t>
      </w:r>
      <w:r>
        <w:rPr>
          <w:rFonts w:hint="eastAsia"/>
        </w:rPr>
        <w:t>29</w:t>
      </w:r>
      <w:r>
        <w:rPr>
          <w:rFonts w:hint="eastAsia"/>
        </w:rPr>
        <w:t>歳と</w:t>
      </w:r>
      <w:r>
        <w:rPr>
          <w:rFonts w:hint="eastAsia"/>
        </w:rPr>
        <w:t>60</w:t>
      </w:r>
      <w:r>
        <w:rPr>
          <w:rFonts w:hint="eastAsia"/>
        </w:rPr>
        <w:t>歳以上の年代では「</w:t>
      </w:r>
      <w:r w:rsidRPr="00053DC6">
        <w:rPr>
          <w:rFonts w:hint="eastAsia"/>
        </w:rPr>
        <w:t>いずれの場合も参加したくない</w:t>
      </w:r>
      <w:r>
        <w:rPr>
          <w:rFonts w:hint="eastAsia"/>
        </w:rPr>
        <w:t>」が最も多く、それ以外の年代では「</w:t>
      </w:r>
      <w:r w:rsidRPr="00053DC6">
        <w:rPr>
          <w:rFonts w:hint="eastAsia"/>
        </w:rPr>
        <w:t>オンライン上での開催</w:t>
      </w:r>
      <w:r>
        <w:rPr>
          <w:rFonts w:hint="eastAsia"/>
        </w:rPr>
        <w:t>」が最も多くなっている。</w:t>
      </w:r>
    </w:p>
    <w:p w:rsidR="00053DC6" w:rsidRDefault="00053DC6" w:rsidP="00053DC6">
      <w:pPr>
        <w:pStyle w:val="11"/>
        <w:ind w:left="224" w:firstLine="224"/>
      </w:pPr>
    </w:p>
    <w:p w:rsidR="00053DC6" w:rsidRDefault="003C3111" w:rsidP="00053DC6">
      <w:pPr>
        <w:pStyle w:val="11"/>
        <w:ind w:left="224" w:firstLine="224"/>
      </w:pPr>
      <w:r w:rsidRPr="00053DC6">
        <w:rPr>
          <w:noProof/>
        </w:rPr>
        <w:drawing>
          <wp:anchor distT="0" distB="0" distL="114300" distR="114300" simplePos="0" relativeHeight="251786240" behindDoc="0" locked="0" layoutInCell="1" allowOverlap="1">
            <wp:simplePos x="0" y="0"/>
            <wp:positionH relativeFrom="column">
              <wp:posOffset>-1491560</wp:posOffset>
            </wp:positionH>
            <wp:positionV relativeFrom="paragraph">
              <wp:posOffset>-229290</wp:posOffset>
            </wp:positionV>
            <wp:extent cx="7952105" cy="5754370"/>
            <wp:effectExtent l="0" t="0" r="0" b="0"/>
            <wp:wrapNone/>
            <wp:docPr id="8788183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831" name="Picture 49"/>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7952105" cy="575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Default="00053DC6" w:rsidP="00053DC6">
      <w:pPr>
        <w:pStyle w:val="11"/>
        <w:ind w:left="224" w:firstLine="224"/>
      </w:pPr>
    </w:p>
    <w:p w:rsidR="00053DC6" w:rsidRPr="00053DC6" w:rsidRDefault="00053DC6" w:rsidP="00053DC6">
      <w:pPr>
        <w:pStyle w:val="11"/>
        <w:ind w:left="224" w:firstLine="224"/>
      </w:pPr>
    </w:p>
    <w:p w:rsidR="00EC00DF" w:rsidRDefault="003C3111">
      <w:pPr>
        <w:widowControl/>
        <w:autoSpaceDE/>
        <w:autoSpaceDN/>
        <w:jc w:val="left"/>
      </w:pPr>
      <w:r>
        <w:br w:type="page"/>
      </w:r>
    </w:p>
    <w:p w:rsidR="00EC00DF" w:rsidRDefault="003C3111" w:rsidP="00EC00DF">
      <w:pPr>
        <w:pStyle w:val="3"/>
        <w:ind w:left="732" w:hanging="732"/>
      </w:pPr>
      <w:bookmarkStart w:id="40" w:name="_Toc213934530"/>
      <w:r>
        <w:rPr>
          <w:rFonts w:hint="eastAsia"/>
        </w:rPr>
        <w:lastRenderedPageBreak/>
        <w:t>（６）持っている“人とのつながり”</w:t>
      </w:r>
      <w:bookmarkEnd w:id="40"/>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EC00DF" w:rsidRPr="00037F36" w:rsidRDefault="003C3111" w:rsidP="0099455E">
            <w:pPr>
              <w:pStyle w:val="af"/>
            </w:pPr>
            <w:r w:rsidRPr="00EC00DF">
              <w:rPr>
                <w:rFonts w:hint="eastAsia"/>
              </w:rPr>
              <w:t>問</w:t>
            </w:r>
            <w:r w:rsidRPr="00EC00DF">
              <w:t>25</w:t>
            </w:r>
            <w:r w:rsidRPr="00EC00DF">
              <w:t xml:space="preserve">　あなたは、どのような</w:t>
            </w:r>
            <w:r w:rsidRPr="00EC00DF">
              <w:t>“</w:t>
            </w:r>
            <w:r w:rsidRPr="00EC00DF">
              <w:t>人とのつながり</w:t>
            </w:r>
            <w:r w:rsidRPr="00EC00DF">
              <w:t>”</w:t>
            </w:r>
            <w:r w:rsidRPr="00EC00DF">
              <w:t>をお持ちですか。（</w:t>
            </w:r>
            <w:r w:rsidRPr="00EC00DF">
              <w:t>○</w:t>
            </w:r>
            <w:r w:rsidRPr="00EC00DF">
              <w:t>はいくつでも）</w:t>
            </w:r>
          </w:p>
        </w:tc>
      </w:tr>
    </w:tbl>
    <w:p w:rsidR="00EC00DF" w:rsidRPr="00037F36" w:rsidRDefault="00EC00DF" w:rsidP="00EC00DF">
      <w:pPr>
        <w:spacing w:line="240" w:lineRule="exact"/>
        <w:ind w:left="732" w:hangingChars="300" w:hanging="732"/>
        <w:rPr>
          <w:rFonts w:ascii="BIZ UDゴシック" w:eastAsia="BIZ UDゴシック" w:hAnsi="BIZ UDゴシック"/>
          <w:b/>
          <w:bCs/>
          <w:sz w:val="24"/>
          <w:szCs w:val="28"/>
        </w:rPr>
      </w:pPr>
    </w:p>
    <w:p w:rsidR="00EC00DF" w:rsidRDefault="003C3111" w:rsidP="00EC00DF">
      <w:pPr>
        <w:pStyle w:val="11"/>
        <w:ind w:left="224" w:firstLine="224"/>
      </w:pPr>
      <w:r w:rsidRPr="006B6FE5">
        <w:rPr>
          <w:noProof/>
        </w:rPr>
        <w:drawing>
          <wp:anchor distT="0" distB="0" distL="114300" distR="114300" simplePos="0" relativeHeight="251701248" behindDoc="0" locked="0" layoutInCell="1" allowOverlap="1">
            <wp:simplePos x="0" y="0"/>
            <wp:positionH relativeFrom="column">
              <wp:posOffset>-1228725</wp:posOffset>
            </wp:positionH>
            <wp:positionV relativeFrom="paragraph">
              <wp:posOffset>384065</wp:posOffset>
            </wp:positionV>
            <wp:extent cx="7439660" cy="4843145"/>
            <wp:effectExtent l="0" t="0" r="0" b="0"/>
            <wp:wrapNone/>
            <wp:docPr id="28225852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8522" name="Picture 55"/>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7439660" cy="484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D40">
        <w:rPr>
          <w:rFonts w:hint="eastAsia"/>
        </w:rPr>
        <w:t>持っている“人とのつながり”</w:t>
      </w:r>
      <w:r>
        <w:rPr>
          <w:rFonts w:hint="eastAsia"/>
        </w:rPr>
        <w:t>について</w:t>
      </w:r>
      <w:r w:rsidRPr="00E02D40">
        <w:rPr>
          <w:rFonts w:hint="eastAsia"/>
        </w:rPr>
        <w:t>は、「家族とのつながり」が</w:t>
      </w:r>
      <w:r w:rsidRPr="00E02D40">
        <w:t>89.1</w:t>
      </w:r>
      <w:r w:rsidRPr="00E02D40">
        <w:t>％で最も多く、次いで「友人・知人とのつながり」が</w:t>
      </w:r>
      <w:r w:rsidRPr="00E02D40">
        <w:t>77.2</w:t>
      </w:r>
      <w:r w:rsidRPr="00E02D40">
        <w:t>％、「学校・職場の人とのつながり」が</w:t>
      </w:r>
      <w:r w:rsidRPr="00E02D40">
        <w:t>49.2</w:t>
      </w:r>
      <w:r w:rsidRPr="00E02D40">
        <w:t>％となっている。</w:t>
      </w:r>
    </w:p>
    <w:p w:rsidR="00EC00DF" w:rsidRDefault="00EC00DF" w:rsidP="00EC00DF">
      <w:pPr>
        <w:widowControl/>
        <w:autoSpaceDE/>
        <w:autoSpaceDN/>
        <w:jc w:val="left"/>
      </w:pPr>
    </w:p>
    <w:p w:rsidR="00EC00DF" w:rsidRPr="00D35849" w:rsidRDefault="00EC00DF" w:rsidP="00EC00DF">
      <w:pPr>
        <w:widowControl/>
        <w:autoSpaceDE/>
        <w:autoSpaceDN/>
        <w:jc w:val="left"/>
      </w:pPr>
    </w:p>
    <w:p w:rsidR="00EC00DF" w:rsidRPr="000D7843"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Pr="00B92735" w:rsidRDefault="00EC00DF" w:rsidP="00EC00DF">
      <w:pPr>
        <w:widowControl/>
        <w:autoSpaceDE/>
        <w:autoSpaceDN/>
        <w:jc w:val="left"/>
      </w:pPr>
    </w:p>
    <w:p w:rsidR="00EC00DF" w:rsidRPr="00B92735" w:rsidRDefault="00EC00DF" w:rsidP="00EC00DF">
      <w:pPr>
        <w:widowControl/>
        <w:autoSpaceDE/>
        <w:autoSpaceDN/>
        <w:jc w:val="left"/>
      </w:pPr>
    </w:p>
    <w:p w:rsidR="00053DC6" w:rsidRDefault="003C3111">
      <w:pPr>
        <w:widowControl/>
        <w:autoSpaceDE/>
        <w:autoSpaceDN/>
        <w:jc w:val="left"/>
        <w:rPr>
          <w:rFonts w:ascii="BIZ UDゴシック" w:eastAsia="BIZ UDゴシック" w:hAnsi="BIZ UDゴシック"/>
        </w:rPr>
      </w:pPr>
      <w:r>
        <w:br w:type="page"/>
      </w:r>
    </w:p>
    <w:p w:rsidR="00053DC6" w:rsidRDefault="003C3111" w:rsidP="00053DC6">
      <w:pPr>
        <w:pStyle w:val="af1"/>
      </w:pPr>
      <w:r>
        <w:rPr>
          <w:rFonts w:hint="eastAsia"/>
        </w:rPr>
        <w:lastRenderedPageBreak/>
        <w:t>【年齢別】</w:t>
      </w:r>
    </w:p>
    <w:p w:rsidR="00EC00DF" w:rsidRDefault="003C3111" w:rsidP="00053DC6">
      <w:pPr>
        <w:pStyle w:val="11"/>
        <w:ind w:left="224" w:firstLine="224"/>
      </w:pPr>
      <w:r w:rsidRPr="00053DC6">
        <w:rPr>
          <w:noProof/>
        </w:rPr>
        <w:drawing>
          <wp:anchor distT="0" distB="0" distL="114300" distR="114300" simplePos="0" relativeHeight="251787264" behindDoc="0" locked="0" layoutInCell="1" allowOverlap="1">
            <wp:simplePos x="0" y="0"/>
            <wp:positionH relativeFrom="column">
              <wp:posOffset>-1704340</wp:posOffset>
            </wp:positionH>
            <wp:positionV relativeFrom="paragraph">
              <wp:posOffset>421557</wp:posOffset>
            </wp:positionV>
            <wp:extent cx="8216900" cy="5178425"/>
            <wp:effectExtent l="0" t="0" r="0" b="0"/>
            <wp:wrapNone/>
            <wp:docPr id="167206231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62313" name="Picture 50"/>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8216900" cy="517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w:t>
      </w:r>
      <w:r w:rsidRPr="00053DC6">
        <w:rPr>
          <w:rFonts w:hint="eastAsia"/>
        </w:rPr>
        <w:t>友人・知人とのつながり</w:t>
      </w:r>
      <w:r>
        <w:rPr>
          <w:rFonts w:hint="eastAsia"/>
        </w:rPr>
        <w:t>」、「</w:t>
      </w:r>
      <w:r w:rsidRPr="00053DC6">
        <w:rPr>
          <w:rFonts w:hint="eastAsia"/>
        </w:rPr>
        <w:t>趣味やスポーツを通じたつながり</w:t>
      </w:r>
      <w:r>
        <w:rPr>
          <w:rFonts w:hint="eastAsia"/>
        </w:rPr>
        <w:t>」、「</w:t>
      </w:r>
      <w:r w:rsidRPr="00053DC6">
        <w:rPr>
          <w:rFonts w:hint="eastAsia"/>
        </w:rPr>
        <w:t>ＳＮＳやインターネットでのつながり</w:t>
      </w:r>
      <w:r>
        <w:rPr>
          <w:rFonts w:hint="eastAsia"/>
        </w:rPr>
        <w:t>」</w:t>
      </w:r>
      <w:r w:rsidR="00AE1C85">
        <w:rPr>
          <w:rFonts w:hint="eastAsia"/>
        </w:rPr>
        <w:t>の割合</w:t>
      </w:r>
      <w:r>
        <w:rPr>
          <w:rFonts w:hint="eastAsia"/>
        </w:rPr>
        <w:t>は</w:t>
      </w:r>
      <w:r>
        <w:rPr>
          <w:rFonts w:hint="eastAsia"/>
        </w:rPr>
        <w:t>18</w:t>
      </w:r>
      <w:r>
        <w:rPr>
          <w:rFonts w:hint="eastAsia"/>
        </w:rPr>
        <w:t>～</w:t>
      </w:r>
      <w:r>
        <w:rPr>
          <w:rFonts w:hint="eastAsia"/>
        </w:rPr>
        <w:t>29</w:t>
      </w:r>
      <w:r>
        <w:rPr>
          <w:rFonts w:hint="eastAsia"/>
        </w:rPr>
        <w:t>歳が最も高くなっている。</w:t>
      </w: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Pr="00B92735" w:rsidRDefault="00053DC6" w:rsidP="00EC00DF">
      <w:pPr>
        <w:widowControl/>
        <w:autoSpaceDE/>
        <w:autoSpaceDN/>
        <w:jc w:val="left"/>
      </w:pPr>
    </w:p>
    <w:p w:rsidR="00EC00DF" w:rsidRDefault="003C3111">
      <w:pPr>
        <w:widowControl/>
        <w:autoSpaceDE/>
        <w:autoSpaceDN/>
        <w:jc w:val="left"/>
      </w:pPr>
      <w:r>
        <w:br w:type="page"/>
      </w:r>
    </w:p>
    <w:p w:rsidR="00EC00DF" w:rsidRDefault="003C3111" w:rsidP="00EC00DF">
      <w:pPr>
        <w:pStyle w:val="3"/>
        <w:ind w:left="732" w:hanging="732"/>
      </w:pPr>
      <w:bookmarkStart w:id="41" w:name="_Toc213934531"/>
      <w:r>
        <w:rPr>
          <w:rFonts w:hint="eastAsia"/>
        </w:rPr>
        <w:lastRenderedPageBreak/>
        <w:t>（７）人とのつきあいがないと感じること</w:t>
      </w:r>
      <w:bookmarkEnd w:id="41"/>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EC00DF" w:rsidRPr="00037F36" w:rsidRDefault="003C3111" w:rsidP="0099455E">
            <w:pPr>
              <w:pStyle w:val="af"/>
            </w:pPr>
            <w:r w:rsidRPr="00EC00DF">
              <w:rPr>
                <w:rFonts w:hint="eastAsia"/>
              </w:rPr>
              <w:t>問</w:t>
            </w:r>
            <w:r w:rsidRPr="00EC00DF">
              <w:t>26</w:t>
            </w:r>
            <w:r w:rsidRPr="00EC00DF">
              <w:t xml:space="preserve">　あなたは、自分には人とのつきあいがないと感じることがありますか。</w:t>
            </w:r>
            <w:r w:rsidR="006131C4">
              <w:br/>
            </w:r>
            <w:r w:rsidRPr="00EC00DF">
              <w:t>（</w:t>
            </w:r>
            <w:r w:rsidRPr="00EC00DF">
              <w:t>○</w:t>
            </w:r>
            <w:r w:rsidRPr="00EC00DF">
              <w:t>は１つだけ）</w:t>
            </w:r>
          </w:p>
        </w:tc>
      </w:tr>
    </w:tbl>
    <w:p w:rsidR="00EC00DF" w:rsidRPr="00037F36" w:rsidRDefault="00EC00DF" w:rsidP="00EC00DF">
      <w:pPr>
        <w:spacing w:line="240" w:lineRule="exact"/>
        <w:ind w:left="732" w:hangingChars="300" w:hanging="732"/>
        <w:rPr>
          <w:rFonts w:ascii="BIZ UDゴシック" w:eastAsia="BIZ UDゴシック" w:hAnsi="BIZ UDゴシック"/>
          <w:b/>
          <w:bCs/>
          <w:sz w:val="24"/>
          <w:szCs w:val="28"/>
        </w:rPr>
      </w:pPr>
    </w:p>
    <w:p w:rsidR="00EC00DF" w:rsidRDefault="003C3111" w:rsidP="00EC00DF">
      <w:pPr>
        <w:pStyle w:val="11"/>
        <w:ind w:left="224" w:firstLine="224"/>
      </w:pPr>
      <w:r w:rsidRPr="00E02D40">
        <w:rPr>
          <w:noProof/>
        </w:rPr>
        <w:drawing>
          <wp:anchor distT="0" distB="0" distL="114300" distR="114300" simplePos="0" relativeHeight="251702272" behindDoc="0" locked="0" layoutInCell="1" allowOverlap="1">
            <wp:simplePos x="0" y="0"/>
            <wp:positionH relativeFrom="column">
              <wp:posOffset>-2204085</wp:posOffset>
            </wp:positionH>
            <wp:positionV relativeFrom="paragraph">
              <wp:posOffset>637292</wp:posOffset>
            </wp:positionV>
            <wp:extent cx="8978900" cy="2061845"/>
            <wp:effectExtent l="0" t="0" r="0" b="0"/>
            <wp:wrapNone/>
            <wp:docPr id="180221429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14299"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C4" w:rsidRPr="006131C4">
        <w:rPr>
          <w:rFonts w:hint="eastAsia"/>
          <w:noProof/>
        </w:rPr>
        <w:t>人とのつきあい</w:t>
      </w:r>
      <w:r w:rsidRPr="00E02D40">
        <w:rPr>
          <w:rFonts w:hint="eastAsia"/>
        </w:rPr>
        <w:t>がないと感じること</w:t>
      </w:r>
      <w:r>
        <w:rPr>
          <w:rFonts w:hint="eastAsia"/>
        </w:rPr>
        <w:t>について</w:t>
      </w:r>
      <w:r w:rsidRPr="00E02D40">
        <w:rPr>
          <w:rFonts w:hint="eastAsia"/>
        </w:rPr>
        <w:t>は、「ほとんどない」が</w:t>
      </w:r>
      <w:r w:rsidRPr="00E02D40">
        <w:t>39.0</w:t>
      </w:r>
      <w:r w:rsidRPr="00E02D40">
        <w:t>％で最も多く、次いで「時々ある」が</w:t>
      </w:r>
      <w:r w:rsidRPr="00E02D40">
        <w:t>31.5</w:t>
      </w:r>
      <w:r w:rsidRPr="00E02D40">
        <w:t>％、「決してない」が</w:t>
      </w:r>
      <w:r w:rsidRPr="00E02D40">
        <w:t>18.9</w:t>
      </w:r>
      <w:r w:rsidRPr="00E02D40">
        <w:t>％、「常にある」が</w:t>
      </w:r>
      <w:r w:rsidRPr="00E02D40">
        <w:t>9.2</w:t>
      </w:r>
      <w:r w:rsidRPr="00E02D40">
        <w:t>％となって</w:t>
      </w:r>
      <w:r>
        <w:rPr>
          <w:rFonts w:hint="eastAsia"/>
        </w:rPr>
        <w:t>おり、「時々ある」と「常にある」をあわせた『つきあいがないと感じることがある』割合は</w:t>
      </w:r>
      <w:r>
        <w:rPr>
          <w:rFonts w:hint="eastAsia"/>
        </w:rPr>
        <w:t>40.7</w:t>
      </w:r>
      <w:r>
        <w:rPr>
          <w:rFonts w:hint="eastAsia"/>
        </w:rPr>
        <w:t>％となっている。</w:t>
      </w:r>
    </w:p>
    <w:p w:rsidR="00EC00DF" w:rsidRDefault="00EC00DF" w:rsidP="00EC00DF">
      <w:pPr>
        <w:widowControl/>
        <w:autoSpaceDE/>
        <w:autoSpaceDN/>
        <w:jc w:val="left"/>
      </w:pPr>
    </w:p>
    <w:p w:rsidR="00EC00DF" w:rsidRPr="00D35849" w:rsidRDefault="00EC00DF" w:rsidP="00EC00DF">
      <w:pPr>
        <w:widowControl/>
        <w:autoSpaceDE/>
        <w:autoSpaceDN/>
        <w:jc w:val="left"/>
      </w:pPr>
    </w:p>
    <w:p w:rsidR="00EC00DF" w:rsidRP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053DC6" w:rsidRDefault="003C3111" w:rsidP="00053DC6">
      <w:pPr>
        <w:pStyle w:val="af1"/>
      </w:pPr>
      <w:r>
        <w:rPr>
          <w:rFonts w:hint="eastAsia"/>
        </w:rPr>
        <w:t>【年齢別】</w:t>
      </w:r>
    </w:p>
    <w:p w:rsidR="00EC00DF" w:rsidRDefault="003C3111" w:rsidP="00053DC6">
      <w:pPr>
        <w:pStyle w:val="11"/>
        <w:ind w:left="224" w:firstLine="224"/>
      </w:pPr>
      <w:r>
        <w:rPr>
          <w:rFonts w:hint="eastAsia"/>
        </w:rPr>
        <w:t>年齢別でみると、『つきあいがないと感じることがある』割合は</w:t>
      </w:r>
      <w:r w:rsidR="00A10914">
        <w:rPr>
          <w:rFonts w:hint="eastAsia"/>
        </w:rPr>
        <w:t>30～39歳が47.3％で最も高く、次いで40～49歳が45.9％となっている。</w:t>
      </w:r>
      <w:r w:rsidRPr="00053DC6">
        <w:rPr>
          <w:noProof/>
        </w:rPr>
        <w:drawing>
          <wp:anchor distT="0" distB="0" distL="114300" distR="114300" simplePos="0" relativeHeight="251788288" behindDoc="0" locked="1" layoutInCell="1" allowOverlap="1">
            <wp:simplePos x="0" y="0"/>
            <wp:positionH relativeFrom="column">
              <wp:posOffset>-2160270</wp:posOffset>
            </wp:positionH>
            <wp:positionV relativeFrom="paragraph">
              <wp:posOffset>308610</wp:posOffset>
            </wp:positionV>
            <wp:extent cx="8890000" cy="3871595"/>
            <wp:effectExtent l="0" t="0" r="0" b="0"/>
            <wp:wrapNone/>
            <wp:docPr id="171494803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48035" name="Picture 51"/>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8890000"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053DC6" w:rsidRDefault="00053DC6" w:rsidP="00EC00DF">
      <w:pPr>
        <w:widowControl/>
        <w:autoSpaceDE/>
        <w:autoSpaceDN/>
        <w:jc w:val="left"/>
      </w:pPr>
    </w:p>
    <w:p w:rsidR="00EC00DF" w:rsidRDefault="00EC00DF" w:rsidP="00EC00DF">
      <w:pPr>
        <w:widowControl/>
        <w:autoSpaceDE/>
        <w:autoSpaceDN/>
        <w:jc w:val="left"/>
      </w:pPr>
    </w:p>
    <w:p w:rsidR="00EC00DF" w:rsidRDefault="003C3111">
      <w:pPr>
        <w:widowControl/>
        <w:autoSpaceDE/>
        <w:autoSpaceDN/>
        <w:jc w:val="left"/>
      </w:pPr>
      <w:r>
        <w:br w:type="page"/>
      </w:r>
    </w:p>
    <w:p w:rsidR="00EC00DF" w:rsidRDefault="003C3111" w:rsidP="00EC00DF">
      <w:pPr>
        <w:pStyle w:val="3"/>
        <w:ind w:left="732" w:hanging="732"/>
      </w:pPr>
      <w:bookmarkStart w:id="42" w:name="_Toc213934532"/>
      <w:r>
        <w:rPr>
          <w:rFonts w:hint="eastAsia"/>
        </w:rPr>
        <w:lastRenderedPageBreak/>
        <w:t>（８）“人とのつながり”を持つために必要な取り組み</w:t>
      </w:r>
      <w:bookmarkEnd w:id="42"/>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EC00DF" w:rsidRPr="00037F36" w:rsidRDefault="003C3111" w:rsidP="00EC00DF">
            <w:pPr>
              <w:pStyle w:val="af"/>
            </w:pPr>
            <w:r>
              <w:rPr>
                <w:rFonts w:hint="eastAsia"/>
              </w:rPr>
              <w:t>問</w:t>
            </w:r>
            <w:r>
              <w:t>27</w:t>
            </w:r>
            <w:r>
              <w:t xml:space="preserve">　</w:t>
            </w:r>
            <w:r>
              <w:t>“</w:t>
            </w:r>
            <w:r>
              <w:t>人とのつながり</w:t>
            </w:r>
            <w:r>
              <w:t>”</w:t>
            </w:r>
            <w:r>
              <w:t>を持つためには、どのような取り組みが必要だと思いますか。</w:t>
            </w:r>
            <w:r>
              <w:br/>
            </w:r>
            <w:r>
              <w:rPr>
                <w:rFonts w:hint="eastAsia"/>
              </w:rPr>
              <w:t>個人での取り組みや、まわりからの必要な手助けについて、それぞれお答えください。</w:t>
            </w:r>
          </w:p>
        </w:tc>
      </w:tr>
    </w:tbl>
    <w:p w:rsidR="00EC00DF" w:rsidRPr="00037F36" w:rsidRDefault="00EC00DF" w:rsidP="00EC00DF">
      <w:pPr>
        <w:spacing w:line="240" w:lineRule="exact"/>
        <w:ind w:left="732" w:hangingChars="300" w:hanging="732"/>
        <w:rPr>
          <w:rFonts w:ascii="BIZ UDゴシック" w:eastAsia="BIZ UDゴシック" w:hAnsi="BIZ UDゴシック"/>
          <w:b/>
          <w:bCs/>
          <w:sz w:val="24"/>
          <w:szCs w:val="28"/>
        </w:rPr>
      </w:pPr>
    </w:p>
    <w:p w:rsidR="00AE1C85" w:rsidRDefault="003C3111" w:rsidP="00AE1C85">
      <w:pPr>
        <w:pStyle w:val="11"/>
        <w:ind w:left="224" w:firstLine="224"/>
      </w:pPr>
      <w:r w:rsidRPr="00AE1C85">
        <w:rPr>
          <w:rFonts w:hint="eastAsia"/>
        </w:rPr>
        <w:t>“人とのつながり”を持つために必要な取り組み</w:t>
      </w:r>
      <w:r>
        <w:rPr>
          <w:rFonts w:hint="eastAsia"/>
        </w:rPr>
        <w:t>についての自由意見では、各個人での取り組みが</w:t>
      </w:r>
      <w:r w:rsidR="00C51014">
        <w:rPr>
          <w:rFonts w:hint="eastAsia"/>
        </w:rPr>
        <w:t>463</w:t>
      </w:r>
      <w:r>
        <w:t>件</w:t>
      </w:r>
      <w:r>
        <w:rPr>
          <w:rFonts w:hint="eastAsia"/>
        </w:rPr>
        <w:t>、まわりからの必要な手助けが</w:t>
      </w:r>
      <w:r w:rsidR="00C51014">
        <w:rPr>
          <w:rFonts w:hint="eastAsia"/>
        </w:rPr>
        <w:t>322</w:t>
      </w:r>
      <w:r>
        <w:rPr>
          <w:rFonts w:hint="eastAsia"/>
        </w:rPr>
        <w:t>件</w:t>
      </w:r>
      <w:r>
        <w:t>の意見が寄せられ、意見内容としては下表のよう</w:t>
      </w:r>
      <w:r>
        <w:rPr>
          <w:rFonts w:hint="eastAsia"/>
        </w:rPr>
        <w:t>な内容となっている。（１つの自由意見で複数に分類されている意見があるため、件数の合計は各個人での取り組みが</w:t>
      </w:r>
      <w:r w:rsidR="006330A5">
        <w:rPr>
          <w:rFonts w:hint="eastAsia"/>
        </w:rPr>
        <w:t>547</w:t>
      </w:r>
      <w:r>
        <w:t>件</w:t>
      </w:r>
      <w:r>
        <w:rPr>
          <w:rFonts w:hint="eastAsia"/>
        </w:rPr>
        <w:t>、まわりからの必要な手助けが</w:t>
      </w:r>
      <w:r w:rsidR="006330A5">
        <w:rPr>
          <w:rFonts w:hint="eastAsia"/>
        </w:rPr>
        <w:t>363</w:t>
      </w:r>
      <w:r>
        <w:rPr>
          <w:rFonts w:hint="eastAsia"/>
        </w:rPr>
        <w:t>件</w:t>
      </w:r>
      <w:r>
        <w:t>となってい</w:t>
      </w:r>
      <w:r>
        <w:rPr>
          <w:rFonts w:hint="eastAsia"/>
        </w:rPr>
        <w:t>る</w:t>
      </w:r>
      <w:r>
        <w:t>。）</w:t>
      </w:r>
    </w:p>
    <w:p w:rsidR="00C51014" w:rsidRDefault="00C51014" w:rsidP="00C51014">
      <w:pPr>
        <w:pStyle w:val="11"/>
        <w:ind w:left="224" w:firstLine="224"/>
      </w:pPr>
    </w:p>
    <w:p w:rsidR="00C51014" w:rsidRPr="00C51014" w:rsidRDefault="003C3111" w:rsidP="00C51014">
      <w:pPr>
        <w:pStyle w:val="11"/>
        <w:ind w:left="224" w:firstLine="224"/>
        <w:rPr>
          <w:rFonts w:ascii="BIZ UDゴシック" w:eastAsia="BIZ UDゴシック" w:hAnsi="BIZ UDゴシック"/>
        </w:rPr>
      </w:pPr>
      <w:r w:rsidRPr="00C51014">
        <w:rPr>
          <w:rFonts w:ascii="BIZ UDゴシック" w:eastAsia="BIZ UDゴシック" w:hAnsi="BIZ UDゴシック" w:hint="eastAsia"/>
        </w:rPr>
        <w:t>《各個人での取り組み》</w:t>
      </w:r>
    </w:p>
    <w:tbl>
      <w:tblPr>
        <w:tblW w:w="8784" w:type="dxa"/>
        <w:jc w:val="center"/>
        <w:tblLayout w:type="fixed"/>
        <w:tblCellMar>
          <w:left w:w="99" w:type="dxa"/>
          <w:right w:w="99" w:type="dxa"/>
        </w:tblCellMar>
        <w:tblLook w:val="04A0" w:firstRow="1" w:lastRow="0" w:firstColumn="1" w:lastColumn="0" w:noHBand="0" w:noVBand="1"/>
      </w:tblPr>
      <w:tblGrid>
        <w:gridCol w:w="3523"/>
        <w:gridCol w:w="869"/>
        <w:gridCol w:w="3512"/>
        <w:gridCol w:w="880"/>
      </w:tblGrid>
      <w:tr w:rsidR="00797E6D" w:rsidTr="00C011F7">
        <w:trPr>
          <w:trHeight w:val="240"/>
          <w:jc w:val="center"/>
        </w:trPr>
        <w:tc>
          <w:tcPr>
            <w:tcW w:w="3523" w:type="dxa"/>
            <w:tcBorders>
              <w:top w:val="single" w:sz="4" w:space="0" w:color="auto"/>
              <w:left w:val="single" w:sz="4" w:space="0" w:color="auto"/>
              <w:bottom w:val="double" w:sz="4" w:space="0" w:color="auto"/>
              <w:right w:val="single" w:sz="4" w:space="0" w:color="auto"/>
            </w:tcBorders>
            <w:shd w:val="clear" w:color="auto" w:fill="CAEDFB" w:themeFill="accent4" w:themeFillTint="33"/>
            <w:noWrap/>
            <w:vAlign w:val="center"/>
            <w:hideMark/>
          </w:tcPr>
          <w:p w:rsidR="00C011F7" w:rsidRPr="00AC2C2E" w:rsidRDefault="003C3111" w:rsidP="00C011F7">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カテゴリー</w:t>
            </w:r>
          </w:p>
        </w:tc>
        <w:tc>
          <w:tcPr>
            <w:tcW w:w="869" w:type="dxa"/>
            <w:tcBorders>
              <w:top w:val="single" w:sz="4" w:space="0" w:color="auto"/>
              <w:left w:val="single" w:sz="4" w:space="0" w:color="auto"/>
              <w:bottom w:val="double" w:sz="4" w:space="0" w:color="auto"/>
              <w:right w:val="double" w:sz="4" w:space="0" w:color="auto"/>
            </w:tcBorders>
            <w:shd w:val="clear" w:color="auto" w:fill="CAEDFB" w:themeFill="accent4" w:themeFillTint="33"/>
            <w:vAlign w:val="center"/>
          </w:tcPr>
          <w:p w:rsidR="00C011F7" w:rsidRPr="00AC2C2E" w:rsidRDefault="003C3111" w:rsidP="00C011F7">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件数</w:t>
            </w:r>
          </w:p>
        </w:tc>
        <w:tc>
          <w:tcPr>
            <w:tcW w:w="3512" w:type="dxa"/>
            <w:tcBorders>
              <w:top w:val="single" w:sz="4" w:space="0" w:color="auto"/>
              <w:left w:val="double" w:sz="4" w:space="0" w:color="auto"/>
              <w:bottom w:val="double" w:sz="4" w:space="0" w:color="auto"/>
              <w:right w:val="single" w:sz="4" w:space="0" w:color="auto"/>
            </w:tcBorders>
            <w:shd w:val="clear" w:color="auto" w:fill="CAEDFB" w:themeFill="accent4" w:themeFillTint="33"/>
            <w:noWrap/>
            <w:vAlign w:val="center"/>
            <w:hideMark/>
          </w:tcPr>
          <w:p w:rsidR="00C011F7" w:rsidRPr="00AC2C2E" w:rsidRDefault="003C3111" w:rsidP="00C011F7">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カテゴリー</w:t>
            </w:r>
          </w:p>
        </w:tc>
        <w:tc>
          <w:tcPr>
            <w:tcW w:w="880" w:type="dxa"/>
            <w:tcBorders>
              <w:top w:val="single" w:sz="4" w:space="0" w:color="auto"/>
              <w:left w:val="nil"/>
              <w:bottom w:val="double" w:sz="4" w:space="0" w:color="auto"/>
              <w:right w:val="single" w:sz="4" w:space="0" w:color="auto"/>
            </w:tcBorders>
            <w:shd w:val="clear" w:color="auto" w:fill="CAEDFB" w:themeFill="accent4" w:themeFillTint="33"/>
            <w:vAlign w:val="center"/>
          </w:tcPr>
          <w:p w:rsidR="00C011F7" w:rsidRPr="00AC2C2E" w:rsidRDefault="003C3111" w:rsidP="00C011F7">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件数</w:t>
            </w:r>
          </w:p>
        </w:tc>
      </w:tr>
      <w:tr w:rsidR="00797E6D" w:rsidTr="00C011F7">
        <w:trPr>
          <w:trHeight w:val="240"/>
          <w:jc w:val="center"/>
        </w:trPr>
        <w:tc>
          <w:tcPr>
            <w:tcW w:w="3523" w:type="dxa"/>
            <w:tcBorders>
              <w:top w:val="double" w:sz="4" w:space="0" w:color="auto"/>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地域の行事等</w:t>
            </w:r>
            <w:r>
              <w:rPr>
                <w:rFonts w:ascii="BIZ UDゴシック" w:eastAsia="BIZ UDゴシック" w:hAnsi="BIZ UDゴシック" w:cs="ＭＳ Ｐゴシック" w:hint="eastAsia"/>
                <w:color w:val="000000"/>
                <w:kern w:val="0"/>
                <w:sz w:val="20"/>
                <w:szCs w:val="20"/>
                <w14:ligatures w14:val="none"/>
              </w:rPr>
              <w:t>に</w:t>
            </w:r>
            <w:r w:rsidRPr="00C011F7">
              <w:rPr>
                <w:rFonts w:ascii="BIZ UDゴシック" w:eastAsia="BIZ UDゴシック" w:hAnsi="BIZ UDゴシック" w:cs="ＭＳ Ｐゴシック" w:hint="eastAsia"/>
                <w:color w:val="000000"/>
                <w:kern w:val="0"/>
                <w:sz w:val="20"/>
                <w:szCs w:val="20"/>
                <w14:ligatures w14:val="none"/>
              </w:rPr>
              <w:t>参加</w:t>
            </w:r>
            <w:r>
              <w:rPr>
                <w:rFonts w:ascii="BIZ UDゴシック" w:eastAsia="BIZ UDゴシック" w:hAnsi="BIZ UDゴシック" w:cs="ＭＳ Ｐゴシック" w:hint="eastAsia"/>
                <w:color w:val="000000"/>
                <w:kern w:val="0"/>
                <w:sz w:val="20"/>
                <w:szCs w:val="20"/>
                <w14:ligatures w14:val="none"/>
              </w:rPr>
              <w:t>する</w:t>
            </w:r>
          </w:p>
        </w:tc>
        <w:tc>
          <w:tcPr>
            <w:tcW w:w="869" w:type="dxa"/>
            <w:tcBorders>
              <w:top w:val="double" w:sz="4" w:space="0" w:color="auto"/>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83</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double" w:sz="4" w:space="0" w:color="auto"/>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情報</w:t>
            </w:r>
            <w:r>
              <w:rPr>
                <w:rFonts w:ascii="BIZ UDゴシック" w:eastAsia="BIZ UDゴシック" w:hAnsi="BIZ UDゴシック" w:cs="ＭＳ Ｐゴシック" w:hint="eastAsia"/>
                <w:color w:val="000000"/>
                <w:kern w:val="0"/>
                <w:sz w:val="20"/>
                <w:szCs w:val="20"/>
                <w14:ligatures w14:val="none"/>
              </w:rPr>
              <w:t>を</w:t>
            </w:r>
            <w:r w:rsidRPr="00C011F7">
              <w:rPr>
                <w:rFonts w:ascii="BIZ UDゴシック" w:eastAsia="BIZ UDゴシック" w:hAnsi="BIZ UDゴシック" w:cs="ＭＳ Ｐゴシック" w:hint="eastAsia"/>
                <w:color w:val="000000"/>
                <w:kern w:val="0"/>
                <w:sz w:val="20"/>
                <w:szCs w:val="20"/>
                <w14:ligatures w14:val="none"/>
              </w:rPr>
              <w:t>入手</w:t>
            </w:r>
            <w:r>
              <w:rPr>
                <w:rFonts w:ascii="BIZ UDゴシック" w:eastAsia="BIZ UDゴシック" w:hAnsi="BIZ UDゴシック" w:cs="ＭＳ Ｐゴシック" w:hint="eastAsia"/>
                <w:color w:val="000000"/>
                <w:kern w:val="0"/>
                <w:sz w:val="20"/>
                <w:szCs w:val="20"/>
                <w14:ligatures w14:val="none"/>
              </w:rPr>
              <w:t>する</w:t>
            </w:r>
          </w:p>
        </w:tc>
        <w:tc>
          <w:tcPr>
            <w:tcW w:w="880" w:type="dxa"/>
            <w:tcBorders>
              <w:top w:val="double" w:sz="4" w:space="0" w:color="auto"/>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13</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人とコミュニケーションを取る</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78</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電話・</w:t>
            </w:r>
            <w:r>
              <w:rPr>
                <w:rFonts w:ascii="BIZ UDゴシック" w:eastAsia="BIZ UDゴシック" w:hAnsi="BIZ UDゴシック" w:cs="ＭＳ Ｐゴシック" w:hint="eastAsia"/>
                <w:color w:val="000000"/>
                <w:kern w:val="0"/>
                <w:sz w:val="20"/>
                <w:szCs w:val="20"/>
                <w14:ligatures w14:val="none"/>
              </w:rPr>
              <w:t>ＳＮＳ等</w:t>
            </w:r>
            <w:r w:rsidRPr="00C011F7">
              <w:rPr>
                <w:rFonts w:ascii="BIZ UDゴシック" w:eastAsia="BIZ UDゴシック" w:hAnsi="BIZ UDゴシック" w:cs="ＭＳ Ｐゴシック" w:hint="eastAsia"/>
                <w:color w:val="000000"/>
                <w:kern w:val="0"/>
                <w:sz w:val="20"/>
                <w:szCs w:val="20"/>
                <w14:ligatures w14:val="none"/>
              </w:rPr>
              <w:t>での交流</w:t>
            </w:r>
            <w:r>
              <w:rPr>
                <w:rFonts w:ascii="BIZ UDゴシック" w:eastAsia="BIZ UDゴシック" w:hAnsi="BIZ UDゴシック" w:cs="ＭＳ Ｐゴシック" w:hint="eastAsia"/>
                <w:color w:val="000000"/>
                <w:kern w:val="0"/>
                <w:sz w:val="20"/>
                <w:szCs w:val="20"/>
                <w14:ligatures w14:val="none"/>
              </w:rPr>
              <w:t>をする</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あいさつ</w:t>
            </w:r>
            <w:r>
              <w:rPr>
                <w:rFonts w:ascii="BIZ UDゴシック" w:eastAsia="BIZ UDゴシック" w:hAnsi="BIZ UDゴシック" w:cs="ＭＳ Ｐゴシック" w:hint="eastAsia"/>
                <w:color w:val="000000"/>
                <w:kern w:val="0"/>
                <w:sz w:val="20"/>
                <w:szCs w:val="20"/>
                <w14:ligatures w14:val="none"/>
              </w:rPr>
              <w:t>をする</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64</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コミュニティ</w:t>
            </w:r>
            <w:r>
              <w:rPr>
                <w:rFonts w:ascii="BIZ UDゴシック" w:eastAsia="BIZ UDゴシック" w:hAnsi="BIZ UDゴシック" w:cs="ＭＳ Ｐゴシック" w:hint="eastAsia"/>
                <w:color w:val="000000"/>
                <w:kern w:val="0"/>
                <w:sz w:val="20"/>
                <w:szCs w:val="20"/>
                <w14:ligatures w14:val="none"/>
              </w:rPr>
              <w:t>に</w:t>
            </w:r>
            <w:r w:rsidRPr="00C011F7">
              <w:rPr>
                <w:rFonts w:ascii="BIZ UDゴシック" w:eastAsia="BIZ UDゴシック" w:hAnsi="BIZ UDゴシック" w:cs="ＭＳ Ｐゴシック" w:hint="eastAsia"/>
                <w:color w:val="000000"/>
                <w:kern w:val="0"/>
                <w:sz w:val="20"/>
                <w:szCs w:val="20"/>
                <w14:ligatures w14:val="none"/>
              </w:rPr>
              <w:t>参加</w:t>
            </w:r>
            <w:r>
              <w:rPr>
                <w:rFonts w:ascii="BIZ UDゴシック" w:eastAsia="BIZ UDゴシック" w:hAnsi="BIZ UDゴシック" w:cs="ＭＳ Ｐゴシック" w:hint="eastAsia"/>
                <w:color w:val="000000"/>
                <w:kern w:val="0"/>
                <w:sz w:val="20"/>
                <w:szCs w:val="20"/>
                <w14:ligatures w14:val="none"/>
              </w:rPr>
              <w:t>する</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8</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趣味活動</w:t>
            </w:r>
            <w:r>
              <w:rPr>
                <w:rFonts w:ascii="BIZ UDゴシック" w:eastAsia="BIZ UDゴシック" w:hAnsi="BIZ UDゴシック" w:cs="ＭＳ Ｐゴシック" w:hint="eastAsia"/>
                <w:color w:val="000000"/>
                <w:kern w:val="0"/>
                <w:sz w:val="20"/>
                <w:szCs w:val="20"/>
                <w14:ligatures w14:val="none"/>
              </w:rPr>
              <w:t>をする</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56</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友人との会話・交流</w:t>
            </w:r>
            <w:r w:rsidR="006330A5">
              <w:rPr>
                <w:rFonts w:ascii="BIZ UDゴシック" w:eastAsia="BIZ UDゴシック" w:hAnsi="BIZ UDゴシック" w:cs="ＭＳ Ｐゴシック" w:hint="eastAsia"/>
                <w:color w:val="000000"/>
                <w:kern w:val="0"/>
                <w:sz w:val="20"/>
                <w:szCs w:val="20"/>
                <w14:ligatures w14:val="none"/>
              </w:rPr>
              <w:t>をもつ</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7</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近所・地域等と</w:t>
            </w:r>
            <w:r w:rsidR="006330A5">
              <w:rPr>
                <w:rFonts w:ascii="BIZ UDゴシック" w:eastAsia="BIZ UDゴシック" w:hAnsi="BIZ UDゴシック" w:cs="ＭＳ Ｐゴシック" w:hint="eastAsia"/>
                <w:color w:val="000000"/>
                <w:kern w:val="0"/>
                <w:sz w:val="20"/>
                <w:szCs w:val="20"/>
                <w14:ligatures w14:val="none"/>
              </w:rPr>
              <w:t>の</w:t>
            </w:r>
            <w:r w:rsidRPr="00C011F7">
              <w:rPr>
                <w:rFonts w:ascii="BIZ UDゴシック" w:eastAsia="BIZ UDゴシック" w:hAnsi="BIZ UDゴシック" w:cs="ＭＳ Ｐゴシック" w:hint="eastAsia"/>
                <w:color w:val="000000"/>
                <w:kern w:val="0"/>
                <w:sz w:val="20"/>
                <w:szCs w:val="20"/>
                <w14:ligatures w14:val="none"/>
              </w:rPr>
              <w:t>会話・交流</w:t>
            </w:r>
            <w:r>
              <w:rPr>
                <w:rFonts w:ascii="BIZ UDゴシック" w:eastAsia="BIZ UDゴシック" w:hAnsi="BIZ UDゴシック" w:cs="ＭＳ Ｐゴシック" w:hint="eastAsia"/>
                <w:color w:val="000000"/>
                <w:kern w:val="0"/>
                <w:sz w:val="20"/>
                <w:szCs w:val="20"/>
                <w14:ligatures w14:val="none"/>
              </w:rPr>
              <w:t>を</w:t>
            </w:r>
            <w:r w:rsidR="006330A5">
              <w:rPr>
                <w:rFonts w:ascii="BIZ UDゴシック" w:eastAsia="BIZ UDゴシック" w:hAnsi="BIZ UDゴシック" w:cs="ＭＳ Ｐゴシック" w:hint="eastAsia"/>
                <w:color w:val="000000"/>
                <w:kern w:val="0"/>
                <w:sz w:val="20"/>
                <w:szCs w:val="20"/>
                <w14:ligatures w14:val="none"/>
              </w:rPr>
              <w:t>もつ</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45</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余裕をもつ</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6</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自分から動くこと、連絡をとる</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44</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情報</w:t>
            </w:r>
            <w:r w:rsidR="006330A5">
              <w:rPr>
                <w:rFonts w:ascii="BIZ UDゴシック" w:eastAsia="BIZ UDゴシック" w:hAnsi="BIZ UDゴシック" w:cs="ＭＳ Ｐゴシック" w:hint="eastAsia"/>
                <w:color w:val="000000"/>
                <w:kern w:val="0"/>
                <w:sz w:val="20"/>
                <w:szCs w:val="20"/>
                <w14:ligatures w14:val="none"/>
              </w:rPr>
              <w:t>を</w:t>
            </w:r>
            <w:r w:rsidRPr="00C011F7">
              <w:rPr>
                <w:rFonts w:ascii="BIZ UDゴシック" w:eastAsia="BIZ UDゴシック" w:hAnsi="BIZ UDゴシック" w:cs="ＭＳ Ｐゴシック" w:hint="eastAsia"/>
                <w:color w:val="000000"/>
                <w:kern w:val="0"/>
                <w:sz w:val="20"/>
                <w:szCs w:val="20"/>
                <w14:ligatures w14:val="none"/>
              </w:rPr>
              <w:t>発信</w:t>
            </w:r>
            <w:r w:rsidR="006330A5">
              <w:rPr>
                <w:rFonts w:ascii="BIZ UDゴシック" w:eastAsia="BIZ UDゴシック" w:hAnsi="BIZ UDゴシック" w:cs="ＭＳ Ｐゴシック" w:hint="eastAsia"/>
                <w:color w:val="000000"/>
                <w:kern w:val="0"/>
                <w:sz w:val="20"/>
                <w:szCs w:val="20"/>
                <w14:ligatures w14:val="none"/>
              </w:rPr>
              <w:t>する</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5</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声かけ</w:t>
            </w:r>
            <w:r>
              <w:rPr>
                <w:rFonts w:ascii="BIZ UDゴシック" w:eastAsia="BIZ UDゴシック" w:hAnsi="BIZ UDゴシック" w:cs="ＭＳ Ｐゴシック" w:hint="eastAsia"/>
                <w:color w:val="000000"/>
                <w:kern w:val="0"/>
                <w:sz w:val="20"/>
                <w:szCs w:val="20"/>
                <w14:ligatures w14:val="none"/>
              </w:rPr>
              <w:t>をする</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34</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家族等との会話・交流</w:t>
            </w:r>
            <w:r w:rsidR="006330A5">
              <w:rPr>
                <w:rFonts w:ascii="BIZ UDゴシック" w:eastAsia="BIZ UDゴシック" w:hAnsi="BIZ UDゴシック" w:cs="ＭＳ Ｐゴシック" w:hint="eastAsia"/>
                <w:color w:val="000000"/>
                <w:kern w:val="0"/>
                <w:sz w:val="20"/>
                <w:szCs w:val="20"/>
                <w14:ligatures w14:val="none"/>
              </w:rPr>
              <w:t>をもつ</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4</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外出する</w:t>
            </w:r>
            <w:r>
              <w:rPr>
                <w:rFonts w:ascii="BIZ UDゴシック" w:eastAsia="BIZ UDゴシック" w:hAnsi="BIZ UDゴシック" w:cs="ＭＳ Ｐゴシック" w:hint="eastAsia"/>
                <w:color w:val="000000"/>
                <w:kern w:val="0"/>
                <w:sz w:val="20"/>
                <w:szCs w:val="20"/>
                <w14:ligatures w14:val="none"/>
              </w:rPr>
              <w:t>（外へ出る）</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32</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仕事をする、働く</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4</w:t>
            </w:r>
            <w:r>
              <w:rPr>
                <w:rFonts w:ascii="BIZ UDゴシック" w:eastAsia="BIZ UDゴシック" w:hAnsi="BIZ UDゴシック" w:cs="ＭＳ Ｐゴシック" w:hint="eastAsia"/>
                <w:color w:val="000000"/>
                <w:kern w:val="0"/>
                <w:sz w:val="20"/>
                <w:szCs w:val="20"/>
                <w14:ligatures w14:val="none"/>
              </w:rPr>
              <w:t>件</w:t>
            </w:r>
          </w:p>
        </w:tc>
      </w:tr>
      <w:tr w:rsidR="00797E6D" w:rsidTr="00C011F7">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相手への思いやり</w:t>
            </w:r>
            <w:r>
              <w:rPr>
                <w:rFonts w:ascii="BIZ UDゴシック" w:eastAsia="BIZ UDゴシック" w:hAnsi="BIZ UDゴシック" w:cs="ＭＳ Ｐゴシック" w:hint="eastAsia"/>
                <w:color w:val="000000"/>
                <w:kern w:val="0"/>
                <w:sz w:val="20"/>
                <w:szCs w:val="20"/>
                <w14:ligatures w14:val="none"/>
              </w:rPr>
              <w:t>を持つ</w:t>
            </w:r>
          </w:p>
        </w:tc>
        <w:tc>
          <w:tcPr>
            <w:tcW w:w="869" w:type="dxa"/>
            <w:tcBorders>
              <w:top w:val="nil"/>
              <w:left w:val="single" w:sz="4" w:space="0" w:color="auto"/>
              <w:bottom w:val="single" w:sz="4" w:space="0" w:color="auto"/>
              <w:right w:val="doub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14</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lef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その他</w:t>
            </w:r>
          </w:p>
        </w:tc>
        <w:tc>
          <w:tcPr>
            <w:tcW w:w="880" w:type="dxa"/>
            <w:tcBorders>
              <w:top w:val="nil"/>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C011F7">
              <w:rPr>
                <w:rFonts w:ascii="BIZ UDゴシック" w:eastAsia="BIZ UDゴシック" w:hAnsi="BIZ UDゴシック" w:cs="ＭＳ Ｐゴシック" w:hint="eastAsia"/>
                <w:color w:val="000000"/>
                <w:kern w:val="0"/>
                <w:sz w:val="20"/>
                <w:szCs w:val="20"/>
                <w14:ligatures w14:val="none"/>
              </w:rPr>
              <w:t>39</w:t>
            </w:r>
            <w:r>
              <w:rPr>
                <w:rFonts w:ascii="BIZ UDゴシック" w:eastAsia="BIZ UDゴシック" w:hAnsi="BIZ UDゴシック" w:cs="ＭＳ Ｐゴシック" w:hint="eastAsia"/>
                <w:color w:val="000000"/>
                <w:kern w:val="0"/>
                <w:sz w:val="20"/>
                <w:szCs w:val="20"/>
                <w14:ligatures w14:val="none"/>
              </w:rPr>
              <w:t>件</w:t>
            </w:r>
          </w:p>
        </w:tc>
      </w:tr>
      <w:tr w:rsidR="00797E6D" w:rsidTr="001C3650">
        <w:trPr>
          <w:trHeight w:val="240"/>
          <w:jc w:val="center"/>
        </w:trPr>
        <w:tc>
          <w:tcPr>
            <w:tcW w:w="7904" w:type="dxa"/>
            <w:gridSpan w:val="3"/>
            <w:tcBorders>
              <w:top w:val="double" w:sz="4" w:space="0" w:color="auto"/>
              <w:left w:val="single" w:sz="4" w:space="0" w:color="auto"/>
              <w:bottom w:val="single" w:sz="4" w:space="0" w:color="auto"/>
              <w:right w:val="single" w:sz="4" w:space="0" w:color="auto"/>
            </w:tcBorders>
            <w:noWrap/>
            <w:vAlign w:val="center"/>
            <w:hideMark/>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合</w:t>
            </w:r>
            <w:r>
              <w:rPr>
                <w:rFonts w:ascii="BIZ UDゴシック" w:eastAsia="BIZ UDゴシック" w:hAnsi="BIZ UDゴシック" w:cs="ＭＳ Ｐゴシック" w:hint="eastAsia"/>
                <w:color w:val="000000"/>
                <w:kern w:val="0"/>
                <w:sz w:val="20"/>
                <w:szCs w:val="20"/>
                <w14:ligatures w14:val="none"/>
              </w:rPr>
              <w:t xml:space="preserve">　</w:t>
            </w:r>
            <w:r w:rsidRPr="00AC2C2E">
              <w:rPr>
                <w:rFonts w:ascii="BIZ UDゴシック" w:eastAsia="BIZ UDゴシック" w:hAnsi="BIZ UDゴシック" w:cs="ＭＳ Ｐゴシック" w:hint="eastAsia"/>
                <w:color w:val="000000"/>
                <w:kern w:val="0"/>
                <w:sz w:val="20"/>
                <w:szCs w:val="20"/>
                <w14:ligatures w14:val="none"/>
              </w:rPr>
              <w:t>計</w:t>
            </w:r>
          </w:p>
        </w:tc>
        <w:tc>
          <w:tcPr>
            <w:tcW w:w="880" w:type="dxa"/>
            <w:tcBorders>
              <w:top w:val="double" w:sz="4" w:space="0" w:color="auto"/>
              <w:left w:val="nil"/>
              <w:bottom w:val="single" w:sz="4" w:space="0" w:color="auto"/>
              <w:right w:val="single" w:sz="4" w:space="0" w:color="auto"/>
            </w:tcBorders>
            <w:vAlign w:val="center"/>
          </w:tcPr>
          <w:p w:rsidR="00C011F7" w:rsidRPr="00AC2C2E" w:rsidRDefault="003C3111" w:rsidP="00C011F7">
            <w:pPr>
              <w:widowControl/>
              <w:autoSpaceDE/>
              <w:autoSpaceDN/>
              <w:jc w:val="righ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547</w:t>
            </w:r>
            <w:r>
              <w:rPr>
                <w:rFonts w:ascii="BIZ UDゴシック" w:eastAsia="BIZ UDゴシック" w:hAnsi="BIZ UDゴシック" w:cs="ＭＳ Ｐゴシック" w:hint="eastAsia"/>
                <w:color w:val="000000"/>
                <w:kern w:val="0"/>
                <w:sz w:val="20"/>
                <w:szCs w:val="20"/>
                <w14:ligatures w14:val="none"/>
              </w:rPr>
              <w:t>件</w:t>
            </w:r>
          </w:p>
        </w:tc>
      </w:tr>
    </w:tbl>
    <w:p w:rsidR="00C011F7" w:rsidRDefault="00C011F7" w:rsidP="00C011F7">
      <w:pPr>
        <w:pStyle w:val="11"/>
        <w:ind w:left="224" w:firstLine="224"/>
      </w:pPr>
    </w:p>
    <w:p w:rsidR="00C011F7" w:rsidRPr="00C51014" w:rsidRDefault="003C3111" w:rsidP="00C011F7">
      <w:pPr>
        <w:pStyle w:val="11"/>
        <w:ind w:left="224" w:firstLine="224"/>
        <w:rPr>
          <w:rFonts w:ascii="BIZ UDゴシック" w:eastAsia="BIZ UDゴシック" w:hAnsi="BIZ UDゴシック"/>
        </w:rPr>
      </w:pPr>
      <w:r w:rsidRPr="00C51014">
        <w:rPr>
          <w:rFonts w:ascii="BIZ UDゴシック" w:eastAsia="BIZ UDゴシック" w:hAnsi="BIZ UDゴシック" w:hint="eastAsia"/>
        </w:rPr>
        <w:t>《</w:t>
      </w:r>
      <w:r w:rsidR="006330A5" w:rsidRPr="006330A5">
        <w:rPr>
          <w:rFonts w:ascii="BIZ UDゴシック" w:eastAsia="BIZ UDゴシック" w:hAnsi="BIZ UDゴシック" w:hint="eastAsia"/>
        </w:rPr>
        <w:t>まわりからの必要な手助け</w:t>
      </w:r>
      <w:r w:rsidRPr="00C51014">
        <w:rPr>
          <w:rFonts w:ascii="BIZ UDゴシック" w:eastAsia="BIZ UDゴシック" w:hAnsi="BIZ UDゴシック" w:hint="eastAsia"/>
        </w:rPr>
        <w:t>》</w:t>
      </w:r>
    </w:p>
    <w:tbl>
      <w:tblPr>
        <w:tblW w:w="8784" w:type="dxa"/>
        <w:jc w:val="center"/>
        <w:tblLayout w:type="fixed"/>
        <w:tblCellMar>
          <w:left w:w="99" w:type="dxa"/>
          <w:right w:w="99" w:type="dxa"/>
        </w:tblCellMar>
        <w:tblLook w:val="04A0" w:firstRow="1" w:lastRow="0" w:firstColumn="1" w:lastColumn="0" w:noHBand="0" w:noVBand="1"/>
      </w:tblPr>
      <w:tblGrid>
        <w:gridCol w:w="3523"/>
        <w:gridCol w:w="869"/>
        <w:gridCol w:w="3512"/>
        <w:gridCol w:w="880"/>
      </w:tblGrid>
      <w:tr w:rsidR="00797E6D" w:rsidTr="00F24CC6">
        <w:trPr>
          <w:trHeight w:val="240"/>
          <w:jc w:val="center"/>
        </w:trPr>
        <w:tc>
          <w:tcPr>
            <w:tcW w:w="3523" w:type="dxa"/>
            <w:tcBorders>
              <w:top w:val="single" w:sz="4" w:space="0" w:color="auto"/>
              <w:left w:val="single" w:sz="4" w:space="0" w:color="auto"/>
              <w:bottom w:val="double" w:sz="4" w:space="0" w:color="auto"/>
              <w:right w:val="single" w:sz="4" w:space="0" w:color="auto"/>
            </w:tcBorders>
            <w:shd w:val="clear" w:color="auto" w:fill="CAEDFB" w:themeFill="accent4" w:themeFillTint="33"/>
            <w:noWrap/>
            <w:vAlign w:val="center"/>
            <w:hideMark/>
          </w:tcPr>
          <w:p w:rsidR="00C011F7" w:rsidRPr="00AC2C2E" w:rsidRDefault="003C3111" w:rsidP="00F24CC6">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カテゴリー</w:t>
            </w:r>
          </w:p>
        </w:tc>
        <w:tc>
          <w:tcPr>
            <w:tcW w:w="869" w:type="dxa"/>
            <w:tcBorders>
              <w:top w:val="single" w:sz="4" w:space="0" w:color="auto"/>
              <w:left w:val="single" w:sz="4" w:space="0" w:color="auto"/>
              <w:bottom w:val="double" w:sz="4" w:space="0" w:color="auto"/>
              <w:right w:val="double" w:sz="4" w:space="0" w:color="auto"/>
            </w:tcBorders>
            <w:shd w:val="clear" w:color="auto" w:fill="CAEDFB" w:themeFill="accent4" w:themeFillTint="33"/>
            <w:vAlign w:val="center"/>
          </w:tcPr>
          <w:p w:rsidR="00C011F7" w:rsidRPr="00AC2C2E" w:rsidRDefault="003C3111" w:rsidP="00F24CC6">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件数</w:t>
            </w:r>
          </w:p>
        </w:tc>
        <w:tc>
          <w:tcPr>
            <w:tcW w:w="3512" w:type="dxa"/>
            <w:tcBorders>
              <w:top w:val="single" w:sz="4" w:space="0" w:color="auto"/>
              <w:left w:val="double" w:sz="4" w:space="0" w:color="auto"/>
              <w:bottom w:val="double" w:sz="4" w:space="0" w:color="auto"/>
              <w:right w:val="single" w:sz="4" w:space="0" w:color="auto"/>
            </w:tcBorders>
            <w:shd w:val="clear" w:color="auto" w:fill="CAEDFB" w:themeFill="accent4" w:themeFillTint="33"/>
            <w:noWrap/>
            <w:vAlign w:val="center"/>
            <w:hideMark/>
          </w:tcPr>
          <w:p w:rsidR="00C011F7" w:rsidRPr="00AC2C2E" w:rsidRDefault="003C3111" w:rsidP="00F24CC6">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カテゴリー</w:t>
            </w:r>
          </w:p>
        </w:tc>
        <w:tc>
          <w:tcPr>
            <w:tcW w:w="880" w:type="dxa"/>
            <w:tcBorders>
              <w:top w:val="single" w:sz="4" w:space="0" w:color="auto"/>
              <w:left w:val="nil"/>
              <w:bottom w:val="double" w:sz="4" w:space="0" w:color="auto"/>
              <w:right w:val="single" w:sz="4" w:space="0" w:color="auto"/>
            </w:tcBorders>
            <w:shd w:val="clear" w:color="auto" w:fill="CAEDFB" w:themeFill="accent4" w:themeFillTint="33"/>
            <w:vAlign w:val="center"/>
          </w:tcPr>
          <w:p w:rsidR="00C011F7" w:rsidRPr="00AC2C2E" w:rsidRDefault="003C3111" w:rsidP="00F24CC6">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件数</w:t>
            </w:r>
          </w:p>
        </w:tc>
      </w:tr>
      <w:tr w:rsidR="00797E6D" w:rsidTr="006330A5">
        <w:trPr>
          <w:trHeight w:val="240"/>
          <w:jc w:val="center"/>
        </w:trPr>
        <w:tc>
          <w:tcPr>
            <w:tcW w:w="3523" w:type="dxa"/>
            <w:tcBorders>
              <w:top w:val="double" w:sz="4" w:space="0" w:color="auto"/>
              <w:left w:val="single" w:sz="4" w:space="0" w:color="auto"/>
              <w:bottom w:val="single" w:sz="4" w:space="0" w:color="auto"/>
              <w:right w:val="single" w:sz="4" w:space="0" w:color="auto"/>
            </w:tcBorders>
            <w:noWrap/>
            <w:vAlign w:val="center"/>
            <w:hideMark/>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声かけ</w:t>
            </w:r>
            <w:r>
              <w:rPr>
                <w:rFonts w:ascii="BIZ UDゴシック" w:eastAsia="BIZ UDゴシック" w:hAnsi="BIZ UDゴシック" w:cs="ＭＳ Ｐゴシック" w:hint="eastAsia"/>
                <w:color w:val="000000"/>
                <w:kern w:val="0"/>
                <w:sz w:val="20"/>
                <w:szCs w:val="20"/>
                <w14:ligatures w14:val="none"/>
              </w:rPr>
              <w:t>をする</w:t>
            </w:r>
          </w:p>
        </w:tc>
        <w:tc>
          <w:tcPr>
            <w:tcW w:w="869" w:type="dxa"/>
            <w:tcBorders>
              <w:top w:val="double" w:sz="4" w:space="0" w:color="auto"/>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51</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double" w:sz="4" w:space="0" w:color="auto"/>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見守り</w:t>
            </w:r>
            <w:r>
              <w:rPr>
                <w:rFonts w:ascii="BIZ UDゴシック" w:eastAsia="BIZ UDゴシック" w:hAnsi="BIZ UDゴシック" w:cs="ＭＳ Ｐゴシック" w:hint="eastAsia"/>
                <w:color w:val="000000"/>
                <w:kern w:val="0"/>
                <w:sz w:val="20"/>
                <w:szCs w:val="20"/>
                <w14:ligatures w14:val="none"/>
              </w:rPr>
              <w:t>をする</w:t>
            </w:r>
          </w:p>
        </w:tc>
        <w:tc>
          <w:tcPr>
            <w:tcW w:w="880" w:type="dxa"/>
            <w:tcBorders>
              <w:top w:val="double" w:sz="4" w:space="0" w:color="auto"/>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8</w:t>
            </w:r>
            <w:r>
              <w:rPr>
                <w:rFonts w:ascii="BIZ UDゴシック" w:eastAsia="BIZ UDゴシック" w:hAnsi="BIZ UDゴシック" w:cs="ＭＳ Ｐゴシック" w:hint="eastAsia"/>
                <w:color w:val="000000"/>
                <w:kern w:val="0"/>
                <w:sz w:val="20"/>
                <w:szCs w:val="20"/>
                <w14:ligatures w14:val="none"/>
              </w:rPr>
              <w:t>件</w:t>
            </w:r>
          </w:p>
        </w:tc>
      </w:tr>
      <w:tr w:rsidR="00797E6D" w:rsidTr="006330A5">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集まる</w:t>
            </w:r>
            <w:r w:rsidRPr="006330A5">
              <w:rPr>
                <w:rFonts w:ascii="BIZ UDゴシック" w:eastAsia="BIZ UDゴシック" w:hAnsi="BIZ UDゴシック" w:cs="ＭＳ Ｐゴシック" w:hint="eastAsia"/>
                <w:color w:val="000000"/>
                <w:kern w:val="0"/>
                <w:sz w:val="20"/>
                <w:szCs w:val="20"/>
                <w14:ligatures w14:val="none"/>
              </w:rPr>
              <w:t>機会</w:t>
            </w:r>
            <w:r>
              <w:rPr>
                <w:rFonts w:ascii="BIZ UDゴシック" w:eastAsia="BIZ UDゴシック" w:hAnsi="BIZ UDゴシック" w:cs="ＭＳ Ｐゴシック" w:hint="eastAsia"/>
                <w:color w:val="000000"/>
                <w:kern w:val="0"/>
                <w:sz w:val="20"/>
                <w:szCs w:val="20"/>
                <w14:ligatures w14:val="none"/>
              </w:rPr>
              <w:t>を</w:t>
            </w:r>
            <w:r w:rsidRPr="006330A5">
              <w:rPr>
                <w:rFonts w:ascii="BIZ UDゴシック" w:eastAsia="BIZ UDゴシック" w:hAnsi="BIZ UDゴシック" w:cs="ＭＳ Ｐゴシック" w:hint="eastAsia"/>
                <w:color w:val="000000"/>
                <w:kern w:val="0"/>
                <w:sz w:val="20"/>
                <w:szCs w:val="20"/>
                <w14:ligatures w14:val="none"/>
              </w:rPr>
              <w:t>提供</w:t>
            </w:r>
            <w:r>
              <w:rPr>
                <w:rFonts w:ascii="BIZ UDゴシック" w:eastAsia="BIZ UDゴシック" w:hAnsi="BIZ UDゴシック" w:cs="ＭＳ Ｐゴシック" w:hint="eastAsia"/>
                <w:color w:val="000000"/>
                <w:kern w:val="0"/>
                <w:sz w:val="20"/>
                <w:szCs w:val="20"/>
                <w14:ligatures w14:val="none"/>
              </w:rPr>
              <w:t>する</w:t>
            </w:r>
          </w:p>
        </w:tc>
        <w:tc>
          <w:tcPr>
            <w:tcW w:w="869" w:type="dxa"/>
            <w:tcBorders>
              <w:top w:val="nil"/>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51</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思いや</w:t>
            </w:r>
            <w:r>
              <w:rPr>
                <w:rFonts w:ascii="BIZ UDゴシック" w:eastAsia="BIZ UDゴシック" w:hAnsi="BIZ UDゴシック" w:cs="ＭＳ Ｐゴシック" w:hint="eastAsia"/>
                <w:color w:val="000000"/>
                <w:kern w:val="0"/>
                <w:sz w:val="20"/>
                <w:szCs w:val="20"/>
                <w14:ligatures w14:val="none"/>
              </w:rPr>
              <w:t>りを持つ</w:t>
            </w:r>
          </w:p>
        </w:tc>
        <w:tc>
          <w:tcPr>
            <w:tcW w:w="880" w:type="dxa"/>
            <w:tcBorders>
              <w:top w:val="nil"/>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8</w:t>
            </w:r>
            <w:r>
              <w:rPr>
                <w:rFonts w:ascii="BIZ UDゴシック" w:eastAsia="BIZ UDゴシック" w:hAnsi="BIZ UDゴシック" w:cs="ＭＳ Ｐゴシック" w:hint="eastAsia"/>
                <w:color w:val="000000"/>
                <w:kern w:val="0"/>
                <w:sz w:val="20"/>
                <w:szCs w:val="20"/>
                <w14:ligatures w14:val="none"/>
              </w:rPr>
              <w:t>件</w:t>
            </w:r>
          </w:p>
        </w:tc>
      </w:tr>
      <w:tr w:rsidR="00797E6D" w:rsidTr="006330A5">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コミュニケーションを取る</w:t>
            </w:r>
          </w:p>
        </w:tc>
        <w:tc>
          <w:tcPr>
            <w:tcW w:w="869" w:type="dxa"/>
            <w:tcBorders>
              <w:top w:val="nil"/>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39</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災害時</w:t>
            </w:r>
            <w:r>
              <w:rPr>
                <w:rFonts w:ascii="BIZ UDゴシック" w:eastAsia="BIZ UDゴシック" w:hAnsi="BIZ UDゴシック" w:cs="ＭＳ Ｐゴシック" w:hint="eastAsia"/>
                <w:color w:val="000000"/>
                <w:kern w:val="0"/>
                <w:sz w:val="20"/>
                <w:szCs w:val="20"/>
                <w14:ligatures w14:val="none"/>
              </w:rPr>
              <w:t>に</w:t>
            </w:r>
            <w:r w:rsidRPr="006330A5">
              <w:rPr>
                <w:rFonts w:ascii="BIZ UDゴシック" w:eastAsia="BIZ UDゴシック" w:hAnsi="BIZ UDゴシック" w:cs="ＭＳ Ｐゴシック" w:hint="eastAsia"/>
                <w:color w:val="000000"/>
                <w:kern w:val="0"/>
                <w:sz w:val="20"/>
                <w:szCs w:val="20"/>
                <w14:ligatures w14:val="none"/>
              </w:rPr>
              <w:t>助け合</w:t>
            </w:r>
            <w:r>
              <w:rPr>
                <w:rFonts w:ascii="BIZ UDゴシック" w:eastAsia="BIZ UDゴシック" w:hAnsi="BIZ UDゴシック" w:cs="ＭＳ Ｐゴシック" w:hint="eastAsia"/>
                <w:color w:val="000000"/>
                <w:kern w:val="0"/>
                <w:sz w:val="20"/>
                <w:szCs w:val="20"/>
                <w14:ligatures w14:val="none"/>
              </w:rPr>
              <w:t>う</w:t>
            </w:r>
          </w:p>
        </w:tc>
        <w:tc>
          <w:tcPr>
            <w:tcW w:w="880" w:type="dxa"/>
            <w:tcBorders>
              <w:top w:val="nil"/>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7</w:t>
            </w:r>
            <w:r>
              <w:rPr>
                <w:rFonts w:ascii="BIZ UDゴシック" w:eastAsia="BIZ UDゴシック" w:hAnsi="BIZ UDゴシック" w:cs="ＭＳ Ｐゴシック" w:hint="eastAsia"/>
                <w:color w:val="000000"/>
                <w:kern w:val="0"/>
                <w:sz w:val="20"/>
                <w:szCs w:val="20"/>
                <w14:ligatures w14:val="none"/>
              </w:rPr>
              <w:t>件</w:t>
            </w:r>
          </w:p>
        </w:tc>
      </w:tr>
      <w:tr w:rsidR="00797E6D" w:rsidTr="006330A5">
        <w:trPr>
          <w:trHeight w:val="240"/>
          <w:jc w:val="center"/>
        </w:trPr>
        <w:tc>
          <w:tcPr>
            <w:tcW w:w="3523" w:type="dxa"/>
            <w:tcBorders>
              <w:top w:val="nil"/>
              <w:left w:val="single" w:sz="4" w:space="0" w:color="auto"/>
              <w:bottom w:val="single" w:sz="4" w:space="0" w:color="auto"/>
              <w:right w:val="single" w:sz="4" w:space="0" w:color="auto"/>
            </w:tcBorders>
            <w:noWrap/>
            <w:vAlign w:val="center"/>
            <w:hideMark/>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情報提供</w:t>
            </w:r>
            <w:r>
              <w:rPr>
                <w:rFonts w:ascii="BIZ UDゴシック" w:eastAsia="BIZ UDゴシック" w:hAnsi="BIZ UDゴシック" w:cs="ＭＳ Ｐゴシック" w:hint="eastAsia"/>
                <w:color w:val="000000"/>
                <w:kern w:val="0"/>
                <w:sz w:val="20"/>
                <w:szCs w:val="20"/>
                <w14:ligatures w14:val="none"/>
              </w:rPr>
              <w:t>をする</w:t>
            </w:r>
          </w:p>
        </w:tc>
        <w:tc>
          <w:tcPr>
            <w:tcW w:w="869" w:type="dxa"/>
            <w:tcBorders>
              <w:top w:val="nil"/>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36</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公共交通機関</w:t>
            </w:r>
            <w:r>
              <w:rPr>
                <w:rFonts w:ascii="BIZ UDゴシック" w:eastAsia="BIZ UDゴシック" w:hAnsi="BIZ UDゴシック" w:cs="ＭＳ Ｐゴシック" w:hint="eastAsia"/>
                <w:color w:val="000000"/>
                <w:kern w:val="0"/>
                <w:sz w:val="20"/>
                <w:szCs w:val="20"/>
                <w14:ligatures w14:val="none"/>
              </w:rPr>
              <w:t>の充実</w:t>
            </w:r>
          </w:p>
        </w:tc>
        <w:tc>
          <w:tcPr>
            <w:tcW w:w="880" w:type="dxa"/>
            <w:tcBorders>
              <w:top w:val="nil"/>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6</w:t>
            </w:r>
            <w:r>
              <w:rPr>
                <w:rFonts w:ascii="BIZ UDゴシック" w:eastAsia="BIZ UDゴシック" w:hAnsi="BIZ UDゴシック" w:cs="ＭＳ Ｐゴシック" w:hint="eastAsia"/>
                <w:color w:val="000000"/>
                <w:kern w:val="0"/>
                <w:sz w:val="20"/>
                <w:szCs w:val="20"/>
                <w14:ligatures w14:val="none"/>
              </w:rPr>
              <w:t>件</w:t>
            </w:r>
          </w:p>
        </w:tc>
      </w:tr>
      <w:tr w:rsidR="00797E6D" w:rsidTr="006330A5">
        <w:trPr>
          <w:trHeight w:val="240"/>
          <w:jc w:val="center"/>
        </w:trPr>
        <w:tc>
          <w:tcPr>
            <w:tcW w:w="3523" w:type="dxa"/>
            <w:tcBorders>
              <w:top w:val="nil"/>
              <w:left w:val="sing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あいさつ</w:t>
            </w:r>
            <w:r>
              <w:rPr>
                <w:rFonts w:ascii="BIZ UDゴシック" w:eastAsia="BIZ UDゴシック" w:hAnsi="BIZ UDゴシック" w:cs="ＭＳ Ｐゴシック" w:hint="eastAsia"/>
                <w:color w:val="000000"/>
                <w:kern w:val="0"/>
                <w:sz w:val="20"/>
                <w:szCs w:val="20"/>
                <w14:ligatures w14:val="none"/>
              </w:rPr>
              <w:t>をする</w:t>
            </w:r>
          </w:p>
        </w:tc>
        <w:tc>
          <w:tcPr>
            <w:tcW w:w="869" w:type="dxa"/>
            <w:tcBorders>
              <w:top w:val="nil"/>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21</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身の回りや家事育児の手伝い</w:t>
            </w:r>
          </w:p>
        </w:tc>
        <w:tc>
          <w:tcPr>
            <w:tcW w:w="880" w:type="dxa"/>
            <w:tcBorders>
              <w:top w:val="nil"/>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5</w:t>
            </w:r>
            <w:r>
              <w:rPr>
                <w:rFonts w:ascii="BIZ UDゴシック" w:eastAsia="BIZ UDゴシック" w:hAnsi="BIZ UDゴシック" w:cs="ＭＳ Ｐゴシック" w:hint="eastAsia"/>
                <w:color w:val="000000"/>
                <w:kern w:val="0"/>
                <w:sz w:val="20"/>
                <w:szCs w:val="20"/>
                <w14:ligatures w14:val="none"/>
              </w:rPr>
              <w:t>件</w:t>
            </w:r>
          </w:p>
        </w:tc>
      </w:tr>
      <w:tr w:rsidR="00797E6D" w:rsidTr="00F24CC6">
        <w:trPr>
          <w:trHeight w:val="240"/>
          <w:jc w:val="center"/>
        </w:trPr>
        <w:tc>
          <w:tcPr>
            <w:tcW w:w="3523" w:type="dxa"/>
            <w:tcBorders>
              <w:top w:val="nil"/>
              <w:left w:val="single" w:sz="4" w:space="0" w:color="auto"/>
              <w:bottom w:val="single" w:sz="4" w:space="0" w:color="auto"/>
              <w:right w:val="single" w:sz="4" w:space="0" w:color="auto"/>
            </w:tcBorders>
            <w:noWrap/>
            <w:vAlign w:val="center"/>
          </w:tcPr>
          <w:p w:rsidR="006330A5" w:rsidRPr="00C011F7"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近所・地域の支え合い</w:t>
            </w:r>
          </w:p>
        </w:tc>
        <w:tc>
          <w:tcPr>
            <w:tcW w:w="869" w:type="dxa"/>
            <w:tcBorders>
              <w:top w:val="nil"/>
              <w:left w:val="single" w:sz="4" w:space="0" w:color="auto"/>
              <w:bottom w:val="single" w:sz="4" w:space="0" w:color="auto"/>
              <w:right w:val="double" w:sz="4" w:space="0" w:color="auto"/>
            </w:tcBorders>
            <w:vAlign w:val="center"/>
          </w:tcPr>
          <w:p w:rsidR="006330A5" w:rsidRPr="00C011F7"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21</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C011F7"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孤立した人へのサポート</w:t>
            </w:r>
          </w:p>
        </w:tc>
        <w:tc>
          <w:tcPr>
            <w:tcW w:w="880" w:type="dxa"/>
            <w:tcBorders>
              <w:top w:val="nil"/>
              <w:left w:val="nil"/>
              <w:bottom w:val="single" w:sz="4" w:space="0" w:color="auto"/>
              <w:right w:val="single" w:sz="4" w:space="0" w:color="auto"/>
            </w:tcBorders>
            <w:vAlign w:val="center"/>
          </w:tcPr>
          <w:p w:rsidR="006330A5" w:rsidRPr="00C011F7"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5</w:t>
            </w:r>
            <w:r>
              <w:rPr>
                <w:rFonts w:ascii="BIZ UDゴシック" w:eastAsia="BIZ UDゴシック" w:hAnsi="BIZ UDゴシック" w:cs="ＭＳ Ｐゴシック" w:hint="eastAsia"/>
                <w:color w:val="000000"/>
                <w:kern w:val="0"/>
                <w:sz w:val="20"/>
                <w:szCs w:val="20"/>
                <w14:ligatures w14:val="none"/>
              </w:rPr>
              <w:t>件</w:t>
            </w:r>
          </w:p>
        </w:tc>
      </w:tr>
      <w:tr w:rsidR="00797E6D" w:rsidTr="00F24CC6">
        <w:trPr>
          <w:trHeight w:val="240"/>
          <w:jc w:val="center"/>
        </w:trPr>
        <w:tc>
          <w:tcPr>
            <w:tcW w:w="3523" w:type="dxa"/>
            <w:tcBorders>
              <w:top w:val="nil"/>
              <w:left w:val="single" w:sz="4" w:space="0" w:color="auto"/>
              <w:bottom w:val="single" w:sz="4" w:space="0" w:color="auto"/>
              <w:right w:val="single" w:sz="4" w:space="0" w:color="auto"/>
            </w:tcBorders>
            <w:noWrap/>
            <w:vAlign w:val="center"/>
          </w:tcPr>
          <w:p w:rsidR="006330A5" w:rsidRPr="00C011F7"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場所</w:t>
            </w:r>
            <w:r>
              <w:rPr>
                <w:rFonts w:ascii="BIZ UDゴシック" w:eastAsia="BIZ UDゴシック" w:hAnsi="BIZ UDゴシック" w:cs="ＭＳ Ｐゴシック" w:hint="eastAsia"/>
                <w:color w:val="000000"/>
                <w:kern w:val="0"/>
                <w:sz w:val="20"/>
                <w:szCs w:val="20"/>
                <w14:ligatures w14:val="none"/>
              </w:rPr>
              <w:t>を</w:t>
            </w:r>
            <w:r w:rsidRPr="006330A5">
              <w:rPr>
                <w:rFonts w:ascii="BIZ UDゴシック" w:eastAsia="BIZ UDゴシック" w:hAnsi="BIZ UDゴシック" w:cs="ＭＳ Ｐゴシック" w:hint="eastAsia"/>
                <w:color w:val="000000"/>
                <w:kern w:val="0"/>
                <w:sz w:val="20"/>
                <w:szCs w:val="20"/>
                <w14:ligatures w14:val="none"/>
              </w:rPr>
              <w:t>提供</w:t>
            </w:r>
            <w:r>
              <w:rPr>
                <w:rFonts w:ascii="BIZ UDゴシック" w:eastAsia="BIZ UDゴシック" w:hAnsi="BIZ UDゴシック" w:cs="ＭＳ Ｐゴシック" w:hint="eastAsia"/>
                <w:color w:val="000000"/>
                <w:kern w:val="0"/>
                <w:sz w:val="20"/>
                <w:szCs w:val="20"/>
                <w14:ligatures w14:val="none"/>
              </w:rPr>
              <w:t>・共有する</w:t>
            </w:r>
          </w:p>
        </w:tc>
        <w:tc>
          <w:tcPr>
            <w:tcW w:w="869" w:type="dxa"/>
            <w:tcBorders>
              <w:top w:val="nil"/>
              <w:left w:val="single" w:sz="4" w:space="0" w:color="auto"/>
              <w:bottom w:val="single" w:sz="4" w:space="0" w:color="auto"/>
              <w:right w:val="double" w:sz="4" w:space="0" w:color="auto"/>
            </w:tcBorders>
            <w:vAlign w:val="center"/>
          </w:tcPr>
          <w:p w:rsidR="006330A5" w:rsidRPr="00C011F7"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2</w:t>
            </w:r>
            <w:r>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C011F7"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資金援助</w:t>
            </w:r>
            <w:r>
              <w:rPr>
                <w:rFonts w:ascii="BIZ UDゴシック" w:eastAsia="BIZ UDゴシック" w:hAnsi="BIZ UDゴシック" w:cs="ＭＳ Ｐゴシック" w:hint="eastAsia"/>
                <w:color w:val="000000"/>
                <w:kern w:val="0"/>
                <w:sz w:val="20"/>
                <w:szCs w:val="20"/>
                <w14:ligatures w14:val="none"/>
              </w:rPr>
              <w:t>する</w:t>
            </w:r>
          </w:p>
        </w:tc>
        <w:tc>
          <w:tcPr>
            <w:tcW w:w="880" w:type="dxa"/>
            <w:tcBorders>
              <w:top w:val="nil"/>
              <w:left w:val="nil"/>
              <w:bottom w:val="single" w:sz="4" w:space="0" w:color="auto"/>
              <w:right w:val="single" w:sz="4" w:space="0" w:color="auto"/>
            </w:tcBorders>
            <w:vAlign w:val="center"/>
          </w:tcPr>
          <w:p w:rsidR="006330A5" w:rsidRPr="00C011F7"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r>
      <w:tr w:rsidR="00797E6D" w:rsidTr="006330A5">
        <w:trPr>
          <w:trHeight w:val="240"/>
          <w:jc w:val="center"/>
        </w:trPr>
        <w:tc>
          <w:tcPr>
            <w:tcW w:w="3523" w:type="dxa"/>
            <w:tcBorders>
              <w:top w:val="nil"/>
              <w:left w:val="sing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相談</w:t>
            </w:r>
            <w:r>
              <w:rPr>
                <w:rFonts w:ascii="BIZ UDゴシック" w:eastAsia="BIZ UDゴシック" w:hAnsi="BIZ UDゴシック" w:cs="ＭＳ Ｐゴシック" w:hint="eastAsia"/>
                <w:color w:val="000000"/>
                <w:kern w:val="0"/>
                <w:sz w:val="20"/>
                <w:szCs w:val="20"/>
                <w14:ligatures w14:val="none"/>
              </w:rPr>
              <w:t>にのる</w:t>
            </w:r>
          </w:p>
        </w:tc>
        <w:tc>
          <w:tcPr>
            <w:tcW w:w="869" w:type="dxa"/>
            <w:tcBorders>
              <w:top w:val="nil"/>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14</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プライバシーの問題</w:t>
            </w:r>
          </w:p>
        </w:tc>
        <w:tc>
          <w:tcPr>
            <w:tcW w:w="880" w:type="dxa"/>
            <w:tcBorders>
              <w:top w:val="nil"/>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2</w:t>
            </w:r>
            <w:r>
              <w:rPr>
                <w:rFonts w:ascii="BIZ UDゴシック" w:eastAsia="BIZ UDゴシック" w:hAnsi="BIZ UDゴシック" w:cs="ＭＳ Ｐゴシック" w:hint="eastAsia"/>
                <w:color w:val="000000"/>
                <w:kern w:val="0"/>
                <w:sz w:val="20"/>
                <w:szCs w:val="20"/>
                <w14:ligatures w14:val="none"/>
              </w:rPr>
              <w:t>件</w:t>
            </w:r>
          </w:p>
        </w:tc>
      </w:tr>
      <w:tr w:rsidR="00797E6D" w:rsidTr="006330A5">
        <w:trPr>
          <w:trHeight w:val="240"/>
          <w:jc w:val="center"/>
        </w:trPr>
        <w:tc>
          <w:tcPr>
            <w:tcW w:w="3523" w:type="dxa"/>
            <w:tcBorders>
              <w:top w:val="nil"/>
              <w:left w:val="sing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訪問</w:t>
            </w:r>
            <w:r>
              <w:rPr>
                <w:rFonts w:ascii="BIZ UDゴシック" w:eastAsia="BIZ UDゴシック" w:hAnsi="BIZ UDゴシック" w:cs="ＭＳ Ｐゴシック" w:hint="eastAsia"/>
                <w:color w:val="000000"/>
                <w:kern w:val="0"/>
                <w:sz w:val="20"/>
                <w:szCs w:val="20"/>
                <w14:ligatures w14:val="none"/>
              </w:rPr>
              <w:t>する</w:t>
            </w:r>
          </w:p>
        </w:tc>
        <w:tc>
          <w:tcPr>
            <w:tcW w:w="869" w:type="dxa"/>
            <w:tcBorders>
              <w:top w:val="nil"/>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9</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その他、手助けの内容</w:t>
            </w:r>
          </w:p>
        </w:tc>
        <w:tc>
          <w:tcPr>
            <w:tcW w:w="880" w:type="dxa"/>
            <w:tcBorders>
              <w:top w:val="nil"/>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34</w:t>
            </w:r>
            <w:r>
              <w:rPr>
                <w:rFonts w:ascii="BIZ UDゴシック" w:eastAsia="BIZ UDゴシック" w:hAnsi="BIZ UDゴシック" w:cs="ＭＳ Ｐゴシック" w:hint="eastAsia"/>
                <w:color w:val="000000"/>
                <w:kern w:val="0"/>
                <w:sz w:val="20"/>
                <w:szCs w:val="20"/>
                <w14:ligatures w14:val="none"/>
              </w:rPr>
              <w:t>件</w:t>
            </w:r>
          </w:p>
        </w:tc>
      </w:tr>
      <w:tr w:rsidR="00797E6D" w:rsidTr="006330A5">
        <w:trPr>
          <w:trHeight w:val="240"/>
          <w:jc w:val="center"/>
        </w:trPr>
        <w:tc>
          <w:tcPr>
            <w:tcW w:w="3523" w:type="dxa"/>
            <w:tcBorders>
              <w:top w:val="nil"/>
              <w:left w:val="sing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必要になった時に手助け</w:t>
            </w:r>
            <w:r>
              <w:rPr>
                <w:rFonts w:ascii="BIZ UDゴシック" w:eastAsia="BIZ UDゴシック" w:hAnsi="BIZ UDゴシック" w:cs="ＭＳ Ｐゴシック" w:hint="eastAsia"/>
                <w:color w:val="000000"/>
                <w:kern w:val="0"/>
                <w:sz w:val="20"/>
                <w:szCs w:val="20"/>
                <w14:ligatures w14:val="none"/>
              </w:rPr>
              <w:t>する</w:t>
            </w:r>
          </w:p>
        </w:tc>
        <w:tc>
          <w:tcPr>
            <w:tcW w:w="869" w:type="dxa"/>
            <w:tcBorders>
              <w:top w:val="nil"/>
              <w:left w:val="single" w:sz="4" w:space="0" w:color="auto"/>
              <w:bottom w:val="single" w:sz="4" w:space="0" w:color="auto"/>
              <w:right w:val="doub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9</w:t>
            </w:r>
            <w:r>
              <w:rPr>
                <w:rFonts w:ascii="BIZ UDゴシック" w:eastAsia="BIZ UDゴシック" w:hAnsi="BIZ UDゴシック" w:cs="ＭＳ Ｐゴシック" w:hint="eastAsia"/>
                <w:color w:val="000000"/>
                <w:kern w:val="0"/>
                <w:sz w:val="20"/>
                <w:szCs w:val="20"/>
                <w14:ligatures w14:val="none"/>
              </w:rPr>
              <w:t>件</w:t>
            </w:r>
          </w:p>
        </w:tc>
        <w:tc>
          <w:tcPr>
            <w:tcW w:w="3512" w:type="dxa"/>
            <w:tcBorders>
              <w:top w:val="nil"/>
              <w:left w:val="double" w:sz="4" w:space="0" w:color="auto"/>
              <w:bottom w:val="single" w:sz="4" w:space="0" w:color="auto"/>
              <w:right w:val="single" w:sz="4" w:space="0" w:color="auto"/>
            </w:tcBorders>
            <w:noWrap/>
            <w:vAlign w:val="center"/>
          </w:tcPr>
          <w:p w:rsidR="006330A5" w:rsidRPr="00AC2C2E" w:rsidRDefault="003C3111" w:rsidP="006330A5">
            <w:pPr>
              <w:widowControl/>
              <w:autoSpaceDE/>
              <w:autoSpaceDN/>
              <w:jc w:val="left"/>
              <w:rPr>
                <w:rFonts w:ascii="BIZ UDゴシック" w:eastAsia="BIZ UDゴシック" w:hAnsi="BIZ UDゴシック" w:cs="ＭＳ Ｐゴシック"/>
                <w:color w:val="000000"/>
                <w:kern w:val="0"/>
                <w:sz w:val="20"/>
                <w:szCs w:val="20"/>
                <w14:ligatures w14:val="none"/>
              </w:rPr>
            </w:pPr>
            <w:r w:rsidRPr="006330A5">
              <w:rPr>
                <w:rFonts w:ascii="BIZ UDゴシック" w:eastAsia="BIZ UDゴシック" w:hAnsi="BIZ UDゴシック" w:cs="ＭＳ Ｐゴシック" w:hint="eastAsia"/>
                <w:color w:val="000000"/>
                <w:kern w:val="0"/>
                <w:sz w:val="20"/>
                <w:szCs w:val="20"/>
                <w14:ligatures w14:val="none"/>
              </w:rPr>
              <w:t>特にない、必要がない</w:t>
            </w:r>
          </w:p>
        </w:tc>
        <w:tc>
          <w:tcPr>
            <w:tcW w:w="880" w:type="dxa"/>
            <w:tcBorders>
              <w:top w:val="nil"/>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件</w:t>
            </w:r>
          </w:p>
        </w:tc>
      </w:tr>
      <w:tr w:rsidR="00797E6D" w:rsidTr="00F24CC6">
        <w:trPr>
          <w:trHeight w:val="240"/>
          <w:jc w:val="center"/>
        </w:trPr>
        <w:tc>
          <w:tcPr>
            <w:tcW w:w="7904" w:type="dxa"/>
            <w:gridSpan w:val="3"/>
            <w:tcBorders>
              <w:top w:val="double" w:sz="4" w:space="0" w:color="auto"/>
              <w:left w:val="single" w:sz="4" w:space="0" w:color="auto"/>
              <w:bottom w:val="single" w:sz="4" w:space="0" w:color="auto"/>
              <w:right w:val="single" w:sz="4" w:space="0" w:color="auto"/>
            </w:tcBorders>
            <w:noWrap/>
            <w:vAlign w:val="center"/>
            <w:hideMark/>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合</w:t>
            </w:r>
            <w:r>
              <w:rPr>
                <w:rFonts w:ascii="BIZ UDゴシック" w:eastAsia="BIZ UDゴシック" w:hAnsi="BIZ UDゴシック" w:cs="ＭＳ Ｐゴシック" w:hint="eastAsia"/>
                <w:color w:val="000000"/>
                <w:kern w:val="0"/>
                <w:sz w:val="20"/>
                <w:szCs w:val="20"/>
                <w14:ligatures w14:val="none"/>
              </w:rPr>
              <w:t xml:space="preserve">　</w:t>
            </w:r>
            <w:r w:rsidRPr="00AC2C2E">
              <w:rPr>
                <w:rFonts w:ascii="BIZ UDゴシック" w:eastAsia="BIZ UDゴシック" w:hAnsi="BIZ UDゴシック" w:cs="ＭＳ Ｐゴシック" w:hint="eastAsia"/>
                <w:color w:val="000000"/>
                <w:kern w:val="0"/>
                <w:sz w:val="20"/>
                <w:szCs w:val="20"/>
                <w14:ligatures w14:val="none"/>
              </w:rPr>
              <w:t>計</w:t>
            </w:r>
          </w:p>
        </w:tc>
        <w:tc>
          <w:tcPr>
            <w:tcW w:w="880" w:type="dxa"/>
            <w:tcBorders>
              <w:top w:val="double" w:sz="4" w:space="0" w:color="auto"/>
              <w:left w:val="nil"/>
              <w:bottom w:val="single" w:sz="4" w:space="0" w:color="auto"/>
              <w:right w:val="single" w:sz="4" w:space="0" w:color="auto"/>
            </w:tcBorders>
            <w:vAlign w:val="center"/>
          </w:tcPr>
          <w:p w:rsidR="006330A5" w:rsidRPr="00AC2C2E" w:rsidRDefault="003C3111" w:rsidP="006330A5">
            <w:pPr>
              <w:widowControl/>
              <w:autoSpaceDE/>
              <w:autoSpaceDN/>
              <w:jc w:val="righ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363</w:t>
            </w:r>
            <w:r>
              <w:rPr>
                <w:rFonts w:ascii="BIZ UDゴシック" w:eastAsia="BIZ UDゴシック" w:hAnsi="BIZ UDゴシック" w:cs="ＭＳ Ｐゴシック" w:hint="eastAsia"/>
                <w:color w:val="000000"/>
                <w:kern w:val="0"/>
                <w:sz w:val="20"/>
                <w:szCs w:val="20"/>
                <w14:ligatures w14:val="none"/>
              </w:rPr>
              <w:t>件</w:t>
            </w:r>
          </w:p>
        </w:tc>
      </w:tr>
    </w:tbl>
    <w:p w:rsidR="00EC00DF" w:rsidRDefault="00EC00DF" w:rsidP="00EC00DF">
      <w:pPr>
        <w:widowControl/>
        <w:autoSpaceDE/>
        <w:autoSpaceDN/>
        <w:jc w:val="left"/>
      </w:pPr>
    </w:p>
    <w:p w:rsidR="00EC00DF" w:rsidRPr="00B92735" w:rsidRDefault="00EC00DF" w:rsidP="00EC00DF">
      <w:pPr>
        <w:widowControl/>
        <w:autoSpaceDE/>
        <w:autoSpaceDN/>
        <w:jc w:val="left"/>
      </w:pPr>
    </w:p>
    <w:p w:rsidR="00EC00DF" w:rsidRDefault="003C3111">
      <w:pPr>
        <w:widowControl/>
        <w:autoSpaceDE/>
        <w:autoSpaceDN/>
        <w:jc w:val="left"/>
      </w:pPr>
      <w:r>
        <w:br w:type="page"/>
      </w:r>
    </w:p>
    <w:p w:rsidR="00EC00DF" w:rsidRDefault="003C3111" w:rsidP="00EC00DF">
      <w:pPr>
        <w:pStyle w:val="3"/>
        <w:ind w:left="732" w:hanging="732"/>
      </w:pPr>
      <w:bookmarkStart w:id="43" w:name="_Toc213934533"/>
      <w:r>
        <w:rPr>
          <w:rFonts w:hint="eastAsia"/>
        </w:rPr>
        <w:lastRenderedPageBreak/>
        <w:t>（９）</w:t>
      </w:r>
      <w:r w:rsidRPr="00EC00DF">
        <w:rPr>
          <w:rFonts w:hint="eastAsia"/>
        </w:rPr>
        <w:t>ひとり暮らし高齢者や障害者</w:t>
      </w:r>
      <w:r>
        <w:rPr>
          <w:rFonts w:hint="eastAsia"/>
        </w:rPr>
        <w:t>に対する声かけや安否確認</w:t>
      </w:r>
      <w:r w:rsidR="00A37E05">
        <w:rPr>
          <w:rFonts w:hint="eastAsia"/>
        </w:rPr>
        <w:t>の状況</w:t>
      </w:r>
      <w:bookmarkEnd w:id="43"/>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EC00DF" w:rsidRPr="00037F36" w:rsidRDefault="003C3111" w:rsidP="00EC00DF">
            <w:pPr>
              <w:pStyle w:val="af"/>
            </w:pPr>
            <w:r>
              <w:rPr>
                <w:rFonts w:hint="eastAsia"/>
              </w:rPr>
              <w:t>問</w:t>
            </w:r>
            <w:r>
              <w:t>28</w:t>
            </w:r>
            <w:r>
              <w:t xml:space="preserve">　あなたのご近所では、ひとり暮らしの高齢者や障害者などに対して、日頃から声かけや</w:t>
            </w:r>
            <w:r>
              <w:rPr>
                <w:rFonts w:hint="eastAsia"/>
              </w:rPr>
              <w:t>安否確認ができていると思いますか。（○は１つ）</w:t>
            </w:r>
          </w:p>
        </w:tc>
      </w:tr>
    </w:tbl>
    <w:p w:rsidR="00EC00DF" w:rsidRPr="00037F36" w:rsidRDefault="00EC00DF" w:rsidP="00EC00DF">
      <w:pPr>
        <w:spacing w:line="240" w:lineRule="exact"/>
        <w:ind w:left="732" w:hangingChars="300" w:hanging="732"/>
        <w:rPr>
          <w:rFonts w:ascii="BIZ UDゴシック" w:eastAsia="BIZ UDゴシック" w:hAnsi="BIZ UDゴシック"/>
          <w:b/>
          <w:bCs/>
          <w:sz w:val="24"/>
          <w:szCs w:val="28"/>
        </w:rPr>
      </w:pPr>
    </w:p>
    <w:p w:rsidR="00EC00DF" w:rsidRDefault="003C3111" w:rsidP="00EC00DF">
      <w:pPr>
        <w:pStyle w:val="11"/>
        <w:ind w:left="224" w:firstLine="224"/>
      </w:pPr>
      <w:r w:rsidRPr="00A37E05">
        <w:rPr>
          <w:noProof/>
        </w:rPr>
        <w:drawing>
          <wp:anchor distT="0" distB="0" distL="114300" distR="114300" simplePos="0" relativeHeight="251703296" behindDoc="0" locked="0" layoutInCell="1" allowOverlap="1">
            <wp:simplePos x="0" y="0"/>
            <wp:positionH relativeFrom="column">
              <wp:posOffset>-2201545</wp:posOffset>
            </wp:positionH>
            <wp:positionV relativeFrom="paragraph">
              <wp:posOffset>975774</wp:posOffset>
            </wp:positionV>
            <wp:extent cx="8978900" cy="2061845"/>
            <wp:effectExtent l="0" t="0" r="0" b="0"/>
            <wp:wrapNone/>
            <wp:docPr id="13904310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107" name="Picture 57"/>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E05">
        <w:rPr>
          <w:rFonts w:hint="eastAsia"/>
        </w:rPr>
        <w:t>ひとり暮らし高齢者や障害者に対する声かけや安否確認の状況</w:t>
      </w:r>
      <w:r>
        <w:rPr>
          <w:rFonts w:hint="eastAsia"/>
        </w:rPr>
        <w:t>について</w:t>
      </w:r>
      <w:r w:rsidRPr="00A37E05">
        <w:rPr>
          <w:rFonts w:hint="eastAsia"/>
        </w:rPr>
        <w:t>は、「よくわからない」が</w:t>
      </w:r>
      <w:r w:rsidRPr="00A37E05">
        <w:t>34.9</w:t>
      </w:r>
      <w:r w:rsidRPr="00A37E05">
        <w:t>％で最も多く、次いで「あまりできていない」が</w:t>
      </w:r>
      <w:r w:rsidRPr="00A37E05">
        <w:t>23.9</w:t>
      </w:r>
      <w:r w:rsidRPr="00A37E05">
        <w:t>％、「全くできていない」が</w:t>
      </w:r>
      <w:r w:rsidRPr="00A37E05">
        <w:t>23.3</w:t>
      </w:r>
      <w:r w:rsidRPr="00A37E05">
        <w:t>％となって</w:t>
      </w:r>
      <w:r>
        <w:rPr>
          <w:rFonts w:hint="eastAsia"/>
        </w:rPr>
        <w:t>おり、「よくできている」と「できているが不十分」をあわせた『できている』の割合が</w:t>
      </w:r>
      <w:r>
        <w:rPr>
          <w:rFonts w:hint="eastAsia"/>
        </w:rPr>
        <w:t>16.2</w:t>
      </w:r>
      <w:r>
        <w:rPr>
          <w:rFonts w:hint="eastAsia"/>
        </w:rPr>
        <w:t>％、「</w:t>
      </w:r>
      <w:r w:rsidRPr="00A37E05">
        <w:t>あまりできていない」</w:t>
      </w:r>
      <w:r>
        <w:rPr>
          <w:rFonts w:hint="eastAsia"/>
        </w:rPr>
        <w:t>と「全くできていない」をあわせた『できていない』の割合は</w:t>
      </w:r>
      <w:r>
        <w:rPr>
          <w:rFonts w:hint="eastAsia"/>
        </w:rPr>
        <w:t>47.2</w:t>
      </w:r>
      <w:r>
        <w:rPr>
          <w:rFonts w:hint="eastAsia"/>
        </w:rPr>
        <w:t>％となっている。</w:t>
      </w:r>
    </w:p>
    <w:p w:rsidR="00EC00DF" w:rsidRPr="00EC00DF" w:rsidRDefault="00EC00DF" w:rsidP="00EC00DF">
      <w:pPr>
        <w:widowControl/>
        <w:autoSpaceDE/>
        <w:autoSpaceDN/>
        <w:jc w:val="left"/>
      </w:pPr>
    </w:p>
    <w:p w:rsidR="00EC00DF" w:rsidRPr="00D35849" w:rsidRDefault="00EC00DF" w:rsidP="00EC00DF">
      <w:pPr>
        <w:widowControl/>
        <w:autoSpaceDE/>
        <w:autoSpaceDN/>
        <w:jc w:val="left"/>
      </w:pPr>
    </w:p>
    <w:p w:rsidR="00EC00DF" w:rsidRPr="00EC00DF" w:rsidRDefault="00EC00DF" w:rsidP="00EC00DF">
      <w:pPr>
        <w:widowControl/>
        <w:autoSpaceDE/>
        <w:autoSpaceDN/>
        <w:jc w:val="left"/>
      </w:pPr>
    </w:p>
    <w:p w:rsidR="00EC00DF" w:rsidRP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EC00DF" w:rsidP="00EC00DF">
      <w:pPr>
        <w:widowControl/>
        <w:autoSpaceDE/>
        <w:autoSpaceDN/>
        <w:jc w:val="left"/>
      </w:pPr>
    </w:p>
    <w:p w:rsidR="00EC00DF" w:rsidRDefault="003C3111" w:rsidP="00A10914">
      <w:pPr>
        <w:pStyle w:val="af1"/>
      </w:pPr>
      <w:r>
        <w:rPr>
          <w:rFonts w:hint="eastAsia"/>
        </w:rPr>
        <w:t>【年齢別】</w:t>
      </w:r>
    </w:p>
    <w:p w:rsidR="00A10914" w:rsidRDefault="003C3111" w:rsidP="00A10914">
      <w:pPr>
        <w:pStyle w:val="11"/>
        <w:ind w:left="224" w:firstLine="224"/>
      </w:pPr>
      <w:r>
        <w:rPr>
          <w:rFonts w:hint="eastAsia"/>
        </w:rPr>
        <w:t>年齢別でみると、『できている』の割合は</w:t>
      </w:r>
      <w:r>
        <w:rPr>
          <w:rFonts w:hint="eastAsia"/>
        </w:rPr>
        <w:t>70</w:t>
      </w:r>
      <w:r>
        <w:rPr>
          <w:rFonts w:hint="eastAsia"/>
        </w:rPr>
        <w:t>歳以上が</w:t>
      </w:r>
      <w:r>
        <w:rPr>
          <w:rFonts w:hint="eastAsia"/>
        </w:rPr>
        <w:t>27.9</w:t>
      </w:r>
      <w:r>
        <w:rPr>
          <w:rFonts w:hint="eastAsia"/>
        </w:rPr>
        <w:t>％で最も高く、一方で、『できていない』の割合は</w:t>
      </w:r>
      <w:r>
        <w:rPr>
          <w:rFonts w:hint="eastAsia"/>
        </w:rPr>
        <w:t>50</w:t>
      </w:r>
      <w:r>
        <w:rPr>
          <w:rFonts w:hint="eastAsia"/>
        </w:rPr>
        <w:t>～</w:t>
      </w:r>
      <w:r>
        <w:rPr>
          <w:rFonts w:hint="eastAsia"/>
        </w:rPr>
        <w:t>59</w:t>
      </w:r>
      <w:r>
        <w:rPr>
          <w:rFonts w:hint="eastAsia"/>
        </w:rPr>
        <w:t>歳が</w:t>
      </w:r>
      <w:r>
        <w:rPr>
          <w:rFonts w:hint="eastAsia"/>
        </w:rPr>
        <w:t>53.4</w:t>
      </w:r>
      <w:r>
        <w:rPr>
          <w:rFonts w:hint="eastAsia"/>
        </w:rPr>
        <w:t>％で最も高くなっている。</w:t>
      </w:r>
      <w:r w:rsidRPr="00A10914">
        <w:rPr>
          <w:noProof/>
        </w:rPr>
        <w:drawing>
          <wp:anchor distT="0" distB="0" distL="114300" distR="114300" simplePos="0" relativeHeight="251789312" behindDoc="0" locked="0" layoutInCell="1" allowOverlap="1">
            <wp:simplePos x="0" y="0"/>
            <wp:positionH relativeFrom="column">
              <wp:posOffset>-2126615</wp:posOffset>
            </wp:positionH>
            <wp:positionV relativeFrom="paragraph">
              <wp:posOffset>192405</wp:posOffset>
            </wp:positionV>
            <wp:extent cx="8890635" cy="3872230"/>
            <wp:effectExtent l="0" t="0" r="0" b="0"/>
            <wp:wrapNone/>
            <wp:docPr id="208115846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58461" name="Picture 52"/>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Default="00A10914" w:rsidP="00A10914">
      <w:pPr>
        <w:pStyle w:val="11"/>
        <w:ind w:left="224" w:firstLine="224"/>
      </w:pPr>
    </w:p>
    <w:p w:rsidR="00A10914" w:rsidRPr="00A10914" w:rsidRDefault="00A10914" w:rsidP="00A10914">
      <w:pPr>
        <w:pStyle w:val="11"/>
        <w:ind w:left="224" w:firstLine="224"/>
      </w:pPr>
    </w:p>
    <w:p w:rsidR="00CF039E" w:rsidRDefault="003C3111">
      <w:pPr>
        <w:widowControl/>
        <w:autoSpaceDE/>
        <w:autoSpaceDN/>
        <w:jc w:val="left"/>
      </w:pPr>
      <w:r>
        <w:br w:type="page"/>
      </w:r>
    </w:p>
    <w:p w:rsidR="00CF039E" w:rsidRDefault="003C3111" w:rsidP="00CF039E">
      <w:pPr>
        <w:pStyle w:val="3"/>
        <w:ind w:left="732" w:hanging="732"/>
      </w:pPr>
      <w:bookmarkStart w:id="44" w:name="_Toc213934534"/>
      <w:r>
        <w:rPr>
          <w:rFonts w:hint="eastAsia"/>
        </w:rPr>
        <w:lastRenderedPageBreak/>
        <w:t>（</w:t>
      </w:r>
      <w:r>
        <w:rPr>
          <w:rFonts w:hint="eastAsia"/>
        </w:rPr>
        <w:t>10</w:t>
      </w:r>
      <w:r>
        <w:rPr>
          <w:rFonts w:hint="eastAsia"/>
        </w:rPr>
        <w:t>）</w:t>
      </w:r>
      <w:r w:rsidRPr="00CF039E">
        <w:rPr>
          <w:rFonts w:hint="eastAsia"/>
        </w:rPr>
        <w:t>今後の藤井寺市への居住意向について</w:t>
      </w:r>
      <w:bookmarkEnd w:id="44"/>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CF039E" w:rsidRDefault="003C3111" w:rsidP="00CF039E">
            <w:pPr>
              <w:pStyle w:val="af"/>
            </w:pPr>
            <w:r>
              <w:rPr>
                <w:rFonts w:hint="eastAsia"/>
              </w:rPr>
              <w:t>問</w:t>
            </w:r>
            <w:r>
              <w:t>29</w:t>
            </w:r>
            <w:r>
              <w:t xml:space="preserve">　あなたは、今後も藤井寺市に住み続けたいと思いますか。（</w:t>
            </w:r>
            <w:r>
              <w:t>○</w:t>
            </w:r>
            <w:r>
              <w:t>は１つ）</w:t>
            </w:r>
          </w:p>
          <w:p w:rsidR="00CF039E" w:rsidRPr="00037F36" w:rsidRDefault="003C3111" w:rsidP="00CF039E">
            <w:pPr>
              <w:pStyle w:val="af"/>
            </w:pPr>
            <w:r>
              <w:rPr>
                <w:rFonts w:hint="eastAsia"/>
              </w:rPr>
              <w:t xml:space="preserve">　　　※今後の転居予定に関わらず、あなたのお気持ちをお答えください。</w:t>
            </w:r>
          </w:p>
        </w:tc>
      </w:tr>
    </w:tbl>
    <w:p w:rsidR="00CF039E" w:rsidRPr="00037F36" w:rsidRDefault="00CF039E" w:rsidP="00CF039E">
      <w:pPr>
        <w:spacing w:line="240" w:lineRule="exact"/>
        <w:ind w:left="732" w:hangingChars="300" w:hanging="732"/>
        <w:rPr>
          <w:rFonts w:ascii="BIZ UDゴシック" w:eastAsia="BIZ UDゴシック" w:hAnsi="BIZ UDゴシック"/>
          <w:b/>
          <w:bCs/>
          <w:sz w:val="24"/>
          <w:szCs w:val="28"/>
        </w:rPr>
      </w:pPr>
    </w:p>
    <w:p w:rsidR="00CF039E" w:rsidRDefault="003C3111" w:rsidP="00CF039E">
      <w:pPr>
        <w:pStyle w:val="11"/>
        <w:ind w:left="224" w:firstLine="224"/>
      </w:pPr>
      <w:r w:rsidRPr="00CF039E">
        <w:rPr>
          <w:rFonts w:hint="eastAsia"/>
        </w:rPr>
        <w:t>今後の藤井寺市への居住意向について</w:t>
      </w:r>
      <w:r w:rsidRPr="00A37E05">
        <w:rPr>
          <w:rFonts w:hint="eastAsia"/>
        </w:rPr>
        <w:t>は、「住み続けたい」が</w:t>
      </w:r>
      <w:r w:rsidRPr="00A37E05">
        <w:t>62.5</w:t>
      </w:r>
      <w:r w:rsidRPr="00A37E05">
        <w:t>％で最も多く、次いで「どちらでもない」が</w:t>
      </w:r>
      <w:r w:rsidRPr="00A37E05">
        <w:t>30.3</w:t>
      </w:r>
      <w:r w:rsidRPr="00A37E05">
        <w:t>％、「住み続けたくない」が</w:t>
      </w:r>
      <w:r w:rsidRPr="00A37E05">
        <w:t>5.6</w:t>
      </w:r>
      <w:r w:rsidRPr="00A37E05">
        <w:t>％となっている。</w:t>
      </w:r>
    </w:p>
    <w:p w:rsidR="00A37E05" w:rsidRPr="00A37E05" w:rsidRDefault="003C3111" w:rsidP="00CF039E">
      <w:pPr>
        <w:pStyle w:val="11"/>
        <w:ind w:left="224" w:firstLine="224"/>
      </w:pPr>
      <w:r w:rsidRPr="00A37E05">
        <w:rPr>
          <w:noProof/>
        </w:rPr>
        <w:drawing>
          <wp:anchor distT="0" distB="0" distL="114300" distR="114300" simplePos="0" relativeHeight="251704320" behindDoc="0" locked="0" layoutInCell="1" allowOverlap="1">
            <wp:simplePos x="0" y="0"/>
            <wp:positionH relativeFrom="column">
              <wp:posOffset>-2111706</wp:posOffset>
            </wp:positionH>
            <wp:positionV relativeFrom="paragraph">
              <wp:posOffset>64770</wp:posOffset>
            </wp:positionV>
            <wp:extent cx="8890920" cy="2401920"/>
            <wp:effectExtent l="0" t="0" r="0" b="0"/>
            <wp:wrapNone/>
            <wp:docPr id="1559079603"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9603" name="Picture 58"/>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8890920" cy="2401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A37E05">
        <w:rPr>
          <w:rFonts w:hint="eastAsia"/>
        </w:rPr>
        <w:t>住み続けたい</w:t>
      </w:r>
      <w:r>
        <w:rPr>
          <w:rFonts w:hint="eastAsia"/>
        </w:rPr>
        <w:t>」の割合が前回より</w:t>
      </w:r>
      <w:r>
        <w:rPr>
          <w:rFonts w:hint="eastAsia"/>
        </w:rPr>
        <w:t>5.2</w:t>
      </w:r>
      <w:r>
        <w:rPr>
          <w:rFonts w:hint="eastAsia"/>
        </w:rPr>
        <w:t>ポイント低くなっている。</w:t>
      </w:r>
    </w:p>
    <w:p w:rsidR="00CF039E" w:rsidRPr="00EC00DF" w:rsidRDefault="00CF039E" w:rsidP="00CF039E">
      <w:pPr>
        <w:widowControl/>
        <w:autoSpaceDE/>
        <w:autoSpaceDN/>
        <w:jc w:val="left"/>
      </w:pPr>
    </w:p>
    <w:p w:rsidR="00CF039E" w:rsidRPr="00D35849" w:rsidRDefault="00CF039E" w:rsidP="00CF039E">
      <w:pPr>
        <w:widowControl/>
        <w:autoSpaceDE/>
        <w:autoSpaceDN/>
        <w:jc w:val="left"/>
      </w:pPr>
    </w:p>
    <w:p w:rsidR="00CF039E" w:rsidRPr="00EC00DF" w:rsidRDefault="00CF039E" w:rsidP="00CF039E">
      <w:pPr>
        <w:widowControl/>
        <w:autoSpaceDE/>
        <w:autoSpaceDN/>
        <w:jc w:val="left"/>
      </w:pPr>
    </w:p>
    <w:p w:rsidR="00CF039E" w:rsidRPr="00EC00DF" w:rsidRDefault="00CF039E" w:rsidP="00CF039E">
      <w:pPr>
        <w:widowControl/>
        <w:autoSpaceDE/>
        <w:autoSpaceDN/>
        <w:jc w:val="left"/>
      </w:pPr>
    </w:p>
    <w:p w:rsidR="00CF039E" w:rsidRDefault="00CF039E" w:rsidP="00CF039E">
      <w:pPr>
        <w:widowControl/>
        <w:autoSpaceDE/>
        <w:autoSpaceDN/>
        <w:jc w:val="left"/>
      </w:pPr>
    </w:p>
    <w:p w:rsidR="00CF039E" w:rsidRDefault="00CF039E" w:rsidP="00CF039E">
      <w:pPr>
        <w:widowControl/>
        <w:autoSpaceDE/>
        <w:autoSpaceDN/>
        <w:jc w:val="left"/>
      </w:pPr>
    </w:p>
    <w:p w:rsidR="00CF039E" w:rsidRDefault="00CF039E" w:rsidP="00CF039E">
      <w:pPr>
        <w:widowControl/>
        <w:autoSpaceDE/>
        <w:autoSpaceDN/>
        <w:jc w:val="left"/>
      </w:pPr>
    </w:p>
    <w:p w:rsidR="00CF039E" w:rsidRDefault="00CF039E" w:rsidP="00CF039E">
      <w:pPr>
        <w:widowControl/>
        <w:autoSpaceDE/>
        <w:autoSpaceDN/>
        <w:jc w:val="left"/>
      </w:pPr>
    </w:p>
    <w:p w:rsidR="00CF039E" w:rsidRDefault="00CF039E" w:rsidP="00CF039E">
      <w:pPr>
        <w:widowControl/>
        <w:autoSpaceDE/>
        <w:autoSpaceDN/>
        <w:jc w:val="left"/>
      </w:pPr>
    </w:p>
    <w:p w:rsidR="00CF039E" w:rsidRPr="00B92735" w:rsidRDefault="00CF039E" w:rsidP="00CF039E">
      <w:pPr>
        <w:widowControl/>
        <w:autoSpaceDE/>
        <w:autoSpaceDN/>
        <w:jc w:val="left"/>
      </w:pPr>
    </w:p>
    <w:p w:rsidR="00CF039E" w:rsidRDefault="003C3111" w:rsidP="007048EB">
      <w:pPr>
        <w:pStyle w:val="af1"/>
      </w:pPr>
      <w:r>
        <w:rPr>
          <w:rFonts w:hint="eastAsia"/>
        </w:rPr>
        <w:t>【年齢別】</w:t>
      </w:r>
    </w:p>
    <w:p w:rsidR="007048EB" w:rsidRDefault="003C3111" w:rsidP="007048EB">
      <w:pPr>
        <w:pStyle w:val="11"/>
        <w:ind w:left="224" w:firstLine="224"/>
      </w:pPr>
      <w:r w:rsidRPr="007048EB">
        <w:rPr>
          <w:noProof/>
        </w:rPr>
        <w:drawing>
          <wp:anchor distT="0" distB="0" distL="114300" distR="114300" simplePos="0" relativeHeight="251790336" behindDoc="0" locked="0" layoutInCell="1" allowOverlap="1">
            <wp:simplePos x="0" y="0"/>
            <wp:positionH relativeFrom="column">
              <wp:posOffset>-2107565</wp:posOffset>
            </wp:positionH>
            <wp:positionV relativeFrom="paragraph">
              <wp:posOffset>422220</wp:posOffset>
            </wp:positionV>
            <wp:extent cx="8890635" cy="3872230"/>
            <wp:effectExtent l="0" t="0" r="0" b="0"/>
            <wp:wrapNone/>
            <wp:docPr id="34450971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09717"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889063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年齢別でみると、「住み続けたい」の割合は</w:t>
      </w:r>
      <w:r>
        <w:rPr>
          <w:rFonts w:hint="eastAsia"/>
        </w:rPr>
        <w:t>70</w:t>
      </w:r>
      <w:r>
        <w:rPr>
          <w:rFonts w:hint="eastAsia"/>
        </w:rPr>
        <w:t>歳以上が</w:t>
      </w:r>
      <w:r>
        <w:rPr>
          <w:rFonts w:hint="eastAsia"/>
        </w:rPr>
        <w:t>77.6</w:t>
      </w:r>
      <w:r>
        <w:rPr>
          <w:rFonts w:hint="eastAsia"/>
        </w:rPr>
        <w:t>％で最も高く、次いで</w:t>
      </w:r>
      <w:r>
        <w:rPr>
          <w:rFonts w:hint="eastAsia"/>
        </w:rPr>
        <w:t>60</w:t>
      </w:r>
      <w:r>
        <w:rPr>
          <w:rFonts w:hint="eastAsia"/>
        </w:rPr>
        <w:t>～</w:t>
      </w:r>
      <w:r>
        <w:rPr>
          <w:rFonts w:hint="eastAsia"/>
        </w:rPr>
        <w:t>69</w:t>
      </w:r>
      <w:r>
        <w:rPr>
          <w:rFonts w:hint="eastAsia"/>
        </w:rPr>
        <w:t>歳が</w:t>
      </w:r>
      <w:r>
        <w:rPr>
          <w:rFonts w:hint="eastAsia"/>
        </w:rPr>
        <w:t>66.1</w:t>
      </w:r>
      <w:r>
        <w:rPr>
          <w:rFonts w:hint="eastAsia"/>
        </w:rPr>
        <w:t>％となっている。一方で、「住み続けたくない」の割合は</w:t>
      </w:r>
      <w:r>
        <w:rPr>
          <w:rFonts w:hint="eastAsia"/>
        </w:rPr>
        <w:t>18</w:t>
      </w:r>
      <w:r>
        <w:rPr>
          <w:rFonts w:hint="eastAsia"/>
        </w:rPr>
        <w:t>～</w:t>
      </w:r>
      <w:r>
        <w:rPr>
          <w:rFonts w:hint="eastAsia"/>
        </w:rPr>
        <w:t>29</w:t>
      </w:r>
      <w:r>
        <w:rPr>
          <w:rFonts w:hint="eastAsia"/>
        </w:rPr>
        <w:t>歳が</w:t>
      </w:r>
      <w:r>
        <w:rPr>
          <w:rFonts w:hint="eastAsia"/>
        </w:rPr>
        <w:t>10.5</w:t>
      </w:r>
      <w:r>
        <w:rPr>
          <w:rFonts w:hint="eastAsia"/>
        </w:rPr>
        <w:t>％で最も高くなっている。</w:t>
      </w: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Default="007048EB" w:rsidP="00CF039E">
      <w:pPr>
        <w:widowControl/>
        <w:autoSpaceDE/>
        <w:autoSpaceDN/>
        <w:jc w:val="left"/>
      </w:pPr>
    </w:p>
    <w:p w:rsidR="007048EB" w:rsidRPr="00EC00DF" w:rsidRDefault="007048EB" w:rsidP="00CF039E">
      <w:pPr>
        <w:widowControl/>
        <w:autoSpaceDE/>
        <w:autoSpaceDN/>
        <w:jc w:val="left"/>
      </w:pPr>
    </w:p>
    <w:p w:rsidR="00CF039E" w:rsidRDefault="003C3111">
      <w:pPr>
        <w:widowControl/>
        <w:autoSpaceDE/>
        <w:autoSpaceDN/>
        <w:jc w:val="left"/>
      </w:pPr>
      <w:r>
        <w:br w:type="page"/>
      </w:r>
    </w:p>
    <w:p w:rsidR="00526FF3" w:rsidRDefault="003C3111" w:rsidP="00CF039E">
      <w:pPr>
        <w:pStyle w:val="2"/>
      </w:pPr>
      <w:bookmarkStart w:id="45" w:name="_Toc213934535"/>
      <w:r>
        <w:rPr>
          <w:rFonts w:hint="eastAsia"/>
        </w:rPr>
        <w:lastRenderedPageBreak/>
        <w:t>５．自由記述</w:t>
      </w:r>
      <w:bookmarkEnd w:id="45"/>
    </w:p>
    <w:p w:rsidR="00CF039E" w:rsidRDefault="003C3111" w:rsidP="007B598C">
      <w:pPr>
        <w:pStyle w:val="11"/>
        <w:ind w:left="224" w:firstLine="224"/>
      </w:pPr>
      <w:r>
        <w:rPr>
          <w:rFonts w:hint="eastAsia"/>
        </w:rPr>
        <w:t>地域福祉推進についての自由意見では</w:t>
      </w:r>
      <w:r w:rsidR="007B598C">
        <w:rPr>
          <w:rFonts w:hint="eastAsia"/>
        </w:rPr>
        <w:t>25</w:t>
      </w:r>
      <w:r w:rsidR="00C80D1E">
        <w:rPr>
          <w:rFonts w:hint="eastAsia"/>
        </w:rPr>
        <w:t>1</w:t>
      </w:r>
      <w:r>
        <w:t>件の意見が寄せられ、意見内容としては下表のよう</w:t>
      </w:r>
      <w:r>
        <w:rPr>
          <w:rFonts w:hint="eastAsia"/>
        </w:rPr>
        <w:t>な内容となってい</w:t>
      </w:r>
      <w:r w:rsidR="00C80D1E">
        <w:rPr>
          <w:rFonts w:hint="eastAsia"/>
        </w:rPr>
        <w:t>る</w:t>
      </w:r>
      <w:r>
        <w:rPr>
          <w:rFonts w:hint="eastAsia"/>
        </w:rPr>
        <w:t>。（１つの自由意見で複数に分類されている意見があるため</w:t>
      </w:r>
      <w:r w:rsidR="00C80D1E">
        <w:rPr>
          <w:rFonts w:hint="eastAsia"/>
        </w:rPr>
        <w:t>、</w:t>
      </w:r>
      <w:r>
        <w:rPr>
          <w:rFonts w:hint="eastAsia"/>
        </w:rPr>
        <w:t>件数の合計は</w:t>
      </w:r>
      <w:r w:rsidR="007B598C" w:rsidRPr="007B598C">
        <w:rPr>
          <w:rFonts w:hint="eastAsia"/>
        </w:rPr>
        <w:t>333</w:t>
      </w:r>
      <w:r>
        <w:t>件となってい</w:t>
      </w:r>
      <w:r w:rsidR="00C80D1E">
        <w:rPr>
          <w:rFonts w:hint="eastAsia"/>
        </w:rPr>
        <w:t>る</w:t>
      </w:r>
      <w:r>
        <w:t>。）</w:t>
      </w:r>
    </w:p>
    <w:p w:rsidR="00CF039E" w:rsidRDefault="00CF039E" w:rsidP="00CF039E">
      <w:pPr>
        <w:ind w:left="224" w:hangingChars="100" w:hanging="224"/>
      </w:pPr>
    </w:p>
    <w:tbl>
      <w:tblPr>
        <w:tblW w:w="7370" w:type="dxa"/>
        <w:jc w:val="center"/>
        <w:tblCellMar>
          <w:left w:w="99" w:type="dxa"/>
          <w:right w:w="99" w:type="dxa"/>
        </w:tblCellMar>
        <w:tblLook w:val="04A0" w:firstRow="1" w:lastRow="0" w:firstColumn="1" w:lastColumn="0" w:noHBand="0" w:noVBand="1"/>
      </w:tblPr>
      <w:tblGrid>
        <w:gridCol w:w="6236"/>
        <w:gridCol w:w="1134"/>
      </w:tblGrid>
      <w:tr w:rsidR="00797E6D" w:rsidTr="00DB2104">
        <w:trPr>
          <w:trHeight w:val="240"/>
          <w:jc w:val="center"/>
        </w:trPr>
        <w:tc>
          <w:tcPr>
            <w:tcW w:w="6236" w:type="dxa"/>
            <w:tcBorders>
              <w:top w:val="single" w:sz="4" w:space="0" w:color="auto"/>
              <w:left w:val="single" w:sz="4" w:space="0" w:color="auto"/>
              <w:bottom w:val="double" w:sz="4" w:space="0" w:color="auto"/>
              <w:right w:val="single" w:sz="4" w:space="0" w:color="auto"/>
            </w:tcBorders>
            <w:shd w:val="clear" w:color="auto" w:fill="CAEDFB" w:themeFill="accent4" w:themeFillTint="33"/>
            <w:noWrap/>
            <w:vAlign w:val="center"/>
            <w:hideMark/>
          </w:tcPr>
          <w:p w:rsidR="007B598C" w:rsidRPr="007B598C" w:rsidRDefault="003C3111" w:rsidP="007B598C">
            <w:pPr>
              <w:widowControl/>
              <w:autoSpaceDE/>
              <w:autoSpaceDN/>
              <w:jc w:val="center"/>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自由意見カテゴリー</w:t>
            </w:r>
          </w:p>
        </w:tc>
        <w:tc>
          <w:tcPr>
            <w:tcW w:w="1134" w:type="dxa"/>
            <w:tcBorders>
              <w:top w:val="single" w:sz="4" w:space="0" w:color="auto"/>
              <w:left w:val="nil"/>
              <w:bottom w:val="double" w:sz="4" w:space="0" w:color="auto"/>
              <w:right w:val="single" w:sz="4" w:space="0" w:color="auto"/>
            </w:tcBorders>
            <w:shd w:val="clear" w:color="auto" w:fill="CAEDFB" w:themeFill="accent4" w:themeFillTint="33"/>
            <w:noWrap/>
            <w:vAlign w:val="center"/>
            <w:hideMark/>
          </w:tcPr>
          <w:p w:rsidR="007B598C" w:rsidRPr="007B598C" w:rsidRDefault="003C3111" w:rsidP="007B598C">
            <w:pPr>
              <w:widowControl/>
              <w:autoSpaceDE/>
              <w:autoSpaceDN/>
              <w:jc w:val="center"/>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件数</w:t>
            </w:r>
          </w:p>
        </w:tc>
      </w:tr>
      <w:tr w:rsidR="00797E6D" w:rsidTr="00DB2104">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（１）</w:t>
            </w:r>
            <w:r w:rsidRPr="007B598C">
              <w:rPr>
                <w:rFonts w:ascii="BIZ UDゴシック" w:eastAsia="BIZ UDゴシック" w:hAnsi="BIZ UDゴシック" w:cs="ＭＳ Ｐゴシック" w:hint="eastAsia"/>
                <w:color w:val="000000"/>
                <w:kern w:val="0"/>
                <w:sz w:val="20"/>
                <w:szCs w:val="20"/>
                <w14:ligatures w14:val="none"/>
              </w:rPr>
              <w:t>地域福祉への関心・考え</w:t>
            </w:r>
          </w:p>
        </w:tc>
        <w:tc>
          <w:tcPr>
            <w:tcW w:w="1134" w:type="dxa"/>
            <w:tcBorders>
              <w:top w:val="double" w:sz="4" w:space="0" w:color="auto"/>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83</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（２）</w:t>
            </w:r>
            <w:r w:rsidRPr="007B598C">
              <w:rPr>
                <w:rFonts w:ascii="BIZ UDゴシック" w:eastAsia="BIZ UDゴシック" w:hAnsi="BIZ UDゴシック" w:cs="ＭＳ Ｐゴシック" w:hint="eastAsia"/>
                <w:color w:val="000000"/>
                <w:kern w:val="0"/>
                <w:sz w:val="20"/>
                <w:szCs w:val="20"/>
                <w14:ligatures w14:val="none"/>
              </w:rPr>
              <w:t>近所・地域とのつながりについて</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34</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（３）</w:t>
            </w:r>
            <w:r w:rsidRPr="007B598C">
              <w:rPr>
                <w:rFonts w:ascii="BIZ UDゴシック" w:eastAsia="BIZ UDゴシック" w:hAnsi="BIZ UDゴシック" w:cs="ＭＳ Ｐゴシック" w:hint="eastAsia"/>
                <w:color w:val="000000"/>
                <w:kern w:val="0"/>
                <w:sz w:val="20"/>
                <w:szCs w:val="20"/>
                <w14:ligatures w14:val="none"/>
              </w:rPr>
              <w:t>住環境・交通環境の整備</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27</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（４）</w:t>
            </w:r>
            <w:r w:rsidRPr="007B598C">
              <w:rPr>
                <w:rFonts w:ascii="BIZ UDゴシック" w:eastAsia="BIZ UDゴシック" w:hAnsi="BIZ UDゴシック" w:cs="ＭＳ Ｐゴシック" w:hint="eastAsia"/>
                <w:color w:val="000000"/>
                <w:kern w:val="0"/>
                <w:sz w:val="20"/>
                <w:szCs w:val="20"/>
                <w14:ligatures w14:val="none"/>
              </w:rPr>
              <w:t>情報提供の充実</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25</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（５）</w:t>
            </w:r>
            <w:r w:rsidRPr="007B598C">
              <w:rPr>
                <w:rFonts w:ascii="BIZ UDゴシック" w:eastAsia="BIZ UDゴシック" w:hAnsi="BIZ UDゴシック" w:cs="ＭＳ Ｐゴシック" w:hint="eastAsia"/>
                <w:color w:val="000000"/>
                <w:kern w:val="0"/>
                <w:sz w:val="20"/>
                <w:szCs w:val="20"/>
                <w14:ligatures w14:val="none"/>
              </w:rPr>
              <w:t>市役所、地域福祉に関わる機関・団体について</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21</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（６）</w:t>
            </w:r>
            <w:r w:rsidRPr="007B598C">
              <w:rPr>
                <w:rFonts w:ascii="BIZ UDゴシック" w:eastAsia="BIZ UDゴシック" w:hAnsi="BIZ UDゴシック" w:cs="ＭＳ Ｐゴシック" w:hint="eastAsia"/>
                <w:color w:val="000000"/>
                <w:kern w:val="0"/>
                <w:sz w:val="20"/>
                <w:szCs w:val="20"/>
                <w14:ligatures w14:val="none"/>
              </w:rPr>
              <w:t>子育てサービスの充実</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21</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（７）</w:t>
            </w:r>
            <w:r w:rsidRPr="007B598C">
              <w:rPr>
                <w:rFonts w:ascii="BIZ UDゴシック" w:eastAsia="BIZ UDゴシック" w:hAnsi="BIZ UDゴシック" w:cs="ＭＳ Ｐゴシック" w:hint="eastAsia"/>
                <w:color w:val="000000"/>
                <w:kern w:val="0"/>
                <w:sz w:val="20"/>
                <w:szCs w:val="20"/>
                <w14:ligatures w14:val="none"/>
              </w:rPr>
              <w:t>ボランティア・福祉活動について</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20</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（８）</w:t>
            </w:r>
            <w:r w:rsidRPr="007B598C">
              <w:rPr>
                <w:rFonts w:ascii="BIZ UDゴシック" w:eastAsia="BIZ UDゴシック" w:hAnsi="BIZ UDゴシック" w:cs="ＭＳ Ｐゴシック" w:hint="eastAsia"/>
                <w:color w:val="000000"/>
                <w:kern w:val="0"/>
                <w:sz w:val="20"/>
                <w:szCs w:val="20"/>
                <w14:ligatures w14:val="none"/>
              </w:rPr>
              <w:t>高齢者・介護サービスの充実</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16</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（９）</w:t>
            </w:r>
            <w:r w:rsidRPr="007B598C">
              <w:rPr>
                <w:rFonts w:ascii="BIZ UDゴシック" w:eastAsia="BIZ UDゴシック" w:hAnsi="BIZ UDゴシック" w:cs="ＭＳ Ｐゴシック" w:hint="eastAsia"/>
                <w:color w:val="000000"/>
                <w:kern w:val="0"/>
                <w:sz w:val="20"/>
                <w:szCs w:val="20"/>
                <w14:ligatures w14:val="none"/>
              </w:rPr>
              <w:t>市からの支援について</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13</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10</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医療施設の充実</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12</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相談体制の整備</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10</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12</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アンケートについて</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7</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13</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福祉についての教育・啓発</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7</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14</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障害者福祉の充実</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4</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15</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藤井寺市への居住意向について</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3</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16</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防災対策や災害時の支援等について</w:t>
            </w:r>
          </w:p>
        </w:tc>
        <w:tc>
          <w:tcPr>
            <w:tcW w:w="1134" w:type="dxa"/>
            <w:tcBorders>
              <w:top w:val="nil"/>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3</w:t>
            </w:r>
          </w:p>
        </w:tc>
      </w:tr>
      <w:tr w:rsidR="00797E6D" w:rsidTr="00DB2104">
        <w:trPr>
          <w:trHeight w:val="240"/>
          <w:jc w:val="center"/>
        </w:trPr>
        <w:tc>
          <w:tcPr>
            <w:tcW w:w="6236" w:type="dxa"/>
            <w:tcBorders>
              <w:top w:val="single" w:sz="4" w:space="0" w:color="auto"/>
              <w:left w:val="single" w:sz="4" w:space="0" w:color="auto"/>
              <w:bottom w:val="double" w:sz="4" w:space="0" w:color="auto"/>
              <w:right w:val="single" w:sz="4" w:space="0" w:color="auto"/>
            </w:tcBorders>
            <w:noWrap/>
            <w:vAlign w:val="center"/>
            <w:hideMark/>
          </w:tcPr>
          <w:p w:rsidR="007B598C" w:rsidRPr="007B598C" w:rsidRDefault="003C3111" w:rsidP="007B598C">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17</w:t>
            </w:r>
            <w:r>
              <w:rPr>
                <w:rFonts w:ascii="BIZ UDゴシック" w:eastAsia="BIZ UDゴシック" w:hAnsi="BIZ UDゴシック" w:cs="ＭＳ Ｐゴシック" w:hint="eastAsia"/>
                <w:color w:val="000000"/>
                <w:kern w:val="0"/>
                <w:sz w:val="20"/>
                <w:szCs w:val="20"/>
                <w14:ligatures w14:val="none"/>
              </w:rPr>
              <w:t>）</w:t>
            </w:r>
            <w:r w:rsidRPr="007B598C">
              <w:rPr>
                <w:rFonts w:ascii="BIZ UDゴシック" w:eastAsia="BIZ UDゴシック" w:hAnsi="BIZ UDゴシック" w:cs="ＭＳ Ｐゴシック" w:hint="eastAsia"/>
                <w:color w:val="000000"/>
                <w:kern w:val="0"/>
                <w:sz w:val="20"/>
                <w:szCs w:val="20"/>
                <w14:ligatures w14:val="none"/>
              </w:rPr>
              <w:t>その他</w:t>
            </w:r>
          </w:p>
        </w:tc>
        <w:tc>
          <w:tcPr>
            <w:tcW w:w="1134" w:type="dxa"/>
            <w:tcBorders>
              <w:top w:val="single" w:sz="4" w:space="0" w:color="auto"/>
              <w:left w:val="nil"/>
              <w:bottom w:val="doub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27</w:t>
            </w:r>
          </w:p>
        </w:tc>
      </w:tr>
      <w:tr w:rsidR="00797E6D" w:rsidTr="00DB2104">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7B598C" w:rsidRPr="007B598C" w:rsidRDefault="003C3111" w:rsidP="007B598C">
            <w:pPr>
              <w:widowControl/>
              <w:autoSpaceDE/>
              <w:autoSpaceDN/>
              <w:jc w:val="center"/>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合</w:t>
            </w:r>
            <w:r>
              <w:rPr>
                <w:rFonts w:ascii="BIZ UDゴシック" w:eastAsia="BIZ UDゴシック" w:hAnsi="BIZ UDゴシック" w:cs="ＭＳ Ｐゴシック" w:hint="eastAsia"/>
                <w:color w:val="000000"/>
                <w:kern w:val="0"/>
                <w:sz w:val="20"/>
                <w:szCs w:val="20"/>
                <w14:ligatures w14:val="none"/>
              </w:rPr>
              <w:t xml:space="preserve">　</w:t>
            </w:r>
            <w:r w:rsidRPr="007B598C">
              <w:rPr>
                <w:rFonts w:ascii="BIZ UDゴシック" w:eastAsia="BIZ UDゴシック" w:hAnsi="BIZ UDゴシック" w:cs="ＭＳ Ｐゴシック" w:hint="eastAsia"/>
                <w:color w:val="000000"/>
                <w:kern w:val="0"/>
                <w:sz w:val="20"/>
                <w:szCs w:val="20"/>
                <w14:ligatures w14:val="none"/>
              </w:rPr>
              <w:t>計</w:t>
            </w:r>
          </w:p>
        </w:tc>
        <w:tc>
          <w:tcPr>
            <w:tcW w:w="1134" w:type="dxa"/>
            <w:tcBorders>
              <w:top w:val="double" w:sz="4" w:space="0" w:color="auto"/>
              <w:left w:val="nil"/>
              <w:bottom w:val="single" w:sz="4" w:space="0" w:color="auto"/>
              <w:right w:val="single" w:sz="4" w:space="0" w:color="auto"/>
            </w:tcBorders>
            <w:noWrap/>
            <w:vAlign w:val="center"/>
            <w:hideMark/>
          </w:tcPr>
          <w:p w:rsidR="007B598C" w:rsidRPr="007B598C" w:rsidRDefault="003C3111" w:rsidP="007B598C">
            <w:pPr>
              <w:widowControl/>
              <w:autoSpaceDE/>
              <w:autoSpaceDN/>
              <w:jc w:val="right"/>
              <w:rPr>
                <w:rFonts w:ascii="BIZ UDゴシック" w:eastAsia="BIZ UDゴシック" w:hAnsi="BIZ UDゴシック" w:cs="ＭＳ Ｐゴシック"/>
                <w:color w:val="000000"/>
                <w:kern w:val="0"/>
                <w:sz w:val="20"/>
                <w:szCs w:val="20"/>
                <w14:ligatures w14:val="none"/>
              </w:rPr>
            </w:pPr>
            <w:r w:rsidRPr="007B598C">
              <w:rPr>
                <w:rFonts w:ascii="BIZ UDゴシック" w:eastAsia="BIZ UDゴシック" w:hAnsi="BIZ UDゴシック" w:cs="ＭＳ Ｐゴシック" w:hint="eastAsia"/>
                <w:color w:val="000000"/>
                <w:kern w:val="0"/>
                <w:sz w:val="20"/>
                <w:szCs w:val="20"/>
                <w14:ligatures w14:val="none"/>
              </w:rPr>
              <w:t>333</w:t>
            </w:r>
          </w:p>
        </w:tc>
      </w:tr>
    </w:tbl>
    <w:p w:rsidR="007B598C" w:rsidRDefault="007B598C" w:rsidP="00CF039E">
      <w:pPr>
        <w:ind w:left="224" w:hangingChars="100" w:hanging="224"/>
      </w:pPr>
    </w:p>
    <w:p w:rsidR="007B598C" w:rsidRDefault="007B598C" w:rsidP="00CF039E">
      <w:pPr>
        <w:ind w:left="224" w:hangingChars="100" w:hanging="224"/>
      </w:pPr>
    </w:p>
    <w:p w:rsidR="00CF039E" w:rsidRDefault="003C3111">
      <w:pPr>
        <w:widowControl/>
        <w:autoSpaceDE/>
        <w:autoSpaceDN/>
        <w:jc w:val="left"/>
      </w:pPr>
      <w:r>
        <w:br w:type="page"/>
      </w:r>
    </w:p>
    <w:p w:rsidR="00CF039E" w:rsidRDefault="003C3111" w:rsidP="00CF039E">
      <w:pPr>
        <w:pStyle w:val="1"/>
      </w:pPr>
      <w:bookmarkStart w:id="46" w:name="_Toc213934536"/>
      <w:r>
        <w:rPr>
          <w:rFonts w:hint="eastAsia"/>
        </w:rPr>
        <w:lastRenderedPageBreak/>
        <w:t>Ⅲ　福祉関係者アンケート調査結果</w:t>
      </w:r>
      <w:bookmarkEnd w:id="46"/>
      <w:r>
        <w:rPr>
          <w:rFonts w:hint="eastAsia"/>
        </w:rPr>
        <w:t xml:space="preserve">　　　　　　　　　　　　　　</w:t>
      </w:r>
    </w:p>
    <w:p w:rsidR="00CF039E" w:rsidRDefault="00CF039E" w:rsidP="00CF039E">
      <w:pPr>
        <w:pStyle w:val="11"/>
        <w:ind w:left="224" w:firstLine="224"/>
      </w:pPr>
    </w:p>
    <w:p w:rsidR="00CF039E" w:rsidRDefault="003C3111" w:rsidP="00CF039E">
      <w:pPr>
        <w:pStyle w:val="2"/>
      </w:pPr>
      <w:bookmarkStart w:id="47" w:name="_Toc213934537"/>
      <w:r>
        <w:rPr>
          <w:rFonts w:hint="eastAsia"/>
        </w:rPr>
        <w:t>１．回答者の属性、活動団体について</w:t>
      </w:r>
      <w:bookmarkEnd w:id="47"/>
    </w:p>
    <w:p w:rsidR="00CF039E" w:rsidRDefault="003C3111" w:rsidP="00CF039E">
      <w:pPr>
        <w:pStyle w:val="3"/>
        <w:ind w:left="732" w:hanging="732"/>
      </w:pPr>
      <w:bookmarkStart w:id="48" w:name="_Toc213934538"/>
      <w:r>
        <w:rPr>
          <w:rFonts w:hint="eastAsia"/>
        </w:rPr>
        <w:t>（１）年齢</w:t>
      </w:r>
      <w:bookmarkEnd w:id="48"/>
    </w:p>
    <w:p w:rsidR="00CF039E" w:rsidRDefault="003C3111" w:rsidP="003A322C">
      <w:pPr>
        <w:spacing w:line="240" w:lineRule="exact"/>
      </w:pPr>
      <w:r w:rsidRPr="003A322C">
        <w:rPr>
          <w:noProof/>
        </w:rPr>
        <w:drawing>
          <wp:anchor distT="0" distB="0" distL="114300" distR="114300" simplePos="0" relativeHeight="251705344" behindDoc="0" locked="0" layoutInCell="1" allowOverlap="1">
            <wp:simplePos x="0" y="0"/>
            <wp:positionH relativeFrom="column">
              <wp:posOffset>-2299970</wp:posOffset>
            </wp:positionH>
            <wp:positionV relativeFrom="paragraph">
              <wp:posOffset>331801</wp:posOffset>
            </wp:positionV>
            <wp:extent cx="8978900" cy="2063115"/>
            <wp:effectExtent l="0" t="0" r="0" b="0"/>
            <wp:wrapNone/>
            <wp:docPr id="271849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49281"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897890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39E" w:rsidRDefault="003C3111" w:rsidP="003A322C">
      <w:pPr>
        <w:pStyle w:val="11"/>
        <w:ind w:left="224" w:firstLine="224"/>
      </w:pPr>
      <w:r>
        <w:rPr>
          <w:rFonts w:hint="eastAsia"/>
        </w:rPr>
        <w:t>回答者の</w:t>
      </w:r>
      <w:r w:rsidRPr="003A322C">
        <w:rPr>
          <w:rFonts w:hint="eastAsia"/>
        </w:rPr>
        <w:t>年齢は、「</w:t>
      </w:r>
      <w:r w:rsidRPr="003A322C">
        <w:t>70</w:t>
      </w:r>
      <w:r w:rsidRPr="003A322C">
        <w:t>歳以上」が</w:t>
      </w:r>
      <w:r w:rsidRPr="003A322C">
        <w:t>53.8</w:t>
      </w:r>
      <w:r w:rsidRPr="003A322C">
        <w:t>％で最も多く、次いで「</w:t>
      </w:r>
      <w:r w:rsidRPr="003A322C">
        <w:t>60</w:t>
      </w:r>
      <w:r w:rsidRPr="003A322C">
        <w:t>～</w:t>
      </w:r>
      <w:r w:rsidRPr="003A322C">
        <w:t>69</w:t>
      </w:r>
      <w:r w:rsidRPr="003A322C">
        <w:t>歳」が</w:t>
      </w:r>
      <w:r w:rsidRPr="003A322C">
        <w:t>22.7</w:t>
      </w:r>
      <w:r w:rsidRPr="003A322C">
        <w:t>％、「</w:t>
      </w:r>
      <w:r w:rsidRPr="003A322C">
        <w:t>50</w:t>
      </w:r>
      <w:r w:rsidRPr="003A322C">
        <w:t>～</w:t>
      </w:r>
      <w:r w:rsidRPr="003A322C">
        <w:t>59</w:t>
      </w:r>
      <w:r w:rsidRPr="003A322C">
        <w:t>歳」が</w:t>
      </w:r>
      <w:r w:rsidRPr="003A322C">
        <w:t>10.1</w:t>
      </w:r>
      <w:r w:rsidRPr="003A322C">
        <w:t>％、「</w:t>
      </w:r>
      <w:r w:rsidRPr="003A322C">
        <w:t>40</w:t>
      </w:r>
      <w:r w:rsidRPr="003A322C">
        <w:t>～</w:t>
      </w:r>
      <w:r w:rsidRPr="003A322C">
        <w:t>49</w:t>
      </w:r>
      <w:r w:rsidRPr="003A322C">
        <w:t>歳」が</w:t>
      </w:r>
      <w:r w:rsidRPr="003A322C">
        <w:t>9.5</w:t>
      </w:r>
      <w:r w:rsidRPr="003A322C">
        <w:t>％となってい</w:t>
      </w:r>
      <w:r>
        <w:rPr>
          <w:rFonts w:hint="eastAsia"/>
        </w:rPr>
        <w:t>る</w:t>
      </w:r>
      <w:r w:rsidRPr="003A322C">
        <w:t>。</w:t>
      </w:r>
    </w:p>
    <w:p w:rsidR="00CF039E" w:rsidRDefault="00CF039E" w:rsidP="00CF039E"/>
    <w:p w:rsidR="00CF039E" w:rsidRDefault="00CF039E" w:rsidP="00CF039E"/>
    <w:p w:rsidR="00CF039E" w:rsidRDefault="00CF039E" w:rsidP="00CF039E"/>
    <w:p w:rsidR="003A322C" w:rsidRDefault="003A322C" w:rsidP="00CF039E"/>
    <w:p w:rsidR="003A322C" w:rsidRDefault="003A322C" w:rsidP="00CF039E"/>
    <w:p w:rsidR="003A322C" w:rsidRDefault="003A322C" w:rsidP="00CF039E"/>
    <w:p w:rsidR="00CF039E" w:rsidRDefault="00CF039E" w:rsidP="00CF039E"/>
    <w:p w:rsidR="00CF039E" w:rsidRDefault="003C3111" w:rsidP="00CF039E">
      <w:pPr>
        <w:pStyle w:val="3"/>
        <w:ind w:left="732" w:hanging="732"/>
        <w:rPr>
          <w:lang w:eastAsia="zh-CN"/>
        </w:rPr>
      </w:pPr>
      <w:bookmarkStart w:id="49" w:name="_Toc213934539"/>
      <w:r>
        <w:rPr>
          <w:rFonts w:hint="eastAsia"/>
          <w:lang w:eastAsia="zh-CN"/>
        </w:rPr>
        <w:t>（２）居住地区（小学校区）</w:t>
      </w:r>
      <w:bookmarkEnd w:id="49"/>
    </w:p>
    <w:p w:rsidR="00CF039E" w:rsidRDefault="00CF039E" w:rsidP="003A322C">
      <w:pPr>
        <w:spacing w:line="240" w:lineRule="exact"/>
        <w:rPr>
          <w:lang w:eastAsia="zh-CN"/>
        </w:rPr>
      </w:pPr>
    </w:p>
    <w:p w:rsidR="00CF039E" w:rsidRDefault="003C3111" w:rsidP="003A322C">
      <w:pPr>
        <w:pStyle w:val="11"/>
        <w:ind w:left="224" w:firstLine="224"/>
      </w:pPr>
      <w:r>
        <w:rPr>
          <w:rFonts w:hint="eastAsia"/>
        </w:rPr>
        <w:t>回答者の</w:t>
      </w:r>
      <w:r w:rsidR="003A322C" w:rsidRPr="003A322C">
        <w:rPr>
          <w:rFonts w:hint="eastAsia"/>
        </w:rPr>
        <w:t>居住地区（小学校区）は、「藤井寺小学校区」が</w:t>
      </w:r>
      <w:r w:rsidR="003A322C" w:rsidRPr="003A322C">
        <w:t>20.2％で最も多く、次いで「藤井寺南小学校区」が17.1％、「道明寺小学校区」が16.0％、「道明寺南小学校区」が12.9％</w:t>
      </w:r>
      <w:r w:rsidR="003A322C">
        <w:rPr>
          <w:rFonts w:hint="eastAsia"/>
        </w:rPr>
        <w:t>と</w:t>
      </w:r>
      <w:r w:rsidR="003A322C" w:rsidRPr="003A322C">
        <w:t>なっている。</w:t>
      </w:r>
    </w:p>
    <w:p w:rsidR="00CF039E" w:rsidRDefault="00CF039E" w:rsidP="00CF039E"/>
    <w:p w:rsidR="003A322C" w:rsidRPr="003A322C" w:rsidRDefault="003C3111" w:rsidP="00CF039E">
      <w:r w:rsidRPr="003A322C">
        <w:rPr>
          <w:rFonts w:hint="eastAsia"/>
          <w:noProof/>
        </w:rPr>
        <w:drawing>
          <wp:anchor distT="0" distB="0" distL="114300" distR="114300" simplePos="0" relativeHeight="251707392" behindDoc="0" locked="1" layoutInCell="1" allowOverlap="1">
            <wp:simplePos x="0" y="0"/>
            <wp:positionH relativeFrom="column">
              <wp:posOffset>-2300605</wp:posOffset>
            </wp:positionH>
            <wp:positionV relativeFrom="paragraph">
              <wp:posOffset>-482600</wp:posOffset>
            </wp:positionV>
            <wp:extent cx="8978760" cy="2061720"/>
            <wp:effectExtent l="0" t="0" r="0" b="0"/>
            <wp:wrapNone/>
            <wp:docPr id="8370284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2841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8978760" cy="2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39E" w:rsidRDefault="00CF039E" w:rsidP="00CF039E"/>
    <w:p w:rsidR="003A322C" w:rsidRDefault="003A322C" w:rsidP="00CF039E"/>
    <w:p w:rsidR="00CF039E" w:rsidRDefault="00CF039E" w:rsidP="00CF039E"/>
    <w:p w:rsidR="003A322C" w:rsidRDefault="003A322C" w:rsidP="00CF039E"/>
    <w:p w:rsidR="003A322C" w:rsidRDefault="003A322C" w:rsidP="00CF039E"/>
    <w:p w:rsidR="00CF039E" w:rsidRDefault="00CF039E" w:rsidP="00CF039E"/>
    <w:p w:rsidR="00CF039E" w:rsidRDefault="003C3111" w:rsidP="00CF039E">
      <w:pPr>
        <w:pStyle w:val="3"/>
        <w:ind w:left="732" w:hanging="732"/>
      </w:pPr>
      <w:bookmarkStart w:id="50" w:name="_Toc213934540"/>
      <w:r w:rsidRPr="00CF039E">
        <w:rPr>
          <w:rFonts w:hint="eastAsia"/>
        </w:rPr>
        <w:t>（３）現在の小学校区での居住年数</w:t>
      </w:r>
      <w:bookmarkEnd w:id="50"/>
    </w:p>
    <w:p w:rsidR="00CF039E" w:rsidRDefault="003C3111" w:rsidP="003A322C">
      <w:pPr>
        <w:spacing w:line="240" w:lineRule="exact"/>
      </w:pPr>
      <w:r w:rsidRPr="003A322C">
        <w:rPr>
          <w:noProof/>
        </w:rPr>
        <w:drawing>
          <wp:anchor distT="0" distB="0" distL="114300" distR="114300" simplePos="0" relativeHeight="251706368" behindDoc="0" locked="0" layoutInCell="1" allowOverlap="1">
            <wp:simplePos x="0" y="0"/>
            <wp:positionH relativeFrom="column">
              <wp:posOffset>-2271367</wp:posOffset>
            </wp:positionH>
            <wp:positionV relativeFrom="paragraph">
              <wp:posOffset>322580</wp:posOffset>
            </wp:positionV>
            <wp:extent cx="8978900" cy="2061845"/>
            <wp:effectExtent l="0" t="0" r="0" b="0"/>
            <wp:wrapNone/>
            <wp:docPr id="12105278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27862"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22C" w:rsidRDefault="003C3111" w:rsidP="003A322C">
      <w:pPr>
        <w:pStyle w:val="11"/>
        <w:ind w:left="224" w:firstLine="224"/>
      </w:pPr>
      <w:r w:rsidRPr="003A322C">
        <w:rPr>
          <w:rFonts w:hint="eastAsia"/>
        </w:rPr>
        <w:t>現在の小学校区での居住年数</w:t>
      </w:r>
      <w:r>
        <w:rPr>
          <w:rFonts w:hint="eastAsia"/>
        </w:rPr>
        <w:t>について</w:t>
      </w:r>
      <w:r w:rsidRPr="003A322C">
        <w:rPr>
          <w:rFonts w:hint="eastAsia"/>
        </w:rPr>
        <w:t>は、「</w:t>
      </w:r>
      <w:r w:rsidRPr="003A322C">
        <w:t>30</w:t>
      </w:r>
      <w:r w:rsidRPr="003A322C">
        <w:t>年以上」が</w:t>
      </w:r>
      <w:r w:rsidRPr="003A322C">
        <w:t>67.2</w:t>
      </w:r>
      <w:r w:rsidRPr="003A322C">
        <w:t>％で最も多く、次いで「</w:t>
      </w:r>
      <w:r w:rsidRPr="003A322C">
        <w:t>20</w:t>
      </w:r>
      <w:r w:rsidRPr="003A322C">
        <w:t>年以上</w:t>
      </w:r>
      <w:r w:rsidRPr="003A322C">
        <w:t>30</w:t>
      </w:r>
      <w:r w:rsidRPr="003A322C">
        <w:t>年未満」が</w:t>
      </w:r>
      <w:r w:rsidRPr="003A322C">
        <w:t>12.6</w:t>
      </w:r>
      <w:r w:rsidRPr="003A322C">
        <w:t>％、「</w:t>
      </w:r>
      <w:r w:rsidRPr="003A322C">
        <w:t>10</w:t>
      </w:r>
      <w:r w:rsidRPr="003A322C">
        <w:t>年以上</w:t>
      </w:r>
      <w:r w:rsidRPr="003A322C">
        <w:t>20</w:t>
      </w:r>
      <w:r w:rsidRPr="003A322C">
        <w:t>年未満」が</w:t>
      </w:r>
      <w:r w:rsidRPr="003A322C">
        <w:t>12.3</w:t>
      </w:r>
      <w:r w:rsidRPr="003A322C">
        <w:t>％となっている。</w:t>
      </w:r>
    </w:p>
    <w:p w:rsidR="003A322C" w:rsidRDefault="003A322C" w:rsidP="00CF039E"/>
    <w:p w:rsidR="003A322C" w:rsidRDefault="003A322C" w:rsidP="00CF039E"/>
    <w:p w:rsidR="003A322C" w:rsidRDefault="003A322C" w:rsidP="00CF039E"/>
    <w:p w:rsidR="003A322C" w:rsidRDefault="003A322C" w:rsidP="00CF039E"/>
    <w:p w:rsidR="003A322C" w:rsidRDefault="003A322C" w:rsidP="00CF039E"/>
    <w:p w:rsidR="003A322C" w:rsidRDefault="003A322C" w:rsidP="00CF039E"/>
    <w:p w:rsidR="003A322C" w:rsidRDefault="003A322C" w:rsidP="00CF039E"/>
    <w:p w:rsidR="00CF039E" w:rsidRDefault="003C3111">
      <w:pPr>
        <w:widowControl/>
        <w:autoSpaceDE/>
        <w:autoSpaceDN/>
        <w:jc w:val="left"/>
      </w:pPr>
      <w:r>
        <w:br w:type="page"/>
      </w:r>
    </w:p>
    <w:p w:rsidR="00CF039E" w:rsidRDefault="003C3111" w:rsidP="00CF039E">
      <w:pPr>
        <w:pStyle w:val="3"/>
        <w:ind w:left="732" w:hanging="732"/>
      </w:pPr>
      <w:bookmarkStart w:id="51" w:name="_Toc213934541"/>
      <w:r>
        <w:rPr>
          <w:rFonts w:hint="eastAsia"/>
        </w:rPr>
        <w:lastRenderedPageBreak/>
        <w:t>（４）福祉とのかかわりについて</w:t>
      </w:r>
      <w:bookmarkEnd w:id="51"/>
    </w:p>
    <w:p w:rsidR="00CF039E" w:rsidRPr="00CF039E" w:rsidRDefault="003C3111" w:rsidP="00CF039E">
      <w:pPr>
        <w:pStyle w:val="4"/>
      </w:pPr>
      <w:r>
        <w:rPr>
          <w:rFonts w:hint="eastAsia"/>
        </w:rPr>
        <w:t>①</w:t>
      </w:r>
      <w:r>
        <w:rPr>
          <w:rFonts w:hint="eastAsia"/>
        </w:rPr>
        <w:t xml:space="preserve"> </w:t>
      </w:r>
      <w:r>
        <w:rPr>
          <w:rFonts w:hint="eastAsia"/>
        </w:rPr>
        <w:t>福祉とのかかわりとその年数</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CF039E" w:rsidRPr="00037F36" w:rsidRDefault="003C3111" w:rsidP="0099455E">
            <w:pPr>
              <w:pStyle w:val="af"/>
            </w:pPr>
            <w:r w:rsidRPr="00CF039E">
              <w:rPr>
                <w:rFonts w:hint="eastAsia"/>
              </w:rPr>
              <w:t>（４）現在、あなたと福祉とのかかわりは、次のどれにあてはまりますか。また、そのかかわりは何年くらいになりますか。（あてはまるものすべてに○をし、期間を記入）</w:t>
            </w:r>
          </w:p>
        </w:tc>
      </w:tr>
    </w:tbl>
    <w:p w:rsidR="00CF039E" w:rsidRPr="00037F36" w:rsidRDefault="00CF039E" w:rsidP="00CF039E">
      <w:pPr>
        <w:spacing w:line="240" w:lineRule="exact"/>
        <w:ind w:left="732" w:hangingChars="300" w:hanging="732"/>
        <w:rPr>
          <w:rFonts w:ascii="BIZ UDゴシック" w:eastAsia="BIZ UDゴシック" w:hAnsi="BIZ UDゴシック"/>
          <w:b/>
          <w:bCs/>
          <w:sz w:val="24"/>
          <w:szCs w:val="28"/>
        </w:rPr>
      </w:pPr>
    </w:p>
    <w:p w:rsidR="00CF039E" w:rsidRDefault="003C3111" w:rsidP="00CF039E">
      <w:pPr>
        <w:pStyle w:val="11"/>
        <w:ind w:left="224" w:firstLine="224"/>
      </w:pPr>
      <w:r w:rsidRPr="003A322C">
        <w:rPr>
          <w:rFonts w:hint="eastAsia"/>
        </w:rPr>
        <w:t>福祉</w:t>
      </w:r>
      <w:r>
        <w:rPr>
          <w:rFonts w:hint="eastAsia"/>
        </w:rPr>
        <w:t>とのかかわり</w:t>
      </w:r>
      <w:r w:rsidR="00AE1C85">
        <w:rPr>
          <w:rFonts w:hint="eastAsia"/>
        </w:rPr>
        <w:t>について</w:t>
      </w:r>
      <w:r w:rsidRPr="003A322C">
        <w:rPr>
          <w:rFonts w:hint="eastAsia"/>
        </w:rPr>
        <w:t>は、「町会・自治会、民生委員児童委員協議会、ブロック福祉委員会、</w:t>
      </w:r>
      <w:r w:rsidRPr="003A322C">
        <w:t>PTA</w:t>
      </w:r>
      <w:r w:rsidRPr="003A322C">
        <w:t>等の地域団体の活動をしている」が</w:t>
      </w:r>
      <w:r w:rsidRPr="003A322C">
        <w:t>84.3</w:t>
      </w:r>
      <w:r w:rsidRPr="003A322C">
        <w:t>％で最も多く、次いで「福祉の仕事をしている」が</w:t>
      </w:r>
      <w:r w:rsidRPr="003A322C">
        <w:t>29.7</w:t>
      </w:r>
      <w:r w:rsidRPr="003A322C">
        <w:t>％、「ボランティアや</w:t>
      </w:r>
      <w:r w:rsidRPr="003A322C">
        <w:t>NPO</w:t>
      </w:r>
      <w:r w:rsidRPr="003A322C">
        <w:t>活動をしている」が</w:t>
      </w:r>
      <w:r w:rsidRPr="003A322C">
        <w:t>10.6</w:t>
      </w:r>
      <w:r w:rsidRPr="003A322C">
        <w:t>％となっている。</w:t>
      </w:r>
    </w:p>
    <w:p w:rsidR="006B2ABC" w:rsidRPr="006B2ABC" w:rsidRDefault="003C3111" w:rsidP="00CF039E">
      <w:pPr>
        <w:pStyle w:val="11"/>
        <w:ind w:left="224" w:firstLine="224"/>
      </w:pPr>
      <w:r w:rsidRPr="006B2ABC">
        <w:rPr>
          <w:noProof/>
        </w:rPr>
        <w:drawing>
          <wp:anchor distT="0" distB="0" distL="114300" distR="114300" simplePos="0" relativeHeight="251709440" behindDoc="0" locked="0" layoutInCell="1" allowOverlap="1">
            <wp:simplePos x="0" y="0"/>
            <wp:positionH relativeFrom="column">
              <wp:posOffset>-854075</wp:posOffset>
            </wp:positionH>
            <wp:positionV relativeFrom="paragraph">
              <wp:posOffset>1000015</wp:posOffset>
            </wp:positionV>
            <wp:extent cx="7439660" cy="2726055"/>
            <wp:effectExtent l="0" t="0" r="0" b="0"/>
            <wp:wrapNone/>
            <wp:docPr id="2005254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416"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7439660"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また、それぞれにかかわった年数については、</w:t>
      </w:r>
      <w:r w:rsidRPr="006B2ABC">
        <w:rPr>
          <w:rFonts w:hint="eastAsia"/>
        </w:rPr>
        <w:t>福祉の仕事</w:t>
      </w:r>
      <w:r>
        <w:rPr>
          <w:rFonts w:hint="eastAsia"/>
        </w:rPr>
        <w:t>について</w:t>
      </w:r>
      <w:r w:rsidRPr="006B2ABC">
        <w:rPr>
          <w:rFonts w:hint="eastAsia"/>
        </w:rPr>
        <w:t>は、「５年未満」が</w:t>
      </w:r>
      <w:r w:rsidRPr="006B2ABC">
        <w:t>35.8</w:t>
      </w:r>
      <w:r w:rsidRPr="006B2ABC">
        <w:t>％で最も多く、次いで「</w:t>
      </w:r>
      <w:r w:rsidRPr="006B2ABC">
        <w:t>20</w:t>
      </w:r>
      <w:r w:rsidRPr="006B2ABC">
        <w:t>年以上」が</w:t>
      </w:r>
      <w:r w:rsidRPr="006B2ABC">
        <w:t>19.8</w:t>
      </w:r>
      <w:r w:rsidRPr="006B2ABC">
        <w:t>％、「５年以上</w:t>
      </w:r>
      <w:r w:rsidRPr="006B2ABC">
        <w:t>10</w:t>
      </w:r>
      <w:r w:rsidRPr="006B2ABC">
        <w:t>年未満」が</w:t>
      </w:r>
      <w:r w:rsidRPr="006B2ABC">
        <w:t>17.9</w:t>
      </w:r>
      <w:r w:rsidRPr="006B2ABC">
        <w:t>％となっている。</w:t>
      </w:r>
      <w:r w:rsidRPr="006B2ABC">
        <w:rPr>
          <w:rFonts w:hint="eastAsia"/>
        </w:rPr>
        <w:t>地域団体</w:t>
      </w:r>
      <w:r>
        <w:rPr>
          <w:rFonts w:hint="eastAsia"/>
        </w:rPr>
        <w:t>の</w:t>
      </w:r>
      <w:r w:rsidRPr="006B2ABC">
        <w:rPr>
          <w:rFonts w:hint="eastAsia"/>
        </w:rPr>
        <w:t>活動</w:t>
      </w:r>
      <w:r>
        <w:rPr>
          <w:rFonts w:hint="eastAsia"/>
        </w:rPr>
        <w:t>について</w:t>
      </w:r>
      <w:r w:rsidRPr="006B2ABC">
        <w:rPr>
          <w:rFonts w:hint="eastAsia"/>
        </w:rPr>
        <w:t>は、「５年未満」が</w:t>
      </w:r>
      <w:r w:rsidRPr="006B2ABC">
        <w:t>35.5</w:t>
      </w:r>
      <w:r w:rsidRPr="006B2ABC">
        <w:t>％で最も多く、次いで「５年以上</w:t>
      </w:r>
      <w:r w:rsidRPr="006B2ABC">
        <w:t>10</w:t>
      </w:r>
      <w:r w:rsidRPr="006B2ABC">
        <w:t>年未満」が</w:t>
      </w:r>
      <w:r w:rsidRPr="006B2ABC">
        <w:t>23.9</w:t>
      </w:r>
      <w:r w:rsidRPr="006B2ABC">
        <w:t>％、「</w:t>
      </w:r>
      <w:r w:rsidRPr="006B2ABC">
        <w:t>20</w:t>
      </w:r>
      <w:r w:rsidRPr="006B2ABC">
        <w:t>年以上」が</w:t>
      </w:r>
      <w:r w:rsidRPr="006B2ABC">
        <w:t>13.0</w:t>
      </w:r>
      <w:r w:rsidRPr="006B2ABC">
        <w:t>％となっている。</w:t>
      </w:r>
      <w:r w:rsidRPr="003A322C">
        <w:t>ボランティアや</w:t>
      </w:r>
      <w:r w:rsidRPr="003A322C">
        <w:t>NPO</w:t>
      </w:r>
      <w:r w:rsidRPr="003A322C">
        <w:t>活動</w:t>
      </w:r>
      <w:r>
        <w:rPr>
          <w:rFonts w:hint="eastAsia"/>
        </w:rPr>
        <w:t>については、</w:t>
      </w:r>
      <w:r w:rsidRPr="006B2ABC">
        <w:rPr>
          <w:rFonts w:hint="eastAsia"/>
        </w:rPr>
        <w:t>「</w:t>
      </w:r>
      <w:r w:rsidRPr="006B2ABC">
        <w:t>20</w:t>
      </w:r>
      <w:r w:rsidRPr="006B2ABC">
        <w:t>年以上」が</w:t>
      </w:r>
      <w:r w:rsidRPr="006B2ABC">
        <w:t>31.6</w:t>
      </w:r>
      <w:r w:rsidRPr="006B2ABC">
        <w:t>％で最も多く、次いで「５年未満」が</w:t>
      </w:r>
      <w:r w:rsidRPr="006B2ABC">
        <w:t>28.9</w:t>
      </w:r>
      <w:r w:rsidRPr="006B2ABC">
        <w:t>％、「</w:t>
      </w:r>
      <w:r w:rsidRPr="006B2ABC">
        <w:t>10</w:t>
      </w:r>
      <w:r w:rsidRPr="006B2ABC">
        <w:t>年以上</w:t>
      </w:r>
      <w:r w:rsidRPr="006B2ABC">
        <w:t>15</w:t>
      </w:r>
      <w:r w:rsidRPr="006B2ABC">
        <w:t>年未満」が</w:t>
      </w:r>
      <w:r w:rsidRPr="006B2ABC">
        <w:t>15.8</w:t>
      </w:r>
      <w:r w:rsidRPr="006B2ABC">
        <w:t>％となっている。</w:t>
      </w:r>
    </w:p>
    <w:p w:rsidR="003A322C" w:rsidRDefault="003A322C" w:rsidP="00CF039E">
      <w:pPr>
        <w:pStyle w:val="11"/>
        <w:ind w:left="224" w:firstLine="224"/>
      </w:pPr>
    </w:p>
    <w:p w:rsidR="003A322C" w:rsidRPr="006B2ABC" w:rsidRDefault="003A322C" w:rsidP="00CF039E">
      <w:pPr>
        <w:pStyle w:val="11"/>
        <w:ind w:left="224" w:firstLine="224"/>
      </w:pPr>
    </w:p>
    <w:p w:rsidR="003A322C" w:rsidRDefault="003A322C" w:rsidP="00CF039E">
      <w:pPr>
        <w:pStyle w:val="11"/>
        <w:ind w:left="224" w:firstLine="224"/>
      </w:pPr>
    </w:p>
    <w:p w:rsidR="003A322C" w:rsidRDefault="003A322C" w:rsidP="00CF039E">
      <w:pPr>
        <w:pStyle w:val="11"/>
        <w:ind w:left="224" w:firstLine="224"/>
      </w:pPr>
    </w:p>
    <w:p w:rsidR="003A322C" w:rsidRDefault="003A322C" w:rsidP="00CF039E">
      <w:pPr>
        <w:pStyle w:val="11"/>
        <w:ind w:left="224" w:firstLine="224"/>
      </w:pPr>
    </w:p>
    <w:p w:rsidR="003A322C" w:rsidRDefault="003A322C" w:rsidP="00CF039E">
      <w:pPr>
        <w:pStyle w:val="11"/>
        <w:ind w:left="224" w:firstLine="224"/>
      </w:pPr>
    </w:p>
    <w:p w:rsidR="003A322C" w:rsidRPr="003A322C" w:rsidRDefault="003A322C" w:rsidP="00CF039E">
      <w:pPr>
        <w:pStyle w:val="11"/>
        <w:ind w:left="224" w:firstLine="224"/>
      </w:pPr>
    </w:p>
    <w:p w:rsidR="00CF039E" w:rsidRPr="00CF039E" w:rsidRDefault="003C3111" w:rsidP="00CF039E">
      <w:r w:rsidRPr="006B2ABC">
        <w:rPr>
          <w:noProof/>
        </w:rPr>
        <w:drawing>
          <wp:anchor distT="0" distB="0" distL="114300" distR="114300" simplePos="0" relativeHeight="251710464" behindDoc="0" locked="0" layoutInCell="1" allowOverlap="1">
            <wp:simplePos x="0" y="0"/>
            <wp:positionH relativeFrom="column">
              <wp:posOffset>-2190750</wp:posOffset>
            </wp:positionH>
            <wp:positionV relativeFrom="paragraph">
              <wp:posOffset>296876</wp:posOffset>
            </wp:positionV>
            <wp:extent cx="8979480" cy="2062080"/>
            <wp:effectExtent l="0" t="0" r="0" b="0"/>
            <wp:wrapNone/>
            <wp:docPr id="13523794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79431"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8979480" cy="206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39E" w:rsidRDefault="00CF039E" w:rsidP="00CF039E"/>
    <w:p w:rsidR="00CF039E" w:rsidRPr="003A322C" w:rsidRDefault="003C3111" w:rsidP="003A322C">
      <w:pPr>
        <w:ind w:leftChars="200" w:left="448"/>
        <w:rPr>
          <w:rFonts w:ascii="BIZ UDゴシック" w:eastAsia="BIZ UDゴシック" w:hAnsi="BIZ UDゴシック"/>
        </w:rPr>
      </w:pPr>
      <w:r w:rsidRPr="003A322C">
        <w:rPr>
          <w:rFonts w:ascii="BIZ UDゴシック" w:eastAsia="BIZ UDゴシック" w:hAnsi="BIZ UDゴシック" w:hint="eastAsia"/>
        </w:rPr>
        <w:t>〔福祉の仕事の年数〕</w:t>
      </w:r>
    </w:p>
    <w:p w:rsidR="003A322C" w:rsidRDefault="003A322C" w:rsidP="00CF039E"/>
    <w:p w:rsidR="003A322C" w:rsidRDefault="003A322C" w:rsidP="00CF039E"/>
    <w:p w:rsidR="003A322C" w:rsidRDefault="003C3111" w:rsidP="00CF039E">
      <w:r w:rsidRPr="006B2ABC">
        <w:rPr>
          <w:noProof/>
        </w:rPr>
        <w:drawing>
          <wp:anchor distT="0" distB="0" distL="114300" distR="114300" simplePos="0" relativeHeight="251711488" behindDoc="0" locked="0" layoutInCell="1" allowOverlap="1">
            <wp:simplePos x="0" y="0"/>
            <wp:positionH relativeFrom="column">
              <wp:posOffset>-2190750</wp:posOffset>
            </wp:positionH>
            <wp:positionV relativeFrom="page">
              <wp:posOffset>6961505</wp:posOffset>
            </wp:positionV>
            <wp:extent cx="8978900" cy="2061845"/>
            <wp:effectExtent l="0" t="0" r="0" b="0"/>
            <wp:wrapNone/>
            <wp:docPr id="7687714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71479"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897890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22C" w:rsidRDefault="003A322C" w:rsidP="00CF039E"/>
    <w:p w:rsidR="003A322C" w:rsidRPr="003A322C" w:rsidRDefault="003C3111" w:rsidP="003A322C">
      <w:pPr>
        <w:ind w:leftChars="200" w:left="448"/>
        <w:rPr>
          <w:rFonts w:ascii="BIZ UDゴシック" w:eastAsia="BIZ UDゴシック" w:hAnsi="BIZ UDゴシック"/>
        </w:rPr>
      </w:pPr>
      <w:r w:rsidRPr="003A322C">
        <w:rPr>
          <w:rFonts w:ascii="BIZ UDゴシック" w:eastAsia="BIZ UDゴシック" w:hAnsi="BIZ UDゴシック" w:hint="eastAsia"/>
        </w:rPr>
        <w:t>〔</w:t>
      </w:r>
      <w:r w:rsidR="006B2ABC">
        <w:rPr>
          <w:rFonts w:ascii="BIZ UDゴシック" w:eastAsia="BIZ UDゴシック" w:hAnsi="BIZ UDゴシック" w:hint="eastAsia"/>
        </w:rPr>
        <w:t>地域団体の活動</w:t>
      </w:r>
      <w:r w:rsidRPr="003A322C">
        <w:rPr>
          <w:rFonts w:ascii="BIZ UDゴシック" w:eastAsia="BIZ UDゴシック" w:hAnsi="BIZ UDゴシック" w:hint="eastAsia"/>
        </w:rPr>
        <w:t>の年数〕</w:t>
      </w:r>
    </w:p>
    <w:p w:rsidR="003A322C" w:rsidRPr="006B2ABC" w:rsidRDefault="003A322C" w:rsidP="003A322C"/>
    <w:p w:rsidR="006B2ABC" w:rsidRDefault="006B2ABC" w:rsidP="003A322C"/>
    <w:p w:rsidR="00CF039E" w:rsidRPr="003A322C" w:rsidRDefault="003C3111" w:rsidP="00CF039E">
      <w:r w:rsidRPr="006B2ABC">
        <w:rPr>
          <w:noProof/>
        </w:rPr>
        <w:drawing>
          <wp:anchor distT="0" distB="0" distL="114300" distR="114300" simplePos="0" relativeHeight="251708416" behindDoc="0" locked="0" layoutInCell="1" allowOverlap="1">
            <wp:simplePos x="0" y="0"/>
            <wp:positionH relativeFrom="column">
              <wp:posOffset>-2187686</wp:posOffset>
            </wp:positionH>
            <wp:positionV relativeFrom="paragraph">
              <wp:posOffset>293536</wp:posOffset>
            </wp:positionV>
            <wp:extent cx="8979480" cy="2063520"/>
            <wp:effectExtent l="0" t="0" r="0" b="0"/>
            <wp:wrapNone/>
            <wp:docPr id="150394077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40777"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8979480" cy="206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39E" w:rsidRDefault="00CF039E" w:rsidP="00CF039E"/>
    <w:p w:rsidR="006B2ABC" w:rsidRPr="003A322C" w:rsidRDefault="003C3111" w:rsidP="006B2ABC">
      <w:pPr>
        <w:ind w:leftChars="200" w:left="448"/>
        <w:rPr>
          <w:rFonts w:ascii="BIZ UDゴシック" w:eastAsia="BIZ UDゴシック" w:hAnsi="BIZ UDゴシック"/>
        </w:rPr>
      </w:pPr>
      <w:r w:rsidRPr="003A322C">
        <w:rPr>
          <w:rFonts w:ascii="BIZ UDゴシック" w:eastAsia="BIZ UDゴシック" w:hAnsi="BIZ UDゴシック" w:hint="eastAsia"/>
        </w:rPr>
        <w:t>〔</w:t>
      </w:r>
      <w:r>
        <w:rPr>
          <w:rFonts w:ascii="BIZ UDゴシック" w:eastAsia="BIZ UDゴシック" w:hAnsi="BIZ UDゴシック" w:hint="eastAsia"/>
        </w:rPr>
        <w:t>ボランティアやＮＰＯ活動</w:t>
      </w:r>
      <w:r w:rsidRPr="003A322C">
        <w:rPr>
          <w:rFonts w:ascii="BIZ UDゴシック" w:eastAsia="BIZ UDゴシック" w:hAnsi="BIZ UDゴシック" w:hint="eastAsia"/>
        </w:rPr>
        <w:t>の年数〕</w:t>
      </w:r>
    </w:p>
    <w:p w:rsidR="006B2ABC" w:rsidRPr="006B2ABC" w:rsidRDefault="006B2ABC" w:rsidP="006B2ABC"/>
    <w:p w:rsidR="00CF039E" w:rsidRPr="006B2ABC" w:rsidRDefault="00CF039E" w:rsidP="00CF039E"/>
    <w:p w:rsidR="00CF039E" w:rsidRDefault="00CF039E" w:rsidP="00CF039E"/>
    <w:p w:rsidR="00CF039E" w:rsidRDefault="003C3111">
      <w:pPr>
        <w:widowControl/>
        <w:autoSpaceDE/>
        <w:autoSpaceDN/>
        <w:jc w:val="left"/>
      </w:pPr>
      <w:r>
        <w:br w:type="page"/>
      </w:r>
    </w:p>
    <w:p w:rsidR="00CF039E" w:rsidRDefault="003C3111" w:rsidP="00CF039E">
      <w:pPr>
        <w:pStyle w:val="4"/>
      </w:pPr>
      <w:r w:rsidRPr="00CF039E">
        <w:rPr>
          <w:rFonts w:hint="eastAsia"/>
        </w:rPr>
        <w:lastRenderedPageBreak/>
        <w:t>②</w:t>
      </w:r>
      <w:r>
        <w:rPr>
          <w:rFonts w:hint="eastAsia"/>
        </w:rPr>
        <w:t xml:space="preserve"> </w:t>
      </w:r>
      <w:r w:rsidRPr="00CF039E">
        <w:rPr>
          <w:rFonts w:hint="eastAsia"/>
        </w:rPr>
        <w:t>活動のきっかけ</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CF039E" w:rsidRDefault="003C3111" w:rsidP="00CF039E">
            <w:pPr>
              <w:pStyle w:val="-"/>
              <w:ind w:left="0" w:firstLineChars="0" w:firstLine="0"/>
            </w:pPr>
            <w:r>
              <w:rPr>
                <w:rFonts w:hint="eastAsia"/>
              </w:rPr>
              <w:t>（４）で「２．町会・自治会、民生委員児童委員協議会、ブロック福祉委員会、</w:t>
            </w:r>
            <w:r>
              <w:t>PTA</w:t>
            </w:r>
            <w:r>
              <w:t>等の地域団体の活動をしている」「３．ボランティアや</w:t>
            </w:r>
            <w:r>
              <w:t>NPO</w:t>
            </w:r>
            <w:r>
              <w:t>活動をしている」と回答した方に</w:t>
            </w:r>
          </w:p>
          <w:p w:rsidR="00CF039E" w:rsidRPr="00037F36" w:rsidRDefault="003C3111" w:rsidP="00CF039E">
            <w:pPr>
              <w:pStyle w:val="af"/>
            </w:pPr>
            <w:r>
              <w:rPr>
                <w:rFonts w:hint="eastAsia"/>
              </w:rPr>
              <w:t>（４－ア）　活動のきっかけはどのような理由からですか。（○は２つまで）</w:t>
            </w:r>
          </w:p>
        </w:tc>
      </w:tr>
    </w:tbl>
    <w:p w:rsidR="00CF039E" w:rsidRPr="00037F36" w:rsidRDefault="00CF039E" w:rsidP="00CF039E">
      <w:pPr>
        <w:spacing w:line="240" w:lineRule="exact"/>
        <w:ind w:left="732" w:hangingChars="300" w:hanging="732"/>
        <w:rPr>
          <w:rFonts w:ascii="BIZ UDゴシック" w:eastAsia="BIZ UDゴシック" w:hAnsi="BIZ UDゴシック"/>
          <w:b/>
          <w:bCs/>
          <w:sz w:val="24"/>
          <w:szCs w:val="28"/>
        </w:rPr>
      </w:pPr>
    </w:p>
    <w:p w:rsidR="00CF039E" w:rsidRDefault="003C3111" w:rsidP="00CF039E">
      <w:pPr>
        <w:pStyle w:val="11"/>
        <w:ind w:left="224" w:firstLine="224"/>
      </w:pPr>
      <w:r w:rsidRPr="00BF6A4F">
        <w:rPr>
          <w:rFonts w:hint="eastAsia"/>
        </w:rPr>
        <w:t>活動するきっかけ</w:t>
      </w:r>
      <w:r>
        <w:rPr>
          <w:rFonts w:hint="eastAsia"/>
        </w:rPr>
        <w:t>の理由について</w:t>
      </w:r>
      <w:r w:rsidRPr="00BF6A4F">
        <w:t>は、「友人や知人に誘われたから」が</w:t>
      </w:r>
      <w:r w:rsidRPr="00BF6A4F">
        <w:t>45.1</w:t>
      </w:r>
      <w:r w:rsidRPr="00BF6A4F">
        <w:t>％で最も多く、次いで「地域をより住みやすいものにしたいから」が</w:t>
      </w:r>
      <w:r w:rsidRPr="00BF6A4F">
        <w:t>30.4</w:t>
      </w:r>
      <w:r w:rsidRPr="00BF6A4F">
        <w:t>％、「社会や人のためになる活動がしたいから」が</w:t>
      </w:r>
      <w:r w:rsidRPr="00BF6A4F">
        <w:t>25.5</w:t>
      </w:r>
      <w:r w:rsidRPr="00BF6A4F">
        <w:t>％となっている。</w:t>
      </w:r>
    </w:p>
    <w:p w:rsidR="00D62A45" w:rsidRDefault="003C3111" w:rsidP="00CF039E">
      <w:pPr>
        <w:pStyle w:val="11"/>
        <w:ind w:left="224" w:firstLine="224"/>
      </w:pPr>
      <w:r w:rsidRPr="00D62A45">
        <w:rPr>
          <w:noProof/>
        </w:rPr>
        <w:drawing>
          <wp:anchor distT="0" distB="0" distL="114300" distR="114300" simplePos="0" relativeHeight="251712512" behindDoc="0" locked="0" layoutInCell="1" allowOverlap="1">
            <wp:simplePos x="0" y="0"/>
            <wp:positionH relativeFrom="column">
              <wp:posOffset>-1178560</wp:posOffset>
            </wp:positionH>
            <wp:positionV relativeFrom="paragraph">
              <wp:posOffset>174018</wp:posOffset>
            </wp:positionV>
            <wp:extent cx="7366635" cy="5678170"/>
            <wp:effectExtent l="0" t="0" r="0" b="0"/>
            <wp:wrapNone/>
            <wp:docPr id="1932166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66211"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7366635" cy="5678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D62A45">
        <w:rPr>
          <w:rFonts w:hint="eastAsia"/>
        </w:rPr>
        <w:t>友人や知人に誘われたから</w:t>
      </w:r>
      <w:r>
        <w:rPr>
          <w:rFonts w:hint="eastAsia"/>
        </w:rPr>
        <w:t>」の割合が前回より</w:t>
      </w:r>
      <w:r>
        <w:rPr>
          <w:rFonts w:hint="eastAsia"/>
        </w:rPr>
        <w:t>6.9</w:t>
      </w:r>
      <w:r>
        <w:rPr>
          <w:rFonts w:hint="eastAsia"/>
        </w:rPr>
        <w:t>ポイント高くなっている。</w:t>
      </w:r>
    </w:p>
    <w:p w:rsidR="00CF039E" w:rsidRPr="00CF039E" w:rsidRDefault="00CF039E" w:rsidP="00CF039E"/>
    <w:p w:rsidR="00CF039E" w:rsidRDefault="00CF039E" w:rsidP="00CF039E"/>
    <w:p w:rsidR="00CF039E" w:rsidRDefault="00CF039E" w:rsidP="00CF039E"/>
    <w:p w:rsidR="00CF039E" w:rsidRDefault="00CF039E" w:rsidP="00CF039E"/>
    <w:p w:rsidR="00CF039E" w:rsidRDefault="00CF039E" w:rsidP="00CF039E"/>
    <w:p w:rsidR="00CF039E" w:rsidRDefault="00CF039E" w:rsidP="00CF039E"/>
    <w:p w:rsidR="00CF039E" w:rsidRDefault="00CF039E" w:rsidP="00CF039E"/>
    <w:p w:rsidR="00CF039E" w:rsidRPr="00CF039E" w:rsidRDefault="00CF039E" w:rsidP="00CF039E"/>
    <w:p w:rsidR="00CF039E" w:rsidRDefault="00CF039E" w:rsidP="00CF039E"/>
    <w:p w:rsidR="00CF039E" w:rsidRDefault="00CF039E" w:rsidP="00CF039E"/>
    <w:p w:rsidR="00D62A45" w:rsidRDefault="00D62A45" w:rsidP="00CF039E"/>
    <w:p w:rsidR="00D62A45" w:rsidRDefault="00D62A45" w:rsidP="00CF039E"/>
    <w:p w:rsidR="00D62A45" w:rsidRDefault="00D62A45" w:rsidP="00CF039E"/>
    <w:p w:rsidR="00D62A45" w:rsidRDefault="00D62A45" w:rsidP="00CF039E"/>
    <w:p w:rsidR="00CF039E" w:rsidRDefault="00CF039E" w:rsidP="00CF039E"/>
    <w:p w:rsidR="00CF039E" w:rsidRDefault="00CF039E" w:rsidP="00CF039E"/>
    <w:p w:rsidR="00CF039E" w:rsidRDefault="003C3111">
      <w:pPr>
        <w:widowControl/>
        <w:autoSpaceDE/>
        <w:autoSpaceDN/>
        <w:jc w:val="left"/>
      </w:pPr>
      <w:r>
        <w:br w:type="page"/>
      </w:r>
    </w:p>
    <w:p w:rsidR="00CF039E" w:rsidRDefault="003C3111" w:rsidP="00CF039E">
      <w:pPr>
        <w:pStyle w:val="4"/>
      </w:pPr>
      <w:r w:rsidRPr="009E3F9D">
        <w:rPr>
          <w:rFonts w:hint="eastAsia"/>
        </w:rPr>
        <w:lastRenderedPageBreak/>
        <w:t>③</w:t>
      </w:r>
      <w:r>
        <w:rPr>
          <w:rFonts w:hint="eastAsia"/>
        </w:rPr>
        <w:t xml:space="preserve"> </w:t>
      </w:r>
      <w:r w:rsidRPr="009E3F9D">
        <w:rPr>
          <w:rFonts w:hint="eastAsia"/>
        </w:rPr>
        <w:t>楽しく活動しているか</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Default="003C3111" w:rsidP="009E3F9D">
            <w:pPr>
              <w:pStyle w:val="-"/>
              <w:ind w:left="0" w:firstLineChars="0" w:firstLine="0"/>
            </w:pPr>
            <w:r>
              <w:rPr>
                <w:rFonts w:hint="eastAsia"/>
              </w:rPr>
              <w:t>（４）で「２．町会・自治会、民生委員児童委員協議会、ブロック福祉委員会、</w:t>
            </w:r>
            <w:r>
              <w:t>PTA</w:t>
            </w:r>
            <w:r>
              <w:t>等の地域団体の活動をしている」「３．ボランティアや</w:t>
            </w:r>
            <w:r>
              <w:t>NPO</w:t>
            </w:r>
            <w:r>
              <w:t>活動をしている」と回答した方に</w:t>
            </w:r>
          </w:p>
          <w:p w:rsidR="00CF039E" w:rsidRPr="00037F36" w:rsidRDefault="003C3111" w:rsidP="009E3F9D">
            <w:pPr>
              <w:pStyle w:val="af"/>
            </w:pPr>
            <w:r>
              <w:rPr>
                <w:rFonts w:hint="eastAsia"/>
              </w:rPr>
              <w:t>（４－イ）　あなたは、楽しく活動されていますか。（○は１つ）</w:t>
            </w:r>
          </w:p>
        </w:tc>
      </w:tr>
    </w:tbl>
    <w:p w:rsidR="00CF039E" w:rsidRPr="00037F36" w:rsidRDefault="00CF039E" w:rsidP="00CF039E">
      <w:pPr>
        <w:spacing w:line="240" w:lineRule="exact"/>
        <w:ind w:left="732" w:hangingChars="300" w:hanging="732"/>
        <w:rPr>
          <w:rFonts w:ascii="BIZ UDゴシック" w:eastAsia="BIZ UDゴシック" w:hAnsi="BIZ UDゴシック"/>
          <w:b/>
          <w:bCs/>
          <w:sz w:val="24"/>
          <w:szCs w:val="28"/>
        </w:rPr>
      </w:pPr>
    </w:p>
    <w:p w:rsidR="00362578" w:rsidRDefault="003C3111" w:rsidP="00362578">
      <w:pPr>
        <w:pStyle w:val="11"/>
        <w:ind w:left="224" w:firstLine="224"/>
      </w:pPr>
      <w:r w:rsidRPr="00D62A45">
        <w:rPr>
          <w:rFonts w:hint="eastAsia"/>
        </w:rPr>
        <w:t>楽しく活動しているか</w:t>
      </w:r>
      <w:r>
        <w:rPr>
          <w:rFonts w:hint="eastAsia"/>
        </w:rPr>
        <w:t>について</w:t>
      </w:r>
      <w:r w:rsidRPr="00D62A45">
        <w:rPr>
          <w:rFonts w:hint="eastAsia"/>
        </w:rPr>
        <w:t>は、「どちらかというと楽しく活動している」が</w:t>
      </w:r>
      <w:r w:rsidRPr="00D62A45">
        <w:t>53.3</w:t>
      </w:r>
      <w:r w:rsidRPr="00D62A45">
        <w:t>％で最も多く、次いで「楽しく活動している」が</w:t>
      </w:r>
      <w:r w:rsidRPr="00D62A45">
        <w:t>31.4</w:t>
      </w:r>
      <w:r w:rsidRPr="00D62A45">
        <w:t>％</w:t>
      </w:r>
      <w:r>
        <w:rPr>
          <w:rFonts w:hint="eastAsia"/>
        </w:rPr>
        <w:t>で、両者をあわせた『活動は楽しい』割合は</w:t>
      </w:r>
      <w:r>
        <w:rPr>
          <w:rFonts w:hint="eastAsia"/>
        </w:rPr>
        <w:t>84.7</w:t>
      </w:r>
      <w:r>
        <w:rPr>
          <w:rFonts w:hint="eastAsia"/>
        </w:rPr>
        <w:t>％となっている。</w:t>
      </w:r>
    </w:p>
    <w:p w:rsidR="00362578" w:rsidRDefault="003C3111" w:rsidP="00362578">
      <w:pPr>
        <w:pStyle w:val="11"/>
        <w:ind w:left="224" w:firstLine="224"/>
      </w:pPr>
      <w:r w:rsidRPr="00D62A45">
        <w:rPr>
          <w:noProof/>
        </w:rPr>
        <w:drawing>
          <wp:anchor distT="0" distB="0" distL="114300" distR="114300" simplePos="0" relativeHeight="251713536" behindDoc="0" locked="0" layoutInCell="1" allowOverlap="1">
            <wp:simplePos x="0" y="0"/>
            <wp:positionH relativeFrom="column">
              <wp:posOffset>-2131060</wp:posOffset>
            </wp:positionH>
            <wp:positionV relativeFrom="paragraph">
              <wp:posOffset>26670</wp:posOffset>
            </wp:positionV>
            <wp:extent cx="8890635" cy="2401570"/>
            <wp:effectExtent l="0" t="0" r="0" b="0"/>
            <wp:wrapNone/>
            <wp:docPr id="17919610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61003"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前回調査と比較しても、大きな差はみられない。</w:t>
      </w:r>
    </w:p>
    <w:p w:rsidR="00362578" w:rsidRPr="00CF039E" w:rsidRDefault="00362578" w:rsidP="00D62A45">
      <w:pPr>
        <w:pStyle w:val="11"/>
        <w:ind w:left="224" w:firstLine="224"/>
      </w:pPr>
    </w:p>
    <w:p w:rsidR="00CF039E" w:rsidRDefault="00CF039E" w:rsidP="00CF039E"/>
    <w:p w:rsidR="00CF039E" w:rsidRDefault="00CF039E" w:rsidP="00CF039E"/>
    <w:p w:rsidR="00CF039E" w:rsidRDefault="00CF039E" w:rsidP="00CF039E"/>
    <w:p w:rsidR="00CF039E" w:rsidRDefault="00CF039E" w:rsidP="00CF039E"/>
    <w:p w:rsidR="00CF039E" w:rsidRDefault="00CF039E" w:rsidP="00CF039E"/>
    <w:p w:rsidR="00CF039E" w:rsidRDefault="00CF039E" w:rsidP="00CF039E"/>
    <w:p w:rsidR="00CF039E" w:rsidRPr="00CF039E" w:rsidRDefault="00CF039E" w:rsidP="00CF039E"/>
    <w:p w:rsidR="00CF039E" w:rsidRDefault="00CF039E" w:rsidP="00CF039E"/>
    <w:p w:rsidR="00CF039E" w:rsidRDefault="00CF039E" w:rsidP="00CF039E"/>
    <w:p w:rsidR="00CF039E" w:rsidRDefault="00CF039E" w:rsidP="00CF039E"/>
    <w:p w:rsidR="009E3F9D" w:rsidRDefault="003C3111" w:rsidP="009E3F9D">
      <w:pPr>
        <w:pStyle w:val="3"/>
        <w:ind w:left="732" w:hanging="732"/>
      </w:pPr>
      <w:bookmarkStart w:id="52" w:name="_Toc213934542"/>
      <w:r w:rsidRPr="009E3F9D">
        <w:rPr>
          <w:rFonts w:hint="eastAsia"/>
        </w:rPr>
        <w:t>（５）所属している事業所・団体の活動範囲</w:t>
      </w:r>
      <w:bookmarkEnd w:id="52"/>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9455E">
            <w:pPr>
              <w:pStyle w:val="af"/>
            </w:pPr>
            <w:r>
              <w:rPr>
                <w:rFonts w:hint="eastAsia"/>
              </w:rPr>
              <w:t>（</w:t>
            </w:r>
            <w:r w:rsidRPr="009E3F9D">
              <w:rPr>
                <w:rFonts w:hint="eastAsia"/>
              </w:rPr>
              <w:t>５）　貴事業所・貴団体の活動範囲は、概ねどの程度ですか。（○は１つ）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sidRPr="00362578">
        <w:rPr>
          <w:rFonts w:hint="eastAsia"/>
        </w:rPr>
        <w:t>所属している事業所・団体の活動範囲</w:t>
      </w:r>
      <w:r>
        <w:rPr>
          <w:rFonts w:hint="eastAsia"/>
        </w:rPr>
        <w:t>について</w:t>
      </w:r>
      <w:r w:rsidRPr="00362578">
        <w:rPr>
          <w:rFonts w:hint="eastAsia"/>
        </w:rPr>
        <w:t>は、「小学校区程度の範囲」が</w:t>
      </w:r>
      <w:r w:rsidRPr="00362578">
        <w:t>64.4</w:t>
      </w:r>
      <w:r w:rsidRPr="00362578">
        <w:t>％で最も多く、次いで「中学校区程度の範囲」が</w:t>
      </w:r>
      <w:r w:rsidRPr="00362578">
        <w:t>10.9</w:t>
      </w:r>
      <w:r w:rsidRPr="00362578">
        <w:t>％、「藤井寺市内全域」が</w:t>
      </w:r>
      <w:r w:rsidRPr="00362578">
        <w:t>9.8</w:t>
      </w:r>
      <w:r w:rsidRPr="00362578">
        <w:t>％となっている。</w:t>
      </w:r>
    </w:p>
    <w:p w:rsidR="000A461D" w:rsidRDefault="003C3111" w:rsidP="009E3F9D">
      <w:pPr>
        <w:pStyle w:val="11"/>
        <w:ind w:left="224" w:firstLine="224"/>
      </w:pPr>
      <w:r w:rsidRPr="000A461D">
        <w:rPr>
          <w:noProof/>
        </w:rPr>
        <w:drawing>
          <wp:anchor distT="0" distB="0" distL="114300" distR="114300" simplePos="0" relativeHeight="251714560" behindDoc="0" locked="0" layoutInCell="1" allowOverlap="1">
            <wp:simplePos x="0" y="0"/>
            <wp:positionH relativeFrom="column">
              <wp:posOffset>-2115820</wp:posOffset>
            </wp:positionH>
            <wp:positionV relativeFrom="paragraph">
              <wp:posOffset>183211</wp:posOffset>
            </wp:positionV>
            <wp:extent cx="8890635" cy="2401570"/>
            <wp:effectExtent l="0" t="0" r="0" b="0"/>
            <wp:wrapNone/>
            <wp:docPr id="12060455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4551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362578">
        <w:rPr>
          <w:rFonts w:hint="eastAsia"/>
        </w:rPr>
        <w:t>小学校区程度の範囲」</w:t>
      </w:r>
      <w:r>
        <w:rPr>
          <w:rFonts w:hint="eastAsia"/>
        </w:rPr>
        <w:t>の割合が前回より</w:t>
      </w:r>
      <w:r>
        <w:rPr>
          <w:rFonts w:hint="eastAsia"/>
        </w:rPr>
        <w:t>8.1</w:t>
      </w:r>
      <w:r>
        <w:rPr>
          <w:rFonts w:hint="eastAsia"/>
        </w:rPr>
        <w:t>ポイント高くなっている。</w:t>
      </w:r>
    </w:p>
    <w:p w:rsidR="000A461D" w:rsidRDefault="000A461D" w:rsidP="009E3F9D">
      <w:pPr>
        <w:pStyle w:val="11"/>
        <w:ind w:left="224" w:firstLine="224"/>
      </w:pP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CF039E" w:rsidRDefault="00CF039E" w:rsidP="00CF039E"/>
    <w:p w:rsidR="009E3F9D" w:rsidRDefault="003C3111">
      <w:pPr>
        <w:widowControl/>
        <w:autoSpaceDE/>
        <w:autoSpaceDN/>
        <w:jc w:val="left"/>
      </w:pPr>
      <w:r>
        <w:br w:type="page"/>
      </w:r>
    </w:p>
    <w:p w:rsidR="009E3F9D" w:rsidRDefault="003C3111" w:rsidP="009E3F9D">
      <w:pPr>
        <w:pStyle w:val="2"/>
      </w:pPr>
      <w:bookmarkStart w:id="53" w:name="_Toc213934543"/>
      <w:r w:rsidRPr="009E3F9D">
        <w:rPr>
          <w:rFonts w:hint="eastAsia"/>
        </w:rPr>
        <w:lastRenderedPageBreak/>
        <w:t>２．地域や福祉に関する意識について</w:t>
      </w:r>
      <w:bookmarkEnd w:id="53"/>
    </w:p>
    <w:p w:rsidR="009E3F9D" w:rsidRDefault="003C3111" w:rsidP="009E3F9D">
      <w:pPr>
        <w:pStyle w:val="3"/>
        <w:ind w:left="732" w:hanging="732"/>
      </w:pPr>
      <w:bookmarkStart w:id="54" w:name="_Toc213934544"/>
      <w:r w:rsidRPr="009E3F9D">
        <w:rPr>
          <w:rFonts w:hint="eastAsia"/>
        </w:rPr>
        <w:t>（</w:t>
      </w:r>
      <w:r>
        <w:rPr>
          <w:rFonts w:hint="eastAsia"/>
        </w:rPr>
        <w:t>１</w:t>
      </w:r>
      <w:r w:rsidRPr="009E3F9D">
        <w:rPr>
          <w:rFonts w:hint="eastAsia"/>
        </w:rPr>
        <w:t>）社会的立場の弱い人々をとりまく地域の福祉課題への関心</w:t>
      </w:r>
      <w:bookmarkEnd w:id="54"/>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9455E">
            <w:pPr>
              <w:pStyle w:val="af"/>
            </w:pPr>
            <w:r w:rsidRPr="009E3F9D">
              <w:rPr>
                <w:rFonts w:hint="eastAsia"/>
              </w:rPr>
              <w:t>問１　あなたは、高齢者や子ども、障害のある人、その他のさまざまな社会的立場の弱い人々をとりまく地域の福祉課題に関心がありますか。（○は１つ）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sidRPr="00362578">
        <w:rPr>
          <w:rFonts w:hint="eastAsia"/>
        </w:rPr>
        <w:t>地域の福祉課題に対する関心度は、「</w:t>
      </w:r>
      <w:r w:rsidR="006131C4" w:rsidRPr="00362578">
        <w:t>ある程度関心がある</w:t>
      </w:r>
      <w:r w:rsidRPr="00362578">
        <w:rPr>
          <w:rFonts w:hint="eastAsia"/>
        </w:rPr>
        <w:t>」が</w:t>
      </w:r>
      <w:r w:rsidRPr="00362578">
        <w:t>52.4</w:t>
      </w:r>
      <w:r w:rsidRPr="00362578">
        <w:t>％で最も多く、次いで「とても関心がある」が</w:t>
      </w:r>
      <w:r w:rsidRPr="00362578">
        <w:t>31.1</w:t>
      </w:r>
      <w:r w:rsidRPr="00362578">
        <w:t>％、「</w:t>
      </w:r>
      <w:r w:rsidR="006131C4" w:rsidRPr="00362578">
        <w:rPr>
          <w:rFonts w:hint="eastAsia"/>
        </w:rPr>
        <w:t>あまり関心がない</w:t>
      </w:r>
      <w:r w:rsidRPr="00362578">
        <w:t>」が</w:t>
      </w:r>
      <w:r w:rsidRPr="00362578">
        <w:t>15.7</w:t>
      </w:r>
      <w:r w:rsidRPr="00362578">
        <w:t>％</w:t>
      </w:r>
      <w:r w:rsidR="000A461D">
        <w:rPr>
          <w:rFonts w:hint="eastAsia"/>
        </w:rPr>
        <w:t>となっており、「とても関心がある」と「</w:t>
      </w:r>
      <w:r w:rsidR="000A461D" w:rsidRPr="00362578">
        <w:t>ある程度関心がある」</w:t>
      </w:r>
      <w:r w:rsidR="000A461D">
        <w:rPr>
          <w:rFonts w:hint="eastAsia"/>
        </w:rPr>
        <w:t>をあわせた『関心がある』割合は83.5％となっている。</w:t>
      </w:r>
    </w:p>
    <w:p w:rsidR="000A461D" w:rsidRDefault="003C3111" w:rsidP="009E3F9D">
      <w:pPr>
        <w:pStyle w:val="11"/>
        <w:ind w:left="224" w:firstLine="224"/>
      </w:pPr>
      <w:r>
        <w:rPr>
          <w:rFonts w:hint="eastAsia"/>
        </w:rPr>
        <w:t>前回調査と比較すると、『関心がある』割合は前回より</w:t>
      </w:r>
      <w:r>
        <w:rPr>
          <w:rFonts w:hint="eastAsia"/>
        </w:rPr>
        <w:t>9.8</w:t>
      </w:r>
      <w:r>
        <w:rPr>
          <w:rFonts w:hint="eastAsia"/>
        </w:rPr>
        <w:t>ポイント低くなっている。</w:t>
      </w:r>
    </w:p>
    <w:p w:rsidR="00362578" w:rsidRDefault="003C3111" w:rsidP="009E3F9D">
      <w:pPr>
        <w:pStyle w:val="11"/>
        <w:ind w:left="224" w:firstLine="224"/>
      </w:pPr>
      <w:r w:rsidRPr="000A461D">
        <w:rPr>
          <w:noProof/>
        </w:rPr>
        <w:drawing>
          <wp:anchor distT="0" distB="0" distL="114300" distR="114300" simplePos="0" relativeHeight="251715584" behindDoc="0" locked="1" layoutInCell="1" allowOverlap="1">
            <wp:simplePos x="0" y="0"/>
            <wp:positionH relativeFrom="column">
              <wp:posOffset>-2207260</wp:posOffset>
            </wp:positionH>
            <wp:positionV relativeFrom="paragraph">
              <wp:posOffset>-212725</wp:posOffset>
            </wp:positionV>
            <wp:extent cx="8978760" cy="2475720"/>
            <wp:effectExtent l="0" t="0" r="0" b="0"/>
            <wp:wrapNone/>
            <wp:docPr id="6365445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44567"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8978760" cy="247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0A461D" w:rsidRDefault="000A461D" w:rsidP="009E3F9D"/>
    <w:p w:rsidR="009E3F9D" w:rsidRPr="00CF039E" w:rsidRDefault="009E3F9D" w:rsidP="009E3F9D"/>
    <w:p w:rsidR="006F4003" w:rsidRDefault="003C3111">
      <w:pPr>
        <w:widowControl/>
        <w:autoSpaceDE/>
        <w:autoSpaceDN/>
        <w:jc w:val="left"/>
        <w:rPr>
          <w:rFonts w:ascii="BIZ UDゴシック" w:eastAsia="BIZ UDゴシック" w:hAnsi="BIZ UDゴシック"/>
          <w:b/>
          <w:bCs/>
          <w:sz w:val="24"/>
          <w:szCs w:val="28"/>
        </w:rPr>
      </w:pPr>
      <w:r>
        <w:br w:type="page"/>
      </w:r>
    </w:p>
    <w:p w:rsidR="009E3F9D" w:rsidRDefault="003C3111" w:rsidP="009E3F9D">
      <w:pPr>
        <w:pStyle w:val="3"/>
        <w:ind w:left="732" w:hanging="732"/>
      </w:pPr>
      <w:bookmarkStart w:id="55" w:name="_Toc213934545"/>
      <w:r>
        <w:rPr>
          <w:rFonts w:hint="eastAsia"/>
        </w:rPr>
        <w:lastRenderedPageBreak/>
        <w:t>（２）地域の福祉課題に対する、住民相互の自主的な支え合い、助け合いの必要性</w:t>
      </w:r>
      <w:bookmarkEnd w:id="55"/>
    </w:p>
    <w:p w:rsidR="009E3F9D" w:rsidRDefault="003C3111" w:rsidP="009E3F9D">
      <w:pPr>
        <w:pStyle w:val="4"/>
      </w:pPr>
      <w:r>
        <w:rPr>
          <w:rFonts w:hint="eastAsia"/>
        </w:rPr>
        <w:t>①</w:t>
      </w:r>
      <w:r>
        <w:rPr>
          <w:rFonts w:hint="eastAsia"/>
        </w:rPr>
        <w:t xml:space="preserve"> </w:t>
      </w:r>
      <w:r>
        <w:rPr>
          <w:rFonts w:hint="eastAsia"/>
        </w:rPr>
        <w:t>地域の福祉課題に対する、住民相互の自主的な支え合い、助け合いの必要性</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9455E">
            <w:pPr>
              <w:pStyle w:val="af"/>
            </w:pPr>
            <w:r w:rsidRPr="009E3F9D">
              <w:rPr>
                <w:rFonts w:hint="eastAsia"/>
              </w:rPr>
              <w:t>問２　あなたは、地域の福祉課題に対し、住民相互の自主的な支え合い、助け合いの必要性についてどう思いますか。（○は１つ）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Pr>
          <w:rFonts w:hint="eastAsia"/>
        </w:rPr>
        <w:t>地域の福祉課題に対する、住民相互の自主的な支え合い、助け合いの必要性について</w:t>
      </w:r>
      <w:r w:rsidRPr="000A461D">
        <w:rPr>
          <w:rFonts w:hint="eastAsia"/>
        </w:rPr>
        <w:t>は、「とても必要だと思う」が</w:t>
      </w:r>
      <w:r w:rsidRPr="000A461D">
        <w:t>50.7</w:t>
      </w:r>
      <w:r w:rsidRPr="000A461D">
        <w:t>％で最も多く、次いで「ある程度必要だと思う」が</w:t>
      </w:r>
      <w:r w:rsidRPr="000A461D">
        <w:t>47.3</w:t>
      </w:r>
      <w:r w:rsidRPr="000A461D">
        <w:t>％となって</w:t>
      </w:r>
      <w:r>
        <w:rPr>
          <w:rFonts w:hint="eastAsia"/>
        </w:rPr>
        <w:t>おり、両者をあわせた『必要だと思う』割合は</w:t>
      </w:r>
      <w:r>
        <w:rPr>
          <w:rFonts w:hint="eastAsia"/>
        </w:rPr>
        <w:t>98.0</w:t>
      </w:r>
      <w:r>
        <w:rPr>
          <w:rFonts w:hint="eastAsia"/>
        </w:rPr>
        <w:t>％となっている。</w:t>
      </w:r>
    </w:p>
    <w:p w:rsidR="000A461D" w:rsidRDefault="003C3111" w:rsidP="009E3F9D">
      <w:pPr>
        <w:pStyle w:val="11"/>
        <w:ind w:left="224" w:firstLine="224"/>
      </w:pPr>
      <w:r w:rsidRPr="000A461D">
        <w:rPr>
          <w:noProof/>
        </w:rPr>
        <w:drawing>
          <wp:anchor distT="0" distB="0" distL="114300" distR="114300" simplePos="0" relativeHeight="251716608" behindDoc="0" locked="0" layoutInCell="1" allowOverlap="1">
            <wp:simplePos x="0" y="0"/>
            <wp:positionH relativeFrom="column">
              <wp:posOffset>-2127636</wp:posOffset>
            </wp:positionH>
            <wp:positionV relativeFrom="paragraph">
              <wp:posOffset>24765</wp:posOffset>
            </wp:positionV>
            <wp:extent cx="8890635" cy="2401570"/>
            <wp:effectExtent l="0" t="0" r="0" b="0"/>
            <wp:wrapNone/>
            <wp:docPr id="13569505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0564"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前回調査と比較しても、大きな差はみられない。</w:t>
      </w: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6F4003" w:rsidRPr="00CF039E" w:rsidRDefault="006F4003" w:rsidP="009E3F9D"/>
    <w:p w:rsidR="009E3F9D" w:rsidRDefault="009E3F9D" w:rsidP="009E3F9D"/>
    <w:p w:rsidR="009E3F9D" w:rsidRDefault="003C3111" w:rsidP="009E3F9D">
      <w:pPr>
        <w:pStyle w:val="4"/>
      </w:pPr>
      <w:r w:rsidRPr="009E3F9D">
        <w:rPr>
          <w:rFonts w:hint="eastAsia"/>
        </w:rPr>
        <w:t>②</w:t>
      </w:r>
      <w:r>
        <w:rPr>
          <w:rFonts w:hint="eastAsia"/>
        </w:rPr>
        <w:t xml:space="preserve"> </w:t>
      </w:r>
      <w:r w:rsidRPr="009E3F9D">
        <w:rPr>
          <w:rFonts w:hint="eastAsia"/>
        </w:rPr>
        <w:t>地域の福祉課題に対する、住民相互の自主的な支え合い、助け合いの必要性の変化</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E3F9D">
            <w:pPr>
              <w:pStyle w:val="-"/>
            </w:pPr>
            <w:r>
              <w:rPr>
                <w:rFonts w:hint="eastAsia"/>
              </w:rPr>
              <w:t>問２－ア　問２の答えは、以前と比べて（約５年前と比べて）どのように変化したと感じますか。（○は１つ）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sidRPr="00BB5D52">
        <w:rPr>
          <w:rFonts w:hint="eastAsia"/>
        </w:rPr>
        <w:t>地域の福祉課題に対する、住民相互の自主的な支え合い、助け合いの必要性の変化</w:t>
      </w:r>
      <w:r>
        <w:rPr>
          <w:rFonts w:hint="eastAsia"/>
        </w:rPr>
        <w:t>について</w:t>
      </w:r>
      <w:r w:rsidRPr="00BB5D52">
        <w:rPr>
          <w:rFonts w:hint="eastAsia"/>
        </w:rPr>
        <w:t>は、「どちらかというとより必要だと思うようになった」が</w:t>
      </w:r>
      <w:r w:rsidRPr="00BB5D52">
        <w:t>58.3</w:t>
      </w:r>
      <w:r w:rsidRPr="00BB5D52">
        <w:t>％で最も多く、次いで「特に変化はない」が</w:t>
      </w:r>
      <w:r w:rsidRPr="00BB5D52">
        <w:t>35.6</w:t>
      </w:r>
      <w:r w:rsidRPr="00BB5D52">
        <w:t>％、「どちらかというとより必要だとは思わなくなった」が</w:t>
      </w:r>
      <w:r w:rsidRPr="00BB5D52">
        <w:t>3.1</w:t>
      </w:r>
      <w:r w:rsidRPr="00BB5D52">
        <w:t>％となっている。</w:t>
      </w:r>
    </w:p>
    <w:p w:rsidR="00BB5D52" w:rsidRPr="00BB5D52" w:rsidRDefault="003C3111" w:rsidP="009E3F9D">
      <w:pPr>
        <w:pStyle w:val="11"/>
        <w:ind w:left="224" w:firstLine="224"/>
      </w:pPr>
      <w:r w:rsidRPr="00BB5D52">
        <w:rPr>
          <w:noProof/>
        </w:rPr>
        <w:drawing>
          <wp:anchor distT="0" distB="0" distL="114300" distR="114300" simplePos="0" relativeHeight="251717632" behindDoc="0" locked="0" layoutInCell="1" allowOverlap="1">
            <wp:simplePos x="0" y="0"/>
            <wp:positionH relativeFrom="column">
              <wp:posOffset>-2132965</wp:posOffset>
            </wp:positionH>
            <wp:positionV relativeFrom="paragraph">
              <wp:posOffset>131114</wp:posOffset>
            </wp:positionV>
            <wp:extent cx="8890635" cy="2529205"/>
            <wp:effectExtent l="0" t="0" r="0" b="4445"/>
            <wp:wrapNone/>
            <wp:docPr id="736462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205"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8890635"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BB5D52">
        <w:rPr>
          <w:rFonts w:hint="eastAsia"/>
        </w:rPr>
        <w:t>「どちらかというとより必要だと思うようになった」</w:t>
      </w:r>
      <w:r>
        <w:rPr>
          <w:rFonts w:hint="eastAsia"/>
        </w:rPr>
        <w:t>の割合は前回より</w:t>
      </w:r>
      <w:r>
        <w:rPr>
          <w:rFonts w:hint="eastAsia"/>
        </w:rPr>
        <w:t>7.0</w:t>
      </w:r>
      <w:r>
        <w:rPr>
          <w:rFonts w:hint="eastAsia"/>
        </w:rPr>
        <w:t>ポイント低くなっている。</w:t>
      </w: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Pr="00CF039E" w:rsidRDefault="009E3F9D" w:rsidP="009E3F9D"/>
    <w:p w:rsidR="006F4003" w:rsidRDefault="003C3111">
      <w:pPr>
        <w:widowControl/>
        <w:autoSpaceDE/>
        <w:autoSpaceDN/>
        <w:jc w:val="left"/>
        <w:rPr>
          <w:rFonts w:ascii="BIZ UDゴシック" w:eastAsia="BIZ UDゴシック" w:hAnsi="BIZ UDゴシック"/>
          <w:b/>
          <w:bCs/>
          <w:sz w:val="24"/>
          <w:szCs w:val="28"/>
        </w:rPr>
      </w:pPr>
      <w:r>
        <w:br w:type="page"/>
      </w:r>
    </w:p>
    <w:p w:rsidR="009E3F9D" w:rsidRDefault="003C3111" w:rsidP="009E3F9D">
      <w:pPr>
        <w:pStyle w:val="3"/>
        <w:ind w:left="732" w:hanging="732"/>
      </w:pPr>
      <w:bookmarkStart w:id="56" w:name="_Toc213934546"/>
      <w:r w:rsidRPr="009E3F9D">
        <w:rPr>
          <w:rFonts w:hint="eastAsia"/>
        </w:rPr>
        <w:lastRenderedPageBreak/>
        <w:t>（３）日常生活で介助や支援が必要になった場合、近所の人などから手助けしてもらうことについて</w:t>
      </w:r>
      <w:bookmarkEnd w:id="56"/>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9455E">
            <w:pPr>
              <w:pStyle w:val="af"/>
            </w:pPr>
            <w:r w:rsidRPr="009E3F9D">
              <w:rPr>
                <w:rFonts w:hint="eastAsia"/>
              </w:rPr>
              <w:t>問３　あなたやご家族が日常生活で介助や支援が必要になった場合、近所の人などから手助けしてもらうことについてどう思いますか。（○は１つ）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sidRPr="00BB5D52">
        <w:rPr>
          <w:noProof/>
        </w:rPr>
        <w:drawing>
          <wp:anchor distT="0" distB="0" distL="114300" distR="114300" simplePos="0" relativeHeight="251718656" behindDoc="0" locked="0" layoutInCell="1" allowOverlap="1">
            <wp:simplePos x="0" y="0"/>
            <wp:positionH relativeFrom="column">
              <wp:posOffset>-2157730</wp:posOffset>
            </wp:positionH>
            <wp:positionV relativeFrom="paragraph">
              <wp:posOffset>1038142</wp:posOffset>
            </wp:positionV>
            <wp:extent cx="8890635" cy="2401570"/>
            <wp:effectExtent l="0" t="0" r="0" b="0"/>
            <wp:wrapNone/>
            <wp:docPr id="6734394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39458"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D52" w:rsidRPr="00BB5D52">
        <w:rPr>
          <w:rFonts w:hint="eastAsia"/>
        </w:rPr>
        <w:t>日常生活で介助や支援が必要になった場合、近所の人などから手助けしてもらうことについては、「少し抵抗感があるがお願いしたい」が</w:t>
      </w:r>
      <w:r w:rsidR="00BB5D52" w:rsidRPr="00BB5D52">
        <w:t>52.7％で最も多く、次いで「あまり手助けしてほしいとは思わない」が22.7％、「是非お願いしたい」が20.2％となっ</w:t>
      </w:r>
      <w:r w:rsidR="00BB5D52">
        <w:rPr>
          <w:rFonts w:hint="eastAsia"/>
        </w:rPr>
        <w:t>ており、「是非お願いしたい」と「</w:t>
      </w:r>
      <w:r w:rsidR="00BB5D52" w:rsidRPr="00BB5D52">
        <w:rPr>
          <w:rFonts w:hint="eastAsia"/>
        </w:rPr>
        <w:t>少し抵抗感があるがお願いしたい」</w:t>
      </w:r>
      <w:r w:rsidR="00BB5D52">
        <w:rPr>
          <w:rFonts w:hint="eastAsia"/>
        </w:rPr>
        <w:t>をあわせた『手助けしてほしい』割合は</w:t>
      </w:r>
      <w:r>
        <w:rPr>
          <w:rFonts w:hint="eastAsia"/>
        </w:rPr>
        <w:t>72.9</w:t>
      </w:r>
      <w:r>
        <w:rPr>
          <w:rFonts w:hint="eastAsia"/>
        </w:rPr>
        <w:t>％となっている。</w:t>
      </w:r>
    </w:p>
    <w:p w:rsidR="009A475B" w:rsidRDefault="003C3111" w:rsidP="009E3F9D">
      <w:pPr>
        <w:pStyle w:val="11"/>
        <w:ind w:left="224" w:firstLine="224"/>
      </w:pPr>
      <w:r>
        <w:rPr>
          <w:rFonts w:hint="eastAsia"/>
        </w:rPr>
        <w:t>前回調査と比較すると、『手助けしてほしい』割合は前回より</w:t>
      </w:r>
      <w:r>
        <w:rPr>
          <w:rFonts w:hint="eastAsia"/>
        </w:rPr>
        <w:t>5.0</w:t>
      </w:r>
      <w:r>
        <w:rPr>
          <w:rFonts w:hint="eastAsia"/>
        </w:rPr>
        <w:t>ポイント低くなっている。</w:t>
      </w:r>
    </w:p>
    <w:p w:rsidR="00BB5D52" w:rsidRPr="00BB5D52" w:rsidRDefault="00BB5D52" w:rsidP="009E3F9D">
      <w:pPr>
        <w:pStyle w:val="11"/>
        <w:ind w:left="224" w:firstLine="224"/>
      </w:pP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6F4003" w:rsidRDefault="006F4003" w:rsidP="009E3F9D"/>
    <w:p w:rsidR="006F4003" w:rsidRDefault="006F4003" w:rsidP="009E3F9D"/>
    <w:p w:rsidR="006F4003" w:rsidRDefault="006F4003" w:rsidP="009E3F9D"/>
    <w:p w:rsidR="006F4003" w:rsidRDefault="006F4003" w:rsidP="009E3F9D"/>
    <w:p w:rsidR="009E3F9D" w:rsidRDefault="003C3111" w:rsidP="009E3F9D">
      <w:pPr>
        <w:pStyle w:val="3"/>
        <w:ind w:left="732" w:hanging="732"/>
      </w:pPr>
      <w:bookmarkStart w:id="57" w:name="_Toc213934547"/>
      <w:r w:rsidRPr="009E3F9D">
        <w:rPr>
          <w:rFonts w:hint="eastAsia"/>
        </w:rPr>
        <w:t>（４）日頃、人権尊重を意識して活動しているか</w:t>
      </w:r>
      <w:bookmarkEnd w:id="57"/>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E3F9D">
            <w:pPr>
              <w:pStyle w:val="af"/>
            </w:pPr>
            <w:r>
              <w:rPr>
                <w:rFonts w:hint="eastAsia"/>
              </w:rPr>
              <w:t>問４　あなたは、日頃、一人ひとりの人権を尊重することについて、意識して活動していますか。（○は１つ）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sidRPr="007F459F">
        <w:rPr>
          <w:noProof/>
        </w:rPr>
        <w:drawing>
          <wp:anchor distT="0" distB="0" distL="114300" distR="114300" simplePos="0" relativeHeight="251719680" behindDoc="0" locked="0" layoutInCell="1" allowOverlap="1">
            <wp:simplePos x="0" y="0"/>
            <wp:positionH relativeFrom="column">
              <wp:posOffset>-2135505</wp:posOffset>
            </wp:positionH>
            <wp:positionV relativeFrom="paragraph">
              <wp:posOffset>905841</wp:posOffset>
            </wp:positionV>
            <wp:extent cx="8890635" cy="2401570"/>
            <wp:effectExtent l="0" t="0" r="0" b="0"/>
            <wp:wrapNone/>
            <wp:docPr id="48140750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7505"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F9D">
        <w:rPr>
          <w:rFonts w:hint="eastAsia"/>
        </w:rPr>
        <w:t>日頃、人権尊重を意識して活動しているか</w:t>
      </w:r>
      <w:r>
        <w:rPr>
          <w:rFonts w:hint="eastAsia"/>
        </w:rPr>
        <w:t>について</w:t>
      </w:r>
      <w:r w:rsidRPr="007F459F">
        <w:rPr>
          <w:rFonts w:hint="eastAsia"/>
        </w:rPr>
        <w:t>は、「いつも意識している」が</w:t>
      </w:r>
      <w:r w:rsidRPr="007F459F">
        <w:t>59.9</w:t>
      </w:r>
      <w:r w:rsidRPr="007F459F">
        <w:t>％で最も多く、次いで「時々は意識する」が</w:t>
      </w:r>
      <w:r w:rsidRPr="007F459F">
        <w:t>28.9</w:t>
      </w:r>
      <w:r w:rsidRPr="007F459F">
        <w:t>％、「あまり意識する機会がない」が</w:t>
      </w:r>
      <w:r w:rsidRPr="007F459F">
        <w:t>9.8</w:t>
      </w:r>
      <w:r w:rsidRPr="007F459F">
        <w:t>％となって</w:t>
      </w:r>
      <w:r>
        <w:rPr>
          <w:rFonts w:hint="eastAsia"/>
        </w:rPr>
        <w:t>おり、</w:t>
      </w:r>
      <w:r w:rsidRPr="007F459F">
        <w:rPr>
          <w:rFonts w:hint="eastAsia"/>
        </w:rPr>
        <w:t>「いつも意識している」</w:t>
      </w:r>
      <w:r>
        <w:rPr>
          <w:rFonts w:hint="eastAsia"/>
        </w:rPr>
        <w:t>と</w:t>
      </w:r>
      <w:r w:rsidRPr="007F459F">
        <w:t>「時々は意識する」</w:t>
      </w:r>
      <w:r>
        <w:rPr>
          <w:rFonts w:hint="eastAsia"/>
        </w:rPr>
        <w:t>をあわせた『意識している』割合は</w:t>
      </w:r>
      <w:r>
        <w:rPr>
          <w:rFonts w:hint="eastAsia"/>
        </w:rPr>
        <w:t>88.8</w:t>
      </w:r>
      <w:r>
        <w:rPr>
          <w:rFonts w:hint="eastAsia"/>
        </w:rPr>
        <w:t>％となっている。</w:t>
      </w:r>
    </w:p>
    <w:p w:rsidR="007F459F" w:rsidRDefault="003C3111" w:rsidP="009E3F9D">
      <w:pPr>
        <w:pStyle w:val="11"/>
        <w:ind w:left="224" w:firstLine="224"/>
      </w:pPr>
      <w:r>
        <w:rPr>
          <w:rFonts w:hint="eastAsia"/>
        </w:rPr>
        <w:t>前回調査と比較すると、『意識している』割合は前回より</w:t>
      </w:r>
      <w:r>
        <w:rPr>
          <w:rFonts w:hint="eastAsia"/>
        </w:rPr>
        <w:t>4.8</w:t>
      </w:r>
      <w:r>
        <w:rPr>
          <w:rFonts w:hint="eastAsia"/>
        </w:rPr>
        <w:t>ポイント高くなっている。</w:t>
      </w: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097140" w:rsidRPr="00CF039E" w:rsidRDefault="00097140" w:rsidP="009E3F9D"/>
    <w:p w:rsidR="009E3F9D" w:rsidRDefault="003C3111" w:rsidP="009E3F9D">
      <w:pPr>
        <w:pStyle w:val="3"/>
        <w:ind w:left="732" w:hanging="732"/>
      </w:pPr>
      <w:bookmarkStart w:id="58" w:name="_Toc213934548"/>
      <w:r w:rsidRPr="009E3F9D">
        <w:rPr>
          <w:rFonts w:hint="eastAsia"/>
        </w:rPr>
        <w:lastRenderedPageBreak/>
        <w:t>（５）民生委員児童委員の役割の認知度</w:t>
      </w:r>
      <w:bookmarkEnd w:id="58"/>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9455E">
            <w:pPr>
              <w:pStyle w:val="af"/>
            </w:pPr>
            <w:r w:rsidRPr="009E3F9D">
              <w:rPr>
                <w:rFonts w:hint="eastAsia"/>
              </w:rPr>
              <w:t>問５　あなたは、民生委員児童委員の役割をご存知ですか。（○は１つ）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sidRPr="00097140">
        <w:rPr>
          <w:rFonts w:hint="eastAsia"/>
        </w:rPr>
        <w:t>民生委員児童委員の役割の認知度</w:t>
      </w:r>
      <w:r>
        <w:rPr>
          <w:rFonts w:hint="eastAsia"/>
        </w:rPr>
        <w:t>について</w:t>
      </w:r>
      <w:r w:rsidRPr="00097140">
        <w:rPr>
          <w:rFonts w:hint="eastAsia"/>
        </w:rPr>
        <w:t>は、「ある程度知っている」が</w:t>
      </w:r>
      <w:r w:rsidRPr="00097140">
        <w:t>45.7</w:t>
      </w:r>
      <w:r w:rsidRPr="00097140">
        <w:t>％で最も多く、次いで「よく知っている」が</w:t>
      </w:r>
      <w:r w:rsidRPr="00097140">
        <w:t>36.4</w:t>
      </w:r>
      <w:r w:rsidRPr="00097140">
        <w:t>％、「あまり知らない」が</w:t>
      </w:r>
      <w:r w:rsidRPr="00097140">
        <w:t>14.8</w:t>
      </w:r>
      <w:r w:rsidRPr="00097140">
        <w:t>％</w:t>
      </w:r>
      <w:r>
        <w:rPr>
          <w:rFonts w:hint="eastAsia"/>
        </w:rPr>
        <w:t>となっており、「よく知っている」と</w:t>
      </w:r>
      <w:r w:rsidRPr="00097140">
        <w:rPr>
          <w:rFonts w:hint="eastAsia"/>
        </w:rPr>
        <w:t>「ある程度知っている」</w:t>
      </w:r>
      <w:r>
        <w:rPr>
          <w:rFonts w:hint="eastAsia"/>
        </w:rPr>
        <w:t>をあわせた『知っている』の割合は</w:t>
      </w:r>
      <w:r>
        <w:rPr>
          <w:rFonts w:hint="eastAsia"/>
        </w:rPr>
        <w:t>82.1</w:t>
      </w:r>
      <w:r>
        <w:rPr>
          <w:rFonts w:hint="eastAsia"/>
        </w:rPr>
        <w:t>％となっている。</w:t>
      </w:r>
    </w:p>
    <w:p w:rsidR="00097140" w:rsidRDefault="003C3111" w:rsidP="009E3F9D">
      <w:pPr>
        <w:pStyle w:val="11"/>
        <w:ind w:left="224" w:firstLine="224"/>
      </w:pPr>
      <w:r w:rsidRPr="00097140">
        <w:rPr>
          <w:noProof/>
        </w:rPr>
        <w:drawing>
          <wp:anchor distT="0" distB="0" distL="114300" distR="114300" simplePos="0" relativeHeight="251720704" behindDoc="0" locked="0" layoutInCell="1" allowOverlap="1">
            <wp:simplePos x="0" y="0"/>
            <wp:positionH relativeFrom="column">
              <wp:posOffset>-2135505</wp:posOffset>
            </wp:positionH>
            <wp:positionV relativeFrom="paragraph">
              <wp:posOffset>30811</wp:posOffset>
            </wp:positionV>
            <wp:extent cx="8890635" cy="2401570"/>
            <wp:effectExtent l="0" t="0" r="0" b="0"/>
            <wp:wrapNone/>
            <wp:docPr id="16513590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59073"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180">
        <w:rPr>
          <w:rFonts w:hint="eastAsia"/>
        </w:rPr>
        <w:t>前回調査と比較しても、大きな差はみられない。</w:t>
      </w: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Pr="00CF039E" w:rsidRDefault="009E3F9D" w:rsidP="009E3F9D"/>
    <w:p w:rsidR="009E3F9D" w:rsidRDefault="009E3F9D" w:rsidP="009E3F9D"/>
    <w:p w:rsidR="006F4003" w:rsidRDefault="006F4003" w:rsidP="009E3F9D"/>
    <w:p w:rsidR="009E3F9D" w:rsidRDefault="009E3F9D">
      <w:pPr>
        <w:widowControl/>
        <w:autoSpaceDE/>
        <w:autoSpaceDN/>
        <w:jc w:val="left"/>
      </w:pPr>
    </w:p>
    <w:p w:rsidR="009E3F9D" w:rsidRDefault="003C3111" w:rsidP="009E3F9D">
      <w:pPr>
        <w:pStyle w:val="3"/>
        <w:ind w:left="732" w:hanging="732"/>
      </w:pPr>
      <w:bookmarkStart w:id="59" w:name="_Toc213934549"/>
      <w:r w:rsidRPr="009E3F9D">
        <w:rPr>
          <w:rFonts w:hint="eastAsia"/>
        </w:rPr>
        <w:t>（６）</w:t>
      </w:r>
      <w:r w:rsidR="00097140">
        <w:rPr>
          <w:rFonts w:hint="eastAsia"/>
        </w:rPr>
        <w:t>ＣＳＷ</w:t>
      </w:r>
      <w:r w:rsidRPr="009E3F9D">
        <w:t>が市社協に配置されていることの認知度</w:t>
      </w:r>
      <w:bookmarkEnd w:id="59"/>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9455E">
            <w:pPr>
              <w:pStyle w:val="af"/>
            </w:pPr>
            <w:r w:rsidRPr="009E3F9D">
              <w:rPr>
                <w:rFonts w:hint="eastAsia"/>
              </w:rPr>
              <w:t>問６　あなたは、福祉の総合相談員であるコミュニティソーシャルワーカー（ＣＳＷ）が藤井寺市社会福祉協議会に配置されていることをご存知ですか。（○は１つ）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097140" w:rsidRDefault="003C3111" w:rsidP="009E3F9D">
      <w:pPr>
        <w:pStyle w:val="11"/>
        <w:ind w:left="224" w:firstLine="224"/>
      </w:pPr>
      <w:r w:rsidRPr="00097140">
        <w:rPr>
          <w:noProof/>
        </w:rPr>
        <w:drawing>
          <wp:anchor distT="0" distB="0" distL="114300" distR="114300" simplePos="0" relativeHeight="251721728" behindDoc="0" locked="0" layoutInCell="1" allowOverlap="1">
            <wp:simplePos x="0" y="0"/>
            <wp:positionH relativeFrom="column">
              <wp:posOffset>-2131060</wp:posOffset>
            </wp:positionH>
            <wp:positionV relativeFrom="paragraph">
              <wp:posOffset>415290</wp:posOffset>
            </wp:positionV>
            <wp:extent cx="8890635" cy="2401570"/>
            <wp:effectExtent l="0" t="0" r="0" b="0"/>
            <wp:wrapNone/>
            <wp:docPr id="213028292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2929"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140">
        <w:rPr>
          <w:rFonts w:hint="eastAsia"/>
        </w:rPr>
        <w:t>ＣＳＷが市社協に配置されていることの認知度</w:t>
      </w:r>
      <w:r>
        <w:rPr>
          <w:rFonts w:hint="eastAsia"/>
        </w:rPr>
        <w:t>について</w:t>
      </w:r>
      <w:r w:rsidRPr="00097140">
        <w:rPr>
          <w:rFonts w:hint="eastAsia"/>
        </w:rPr>
        <w:t>は、「知っている」が</w:t>
      </w:r>
      <w:r w:rsidRPr="00097140">
        <w:t>74.2</w:t>
      </w:r>
      <w:r w:rsidRPr="00097140">
        <w:t>％、「知らない」が</w:t>
      </w:r>
      <w:r w:rsidRPr="00097140">
        <w:t>25.8</w:t>
      </w:r>
      <w:r w:rsidRPr="00097140">
        <w:t>％となっている。</w:t>
      </w:r>
    </w:p>
    <w:p w:rsidR="009E3F9D" w:rsidRDefault="003C3111" w:rsidP="009E3F9D">
      <w:pPr>
        <w:pStyle w:val="11"/>
        <w:ind w:left="224" w:firstLine="224"/>
      </w:pPr>
      <w:r>
        <w:rPr>
          <w:rFonts w:hint="eastAsia"/>
        </w:rPr>
        <w:t>前回調査と比較しても、大きな差はみられない。</w:t>
      </w: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Pr="00CF039E" w:rsidRDefault="009E3F9D" w:rsidP="009E3F9D"/>
    <w:p w:rsidR="009E3F9D" w:rsidRDefault="009E3F9D" w:rsidP="009E3F9D"/>
    <w:p w:rsidR="009E3F9D" w:rsidRDefault="009E3F9D" w:rsidP="009E3F9D"/>
    <w:p w:rsidR="009E3F9D" w:rsidRDefault="009E3F9D" w:rsidP="009E3F9D"/>
    <w:p w:rsidR="009E3F9D" w:rsidRPr="00097140" w:rsidRDefault="009E3F9D" w:rsidP="009E3F9D"/>
    <w:p w:rsidR="009E3F9D" w:rsidRPr="00CF039E" w:rsidRDefault="009E3F9D" w:rsidP="009E3F9D"/>
    <w:p w:rsidR="009E3F9D" w:rsidRDefault="003C3111">
      <w:pPr>
        <w:widowControl/>
        <w:autoSpaceDE/>
        <w:autoSpaceDN/>
        <w:jc w:val="left"/>
      </w:pPr>
      <w:r>
        <w:br w:type="page"/>
      </w:r>
    </w:p>
    <w:p w:rsidR="003D3C1C" w:rsidRDefault="003C3111" w:rsidP="003D3C1C">
      <w:pPr>
        <w:pStyle w:val="3"/>
        <w:ind w:left="732" w:hanging="732"/>
      </w:pPr>
      <w:bookmarkStart w:id="60" w:name="_Toc213934550"/>
      <w:r>
        <w:rPr>
          <w:rFonts w:hint="eastAsia"/>
        </w:rPr>
        <w:lastRenderedPageBreak/>
        <w:t>（７）福祉の相談窓口や福祉サービス情報など、情報の入手について</w:t>
      </w:r>
      <w:bookmarkEnd w:id="60"/>
    </w:p>
    <w:p w:rsidR="009E3F9D" w:rsidRDefault="003C3111" w:rsidP="003D3C1C">
      <w:pPr>
        <w:pStyle w:val="4"/>
      </w:pPr>
      <w:r>
        <w:rPr>
          <w:rFonts w:hint="eastAsia"/>
        </w:rPr>
        <w:t>①</w:t>
      </w:r>
      <w:r>
        <w:rPr>
          <w:rFonts w:hint="eastAsia"/>
        </w:rPr>
        <w:t xml:space="preserve"> </w:t>
      </w:r>
      <w:r>
        <w:rPr>
          <w:rFonts w:hint="eastAsia"/>
        </w:rPr>
        <w:t>福祉の相談窓口や福祉サービス情報など、情報の入手状況</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9E3F9D" w:rsidRPr="00037F36" w:rsidRDefault="003C3111" w:rsidP="0099455E">
            <w:pPr>
              <w:pStyle w:val="af"/>
            </w:pPr>
            <w:r w:rsidRPr="009E3F9D">
              <w:rPr>
                <w:rFonts w:hint="eastAsia"/>
              </w:rPr>
              <w:t>問７　あなたは、福祉の相談窓口や福祉サービス情報などの必要な情報は、十分入手できていますか。（○は１つ）</w:t>
            </w:r>
          </w:p>
        </w:tc>
      </w:tr>
    </w:tbl>
    <w:p w:rsidR="009E3F9D" w:rsidRPr="00037F36" w:rsidRDefault="009E3F9D" w:rsidP="009E3F9D">
      <w:pPr>
        <w:spacing w:line="240" w:lineRule="exact"/>
        <w:ind w:left="732" w:hangingChars="300" w:hanging="732"/>
        <w:rPr>
          <w:rFonts w:ascii="BIZ UDゴシック" w:eastAsia="BIZ UDゴシック" w:hAnsi="BIZ UDゴシック"/>
          <w:b/>
          <w:bCs/>
          <w:sz w:val="24"/>
          <w:szCs w:val="28"/>
        </w:rPr>
      </w:pPr>
    </w:p>
    <w:p w:rsidR="009E3F9D" w:rsidRDefault="003C3111" w:rsidP="009E3F9D">
      <w:pPr>
        <w:pStyle w:val="11"/>
        <w:ind w:left="224" w:firstLine="224"/>
      </w:pPr>
      <w:r w:rsidRPr="00097140">
        <w:rPr>
          <w:noProof/>
        </w:rPr>
        <w:drawing>
          <wp:anchor distT="0" distB="0" distL="114300" distR="114300" simplePos="0" relativeHeight="251722752" behindDoc="0" locked="0" layoutInCell="1" allowOverlap="1">
            <wp:simplePos x="0" y="0"/>
            <wp:positionH relativeFrom="column">
              <wp:posOffset>-2163114</wp:posOffset>
            </wp:positionH>
            <wp:positionV relativeFrom="paragraph">
              <wp:posOffset>899160</wp:posOffset>
            </wp:positionV>
            <wp:extent cx="8890635" cy="2401570"/>
            <wp:effectExtent l="0" t="0" r="0" b="0"/>
            <wp:wrapNone/>
            <wp:docPr id="14933795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955" name="Picture 12"/>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40" w:rsidRPr="00097140">
        <w:rPr>
          <w:rFonts w:hint="eastAsia"/>
        </w:rPr>
        <w:t>福祉の相談窓口や福祉サービス情報など、情報の入手状況</w:t>
      </w:r>
      <w:r w:rsidR="00097140">
        <w:rPr>
          <w:rFonts w:hint="eastAsia"/>
        </w:rPr>
        <w:t>について</w:t>
      </w:r>
      <w:r w:rsidR="00097140" w:rsidRPr="00097140">
        <w:rPr>
          <w:rFonts w:hint="eastAsia"/>
        </w:rPr>
        <w:t>は、「ある程度入手できている」が</w:t>
      </w:r>
      <w:r w:rsidR="00097140" w:rsidRPr="00097140">
        <w:t>63.3％で最も多く、次いで「ほとんど入手できていない」が19.6％、「十分入手できている」が12.3％となって</w:t>
      </w:r>
      <w:r w:rsidR="00097140">
        <w:rPr>
          <w:rFonts w:hint="eastAsia"/>
        </w:rPr>
        <w:t>おり、</w:t>
      </w:r>
      <w:r w:rsidR="00097140" w:rsidRPr="00097140">
        <w:t>「十分入手できている」</w:t>
      </w:r>
      <w:r w:rsidR="00097140">
        <w:rPr>
          <w:rFonts w:hint="eastAsia"/>
        </w:rPr>
        <w:t>と</w:t>
      </w:r>
      <w:r w:rsidR="00097140" w:rsidRPr="00097140">
        <w:rPr>
          <w:rFonts w:hint="eastAsia"/>
        </w:rPr>
        <w:t>「ある程度入手できている」</w:t>
      </w:r>
      <w:r w:rsidR="00097140">
        <w:rPr>
          <w:rFonts w:hint="eastAsia"/>
        </w:rPr>
        <w:t>をあわせた『入手できている』の割合は</w:t>
      </w:r>
      <w:r>
        <w:rPr>
          <w:rFonts w:hint="eastAsia"/>
        </w:rPr>
        <w:t>75.6</w:t>
      </w:r>
      <w:r>
        <w:rPr>
          <w:rFonts w:hint="eastAsia"/>
        </w:rPr>
        <w:t>％となっている。</w:t>
      </w:r>
    </w:p>
    <w:p w:rsidR="00817180" w:rsidRDefault="003C3111" w:rsidP="009E3F9D">
      <w:pPr>
        <w:pStyle w:val="11"/>
        <w:ind w:left="224" w:firstLine="224"/>
      </w:pPr>
      <w:r>
        <w:rPr>
          <w:rFonts w:hint="eastAsia"/>
        </w:rPr>
        <w:t>前回調査と比較すると、『入手できている』の割合は前回より</w:t>
      </w:r>
      <w:r w:rsidR="00D11E3B">
        <w:rPr>
          <w:rFonts w:hint="eastAsia"/>
        </w:rPr>
        <w:t>2.0ポイント</w:t>
      </w:r>
      <w:r>
        <w:rPr>
          <w:rFonts w:hint="eastAsia"/>
        </w:rPr>
        <w:t>低くなっている。</w:t>
      </w:r>
    </w:p>
    <w:p w:rsidR="009E3F9D" w:rsidRPr="00CF039E"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Default="009E3F9D" w:rsidP="009E3F9D"/>
    <w:p w:rsidR="009E3F9D" w:rsidRPr="00CF039E" w:rsidRDefault="009E3F9D" w:rsidP="009E3F9D"/>
    <w:p w:rsidR="009E3F9D" w:rsidRDefault="009E3F9D" w:rsidP="009E3F9D"/>
    <w:p w:rsidR="009E3F9D" w:rsidRDefault="009E3F9D" w:rsidP="009E3F9D"/>
    <w:p w:rsidR="009E3F9D" w:rsidRDefault="009E3F9D" w:rsidP="009E3F9D"/>
    <w:p w:rsidR="003D3C1C" w:rsidRDefault="003C3111" w:rsidP="003D3C1C">
      <w:pPr>
        <w:pStyle w:val="4"/>
      </w:pPr>
      <w:r w:rsidRPr="003D3C1C">
        <w:rPr>
          <w:rFonts w:hint="eastAsia"/>
        </w:rPr>
        <w:t>②</w:t>
      </w:r>
      <w:r>
        <w:rPr>
          <w:rFonts w:hint="eastAsia"/>
        </w:rPr>
        <w:t xml:space="preserve"> </w:t>
      </w:r>
      <w:r w:rsidRPr="003D3C1C">
        <w:rPr>
          <w:rFonts w:hint="eastAsia"/>
        </w:rPr>
        <w:t>福祉の相談窓口や福祉サービス情報など、情報の入手の変化</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3D3C1C" w:rsidRPr="00037F36" w:rsidRDefault="003C3111" w:rsidP="003D3C1C">
            <w:pPr>
              <w:pStyle w:val="-"/>
            </w:pPr>
            <w:r>
              <w:rPr>
                <w:rFonts w:hint="eastAsia"/>
              </w:rPr>
              <w:t>問７－ア　問７の答えは、以前と比べて（約５年前と比べて）どのように変化したと感じますか。（○は１つ）</w:t>
            </w:r>
          </w:p>
        </w:tc>
      </w:tr>
    </w:tbl>
    <w:p w:rsidR="003D3C1C" w:rsidRPr="00037F36" w:rsidRDefault="003D3C1C" w:rsidP="003D3C1C">
      <w:pPr>
        <w:spacing w:line="240" w:lineRule="exact"/>
        <w:ind w:left="732" w:hangingChars="300" w:hanging="732"/>
        <w:rPr>
          <w:rFonts w:ascii="BIZ UDゴシック" w:eastAsia="BIZ UDゴシック" w:hAnsi="BIZ UDゴシック"/>
          <w:b/>
          <w:bCs/>
          <w:sz w:val="24"/>
          <w:szCs w:val="28"/>
        </w:rPr>
      </w:pPr>
    </w:p>
    <w:p w:rsidR="003D3C1C" w:rsidRDefault="003C3111" w:rsidP="003D3C1C">
      <w:pPr>
        <w:pStyle w:val="11"/>
        <w:ind w:left="224" w:firstLine="224"/>
      </w:pPr>
      <w:r w:rsidRPr="003D3C1C">
        <w:rPr>
          <w:rFonts w:hint="eastAsia"/>
        </w:rPr>
        <w:t>福祉の相談窓口や福祉サービス情報など、情報の入手の変化</w:t>
      </w:r>
      <w:r>
        <w:rPr>
          <w:rFonts w:hint="eastAsia"/>
        </w:rPr>
        <w:t>について</w:t>
      </w:r>
      <w:r w:rsidRPr="00D11E3B">
        <w:rPr>
          <w:rFonts w:hint="eastAsia"/>
        </w:rPr>
        <w:t>は、「どちらかというとより入手しやすくなった」が</w:t>
      </w:r>
      <w:r w:rsidRPr="00D11E3B">
        <w:t>45.4</w:t>
      </w:r>
      <w:r w:rsidRPr="00D11E3B">
        <w:t>％で最も多く、次いで「特に変化はない」が</w:t>
      </w:r>
      <w:r w:rsidRPr="00D11E3B">
        <w:t>45.1</w:t>
      </w:r>
      <w:r w:rsidRPr="00D11E3B">
        <w:t>％、「どちらかというとより入手しにくくなった」が</w:t>
      </w:r>
      <w:r w:rsidRPr="00D11E3B">
        <w:t>5.9</w:t>
      </w:r>
      <w:r w:rsidRPr="00D11E3B">
        <w:t>％となっている。</w:t>
      </w:r>
    </w:p>
    <w:p w:rsidR="00D11E3B" w:rsidRPr="00D11E3B" w:rsidRDefault="003C3111" w:rsidP="003D3C1C">
      <w:pPr>
        <w:pStyle w:val="11"/>
        <w:ind w:left="224" w:firstLine="224"/>
      </w:pPr>
      <w:r w:rsidRPr="00D11E3B">
        <w:rPr>
          <w:noProof/>
        </w:rPr>
        <w:drawing>
          <wp:anchor distT="0" distB="0" distL="114300" distR="114300" simplePos="0" relativeHeight="251723776" behindDoc="0" locked="0" layoutInCell="1" allowOverlap="1">
            <wp:simplePos x="0" y="0"/>
            <wp:positionH relativeFrom="column">
              <wp:posOffset>-2135505</wp:posOffset>
            </wp:positionH>
            <wp:positionV relativeFrom="paragraph">
              <wp:posOffset>258141</wp:posOffset>
            </wp:positionV>
            <wp:extent cx="8890635" cy="2401570"/>
            <wp:effectExtent l="0" t="0" r="0" b="0"/>
            <wp:wrapNone/>
            <wp:docPr id="9209919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9192"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D11E3B">
        <w:rPr>
          <w:rFonts w:hint="eastAsia"/>
        </w:rPr>
        <w:t>どちらかというとより入手しやすくなった</w:t>
      </w:r>
      <w:r>
        <w:rPr>
          <w:rFonts w:hint="eastAsia"/>
        </w:rPr>
        <w:t>」の割合は前回より</w:t>
      </w:r>
      <w:r>
        <w:rPr>
          <w:rFonts w:hint="eastAsia"/>
        </w:rPr>
        <w:t>6.2</w:t>
      </w:r>
      <w:r>
        <w:rPr>
          <w:rFonts w:hint="eastAsia"/>
        </w:rPr>
        <w:t>ポイント低くなっている。</w:t>
      </w:r>
    </w:p>
    <w:p w:rsidR="003D3C1C" w:rsidRPr="00CF039E" w:rsidRDefault="003D3C1C" w:rsidP="003D3C1C"/>
    <w:p w:rsidR="003D3C1C" w:rsidRDefault="003D3C1C" w:rsidP="003D3C1C"/>
    <w:p w:rsidR="003D3C1C" w:rsidRDefault="003D3C1C" w:rsidP="003D3C1C"/>
    <w:p w:rsidR="003D3C1C" w:rsidRDefault="003D3C1C" w:rsidP="003D3C1C"/>
    <w:p w:rsidR="003D3C1C" w:rsidRDefault="003D3C1C" w:rsidP="003D3C1C"/>
    <w:p w:rsidR="003D3C1C" w:rsidRDefault="003D3C1C" w:rsidP="003D3C1C"/>
    <w:p w:rsidR="003D3C1C" w:rsidRPr="00CF039E" w:rsidRDefault="003D3C1C" w:rsidP="003D3C1C"/>
    <w:p w:rsidR="003D3C1C" w:rsidRPr="00CF039E" w:rsidRDefault="003D3C1C" w:rsidP="003D3C1C"/>
    <w:p w:rsidR="009E3F9D" w:rsidRPr="00CF039E" w:rsidRDefault="009E3F9D" w:rsidP="009E3F9D"/>
    <w:p w:rsidR="003D3C1C" w:rsidRDefault="003C3111">
      <w:pPr>
        <w:widowControl/>
        <w:autoSpaceDE/>
        <w:autoSpaceDN/>
        <w:jc w:val="left"/>
      </w:pPr>
      <w:r>
        <w:br w:type="page"/>
      </w:r>
    </w:p>
    <w:p w:rsidR="003D3C1C" w:rsidRDefault="003C3111" w:rsidP="003D3C1C">
      <w:pPr>
        <w:pStyle w:val="3"/>
        <w:ind w:left="732" w:hanging="732"/>
      </w:pPr>
      <w:bookmarkStart w:id="61" w:name="_Toc213934551"/>
      <w:r>
        <w:rPr>
          <w:rFonts w:hint="eastAsia"/>
        </w:rPr>
        <w:lastRenderedPageBreak/>
        <w:t>（８）</w:t>
      </w:r>
      <w:r w:rsidRPr="003D3C1C">
        <w:rPr>
          <w:rFonts w:hint="eastAsia"/>
        </w:rPr>
        <w:t>福祉サービス情報の入手源</w:t>
      </w:r>
      <w:bookmarkEnd w:id="61"/>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3D3C1C" w:rsidRPr="00037F36" w:rsidRDefault="003C3111" w:rsidP="0099455E">
            <w:pPr>
              <w:pStyle w:val="-"/>
            </w:pPr>
            <w:r w:rsidRPr="003D3C1C">
              <w:rPr>
                <w:rFonts w:hint="eastAsia"/>
              </w:rPr>
              <w:t>問８　福祉サービスに関する情報をどこ（誰）から入手していますか。（○はいくつでも）</w:t>
            </w:r>
          </w:p>
        </w:tc>
      </w:tr>
    </w:tbl>
    <w:p w:rsidR="003D3C1C" w:rsidRPr="00037F36" w:rsidRDefault="003D3C1C" w:rsidP="003D3C1C">
      <w:pPr>
        <w:spacing w:line="240" w:lineRule="exact"/>
        <w:ind w:left="732" w:hangingChars="300" w:hanging="732"/>
        <w:rPr>
          <w:rFonts w:ascii="BIZ UDゴシック" w:eastAsia="BIZ UDゴシック" w:hAnsi="BIZ UDゴシック"/>
          <w:b/>
          <w:bCs/>
          <w:sz w:val="24"/>
          <w:szCs w:val="28"/>
        </w:rPr>
      </w:pPr>
    </w:p>
    <w:p w:rsidR="003D3C1C" w:rsidRDefault="003C3111" w:rsidP="003D3C1C">
      <w:pPr>
        <w:pStyle w:val="11"/>
        <w:ind w:left="224" w:firstLine="224"/>
      </w:pPr>
      <w:r w:rsidRPr="003D3C1C">
        <w:rPr>
          <w:rFonts w:hint="eastAsia"/>
        </w:rPr>
        <w:t>福祉サービス情報の入手源</w:t>
      </w:r>
      <w:r>
        <w:rPr>
          <w:rFonts w:hint="eastAsia"/>
        </w:rPr>
        <w:t>について</w:t>
      </w:r>
      <w:r w:rsidRPr="001E2FC2">
        <w:rPr>
          <w:rFonts w:hint="eastAsia"/>
        </w:rPr>
        <w:t>は、「社会福祉協議会（窓口、ホームページ、地域包括支援センター）」が</w:t>
      </w:r>
      <w:r w:rsidRPr="001E2FC2">
        <w:t>67.8</w:t>
      </w:r>
      <w:r w:rsidRPr="001E2FC2">
        <w:t>％で最も多く、次いで「市役所（窓口、ホームページ等）」が</w:t>
      </w:r>
      <w:r w:rsidRPr="001E2FC2">
        <w:t>50.4</w:t>
      </w:r>
      <w:r w:rsidRPr="001E2FC2">
        <w:t>％、「新聞・雑誌・テレビ・ラジオ」が</w:t>
      </w:r>
      <w:r w:rsidRPr="001E2FC2">
        <w:t>18.2</w:t>
      </w:r>
      <w:r w:rsidRPr="001E2FC2">
        <w:t>％となっている。</w:t>
      </w:r>
    </w:p>
    <w:p w:rsidR="001E2FC2" w:rsidRPr="001E2FC2" w:rsidRDefault="003C3111" w:rsidP="003D3C1C">
      <w:pPr>
        <w:pStyle w:val="11"/>
        <w:ind w:left="224" w:firstLine="224"/>
      </w:pPr>
      <w:r w:rsidRPr="001E2FC2">
        <w:rPr>
          <w:noProof/>
        </w:rPr>
        <w:drawing>
          <wp:anchor distT="0" distB="0" distL="114300" distR="114300" simplePos="0" relativeHeight="251724800" behindDoc="0" locked="0" layoutInCell="1" allowOverlap="1">
            <wp:simplePos x="0" y="0"/>
            <wp:positionH relativeFrom="column">
              <wp:posOffset>-779145</wp:posOffset>
            </wp:positionH>
            <wp:positionV relativeFrom="paragraph">
              <wp:posOffset>269654</wp:posOffset>
            </wp:positionV>
            <wp:extent cx="7366635" cy="6097270"/>
            <wp:effectExtent l="0" t="0" r="0" b="0"/>
            <wp:wrapNone/>
            <wp:docPr id="893813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1333"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7366635" cy="609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1E2FC2">
        <w:rPr>
          <w:rFonts w:hint="eastAsia"/>
        </w:rPr>
        <w:t>市役所（窓口、ホームページ等）</w:t>
      </w:r>
      <w:r>
        <w:rPr>
          <w:rFonts w:hint="eastAsia"/>
        </w:rPr>
        <w:t>」の割合は前回より</w:t>
      </w:r>
      <w:r>
        <w:rPr>
          <w:rFonts w:hint="eastAsia"/>
        </w:rPr>
        <w:t>9.0</w:t>
      </w:r>
      <w:r>
        <w:rPr>
          <w:rFonts w:hint="eastAsia"/>
        </w:rPr>
        <w:t>ポイント高いが、「</w:t>
      </w:r>
      <w:r w:rsidRPr="001E2FC2">
        <w:rPr>
          <w:rFonts w:hint="eastAsia"/>
        </w:rPr>
        <w:t>行政が行う研修会</w:t>
      </w:r>
      <w:r>
        <w:rPr>
          <w:rFonts w:hint="eastAsia"/>
        </w:rPr>
        <w:t>」の割合は前回より</w:t>
      </w:r>
      <w:r>
        <w:rPr>
          <w:rFonts w:hint="eastAsia"/>
        </w:rPr>
        <w:t>8.6</w:t>
      </w:r>
      <w:r>
        <w:rPr>
          <w:rFonts w:hint="eastAsia"/>
        </w:rPr>
        <w:t>ポイント低くなっている。</w:t>
      </w:r>
    </w:p>
    <w:p w:rsidR="003D3C1C" w:rsidRPr="00CF039E" w:rsidRDefault="003D3C1C" w:rsidP="003D3C1C"/>
    <w:p w:rsidR="003D3C1C" w:rsidRDefault="003D3C1C" w:rsidP="003D3C1C"/>
    <w:p w:rsidR="003D3C1C" w:rsidRDefault="003D3C1C" w:rsidP="003D3C1C"/>
    <w:p w:rsidR="003D3C1C" w:rsidRDefault="003D3C1C" w:rsidP="003D3C1C"/>
    <w:p w:rsidR="003D3C1C" w:rsidRDefault="003D3C1C" w:rsidP="003D3C1C"/>
    <w:p w:rsidR="003D3C1C" w:rsidRDefault="003D3C1C" w:rsidP="003D3C1C"/>
    <w:p w:rsidR="003D3C1C" w:rsidRDefault="003D3C1C" w:rsidP="003D3C1C"/>
    <w:p w:rsidR="003D3C1C" w:rsidRPr="00CF039E" w:rsidRDefault="003D3C1C" w:rsidP="003D3C1C"/>
    <w:p w:rsidR="003D3C1C" w:rsidRDefault="003D3C1C" w:rsidP="003D3C1C"/>
    <w:p w:rsidR="003D3C1C" w:rsidRDefault="003D3C1C" w:rsidP="003D3C1C"/>
    <w:p w:rsidR="003D3C1C" w:rsidRDefault="003D3C1C" w:rsidP="003D3C1C"/>
    <w:p w:rsidR="003D3C1C" w:rsidRDefault="003C3111">
      <w:pPr>
        <w:widowControl/>
        <w:autoSpaceDE/>
        <w:autoSpaceDN/>
        <w:jc w:val="left"/>
      </w:pPr>
      <w:r>
        <w:br w:type="page"/>
      </w:r>
    </w:p>
    <w:p w:rsidR="003D3C1C" w:rsidRPr="00CF039E" w:rsidRDefault="003C3111" w:rsidP="003D3C1C">
      <w:pPr>
        <w:pStyle w:val="2"/>
      </w:pPr>
      <w:bookmarkStart w:id="62" w:name="_Toc213934552"/>
      <w:r w:rsidRPr="003D3C1C">
        <w:rPr>
          <w:rFonts w:hint="eastAsia"/>
        </w:rPr>
        <w:lastRenderedPageBreak/>
        <w:t>３．地域や福祉に関する行動について</w:t>
      </w:r>
      <w:bookmarkEnd w:id="62"/>
    </w:p>
    <w:p w:rsidR="003D3C1C" w:rsidRDefault="003C3111" w:rsidP="003D3C1C">
      <w:pPr>
        <w:pStyle w:val="3"/>
        <w:ind w:left="732" w:hanging="732"/>
      </w:pPr>
      <w:bookmarkStart w:id="63" w:name="_Toc213934553"/>
      <w:r>
        <w:rPr>
          <w:rFonts w:hint="eastAsia"/>
        </w:rPr>
        <w:t>（１）福祉に関する研修会やボランティア講座、セミナーなどへの参加について</w:t>
      </w:r>
      <w:bookmarkEnd w:id="63"/>
    </w:p>
    <w:p w:rsidR="00CF039E" w:rsidRDefault="003C3111" w:rsidP="003D3C1C">
      <w:pPr>
        <w:pStyle w:val="4"/>
      </w:pPr>
      <w:r>
        <w:rPr>
          <w:rFonts w:hint="eastAsia"/>
        </w:rPr>
        <w:t>①</w:t>
      </w:r>
      <w:r>
        <w:rPr>
          <w:rFonts w:hint="eastAsia"/>
        </w:rPr>
        <w:t xml:space="preserve"> </w:t>
      </w:r>
      <w:r>
        <w:rPr>
          <w:rFonts w:hint="eastAsia"/>
        </w:rPr>
        <w:t>福祉に関する研修会やボランティア講座、セミナーなどへの参加経験</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3D3C1C" w:rsidRPr="00037F36" w:rsidRDefault="003C3111" w:rsidP="003D3C1C">
            <w:pPr>
              <w:pStyle w:val="af"/>
            </w:pPr>
            <w:r w:rsidRPr="003D3C1C">
              <w:rPr>
                <w:rFonts w:hint="eastAsia"/>
              </w:rPr>
              <w:t>問９　あなたは、福祉に関する研修会やボランティア講座、セミナーなどに参加したことがありますか。（○は１つ）</w:t>
            </w:r>
          </w:p>
        </w:tc>
      </w:tr>
    </w:tbl>
    <w:p w:rsidR="003D3C1C" w:rsidRPr="00037F36" w:rsidRDefault="003D3C1C" w:rsidP="003D3C1C">
      <w:pPr>
        <w:spacing w:line="240" w:lineRule="exact"/>
        <w:ind w:left="732" w:hangingChars="300" w:hanging="732"/>
        <w:rPr>
          <w:rFonts w:ascii="BIZ UDゴシック" w:eastAsia="BIZ UDゴシック" w:hAnsi="BIZ UDゴシック"/>
          <w:b/>
          <w:bCs/>
          <w:sz w:val="24"/>
          <w:szCs w:val="28"/>
        </w:rPr>
      </w:pPr>
    </w:p>
    <w:p w:rsidR="003D3C1C" w:rsidRDefault="003C3111" w:rsidP="003D3C1C">
      <w:pPr>
        <w:pStyle w:val="11"/>
        <w:ind w:left="224" w:firstLine="224"/>
      </w:pPr>
      <w:r>
        <w:rPr>
          <w:rFonts w:hint="eastAsia"/>
        </w:rPr>
        <w:t>福祉に関する研修会やボランティア講座、セミナーなどへの参加経験について</w:t>
      </w:r>
      <w:r w:rsidRPr="00993625">
        <w:rPr>
          <w:rFonts w:hint="eastAsia"/>
        </w:rPr>
        <w:t>は、「時々参加している」が</w:t>
      </w:r>
      <w:r w:rsidRPr="00993625">
        <w:t>53.2</w:t>
      </w:r>
      <w:r w:rsidRPr="00993625">
        <w:t>％で最も多く、次いで「よく参加している」が</w:t>
      </w:r>
      <w:r w:rsidRPr="00993625">
        <w:t>21.0</w:t>
      </w:r>
      <w:r w:rsidRPr="00993625">
        <w:t>％、「あまり参加したことがない」が</w:t>
      </w:r>
      <w:r w:rsidRPr="00993625">
        <w:t>15.1</w:t>
      </w:r>
      <w:r w:rsidRPr="00993625">
        <w:t>％となって</w:t>
      </w:r>
      <w:r>
        <w:rPr>
          <w:rFonts w:hint="eastAsia"/>
        </w:rPr>
        <w:t>おり、「</w:t>
      </w:r>
      <w:r w:rsidRPr="00993625">
        <w:t>よく参加している」</w:t>
      </w:r>
      <w:r>
        <w:rPr>
          <w:rFonts w:hint="eastAsia"/>
        </w:rPr>
        <w:t>と「</w:t>
      </w:r>
      <w:r w:rsidRPr="00993625">
        <w:rPr>
          <w:rFonts w:hint="eastAsia"/>
        </w:rPr>
        <w:t>時々参加している」</w:t>
      </w:r>
      <w:r>
        <w:rPr>
          <w:rFonts w:hint="eastAsia"/>
        </w:rPr>
        <w:t>をあわせた『参加している』割合は</w:t>
      </w:r>
      <w:r>
        <w:rPr>
          <w:rFonts w:hint="eastAsia"/>
        </w:rPr>
        <w:t>74.2</w:t>
      </w:r>
      <w:r>
        <w:rPr>
          <w:rFonts w:hint="eastAsia"/>
        </w:rPr>
        <w:t>％となっている。</w:t>
      </w:r>
    </w:p>
    <w:p w:rsidR="00993625" w:rsidRDefault="003C3111" w:rsidP="003D3C1C">
      <w:pPr>
        <w:pStyle w:val="11"/>
        <w:ind w:left="224" w:firstLine="224"/>
      </w:pPr>
      <w:r>
        <w:rPr>
          <w:rFonts w:hint="eastAsia"/>
        </w:rPr>
        <w:t>前回調査と比較すると、『参加している』割合は前回より</w:t>
      </w:r>
      <w:r>
        <w:rPr>
          <w:rFonts w:hint="eastAsia"/>
        </w:rPr>
        <w:t>6.0</w:t>
      </w:r>
      <w:r>
        <w:rPr>
          <w:rFonts w:hint="eastAsia"/>
        </w:rPr>
        <w:t>ポイント低くなっている。</w:t>
      </w:r>
    </w:p>
    <w:p w:rsidR="003D3C1C" w:rsidRDefault="003D3C1C" w:rsidP="003D3C1C"/>
    <w:p w:rsidR="003D3C1C" w:rsidRDefault="003D3C1C" w:rsidP="003D3C1C"/>
    <w:p w:rsidR="003D3C1C" w:rsidRDefault="003C3111" w:rsidP="003D3C1C">
      <w:r w:rsidRPr="00993625">
        <w:rPr>
          <w:noProof/>
        </w:rPr>
        <w:drawing>
          <wp:anchor distT="0" distB="0" distL="114300" distR="114300" simplePos="0" relativeHeight="251725824" behindDoc="0" locked="0" layoutInCell="1" allowOverlap="1">
            <wp:simplePos x="0" y="0"/>
            <wp:positionH relativeFrom="column">
              <wp:posOffset>-2127664</wp:posOffset>
            </wp:positionH>
            <wp:positionV relativeFrom="paragraph">
              <wp:posOffset>-664624</wp:posOffset>
            </wp:positionV>
            <wp:extent cx="8890635" cy="2401570"/>
            <wp:effectExtent l="0" t="0" r="0" b="0"/>
            <wp:wrapNone/>
            <wp:docPr id="72083734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37345"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C1C" w:rsidRPr="00CF039E" w:rsidRDefault="003D3C1C" w:rsidP="003D3C1C"/>
    <w:p w:rsidR="003D3C1C" w:rsidRDefault="003D3C1C" w:rsidP="003D3C1C"/>
    <w:p w:rsidR="003D3C1C" w:rsidRDefault="003D3C1C" w:rsidP="003D3C1C"/>
    <w:p w:rsidR="00993625" w:rsidRDefault="00993625" w:rsidP="003D3C1C"/>
    <w:p w:rsidR="00993625" w:rsidRDefault="00993625" w:rsidP="003D3C1C"/>
    <w:p w:rsidR="00993625" w:rsidRDefault="00993625" w:rsidP="003D3C1C"/>
    <w:p w:rsidR="00993625" w:rsidRDefault="00993625" w:rsidP="003D3C1C"/>
    <w:p w:rsidR="003D3C1C" w:rsidRDefault="003C3111" w:rsidP="003D3C1C">
      <w:pPr>
        <w:pStyle w:val="4"/>
      </w:pPr>
      <w:r w:rsidRPr="003D3C1C">
        <w:rPr>
          <w:rFonts w:hint="eastAsia"/>
        </w:rPr>
        <w:t>②</w:t>
      </w:r>
      <w:r>
        <w:rPr>
          <w:rFonts w:hint="eastAsia"/>
        </w:rPr>
        <w:t xml:space="preserve"> </w:t>
      </w:r>
      <w:r w:rsidRPr="003D3C1C">
        <w:rPr>
          <w:rFonts w:hint="eastAsia"/>
        </w:rPr>
        <w:t>福祉に関する研修会やボランティア講座、セミナーなどへの参加についての変化</w:t>
      </w:r>
    </w:p>
    <w:tbl>
      <w:tblPr>
        <w:tblStyle w:val="aa"/>
        <w:tblW w:w="0" w:type="auto"/>
        <w:tblInd w:w="-5" w:type="dxa"/>
        <w:tblLook w:val="04A0" w:firstRow="1" w:lastRow="0" w:firstColumn="1" w:lastColumn="0" w:noHBand="0" w:noVBand="1"/>
      </w:tblPr>
      <w:tblGrid>
        <w:gridCol w:w="9407"/>
      </w:tblGrid>
      <w:tr w:rsidR="00797E6D" w:rsidTr="0099455E">
        <w:tc>
          <w:tcPr>
            <w:tcW w:w="9407" w:type="dxa"/>
          </w:tcPr>
          <w:p w:rsidR="003D3C1C" w:rsidRPr="00037F36" w:rsidRDefault="003C3111" w:rsidP="003D3C1C">
            <w:pPr>
              <w:pStyle w:val="-"/>
            </w:pPr>
            <w:r>
              <w:rPr>
                <w:rFonts w:hint="eastAsia"/>
              </w:rPr>
              <w:t>問９－ア　問９の答えは、以前と比べて（約５年前と比べて）どのように変化したと感じますか。（○は１つ）</w:t>
            </w:r>
          </w:p>
        </w:tc>
      </w:tr>
    </w:tbl>
    <w:p w:rsidR="003D3C1C" w:rsidRPr="00037F36" w:rsidRDefault="003D3C1C" w:rsidP="003D3C1C">
      <w:pPr>
        <w:spacing w:line="240" w:lineRule="exact"/>
        <w:ind w:left="732" w:hangingChars="300" w:hanging="732"/>
        <w:rPr>
          <w:rFonts w:ascii="BIZ UDゴシック" w:eastAsia="BIZ UDゴシック" w:hAnsi="BIZ UDゴシック"/>
          <w:b/>
          <w:bCs/>
          <w:sz w:val="24"/>
          <w:szCs w:val="28"/>
        </w:rPr>
      </w:pPr>
    </w:p>
    <w:p w:rsidR="003D3C1C" w:rsidRDefault="003C3111" w:rsidP="003D3C1C">
      <w:pPr>
        <w:pStyle w:val="11"/>
        <w:ind w:left="224" w:firstLine="224"/>
      </w:pPr>
      <w:r w:rsidRPr="003D3C1C">
        <w:rPr>
          <w:rFonts w:hint="eastAsia"/>
        </w:rPr>
        <w:t>福祉に関する研修会やボランティア講座、セミナーなどへの参加についての変化</w:t>
      </w:r>
      <w:r>
        <w:rPr>
          <w:rFonts w:hint="eastAsia"/>
        </w:rPr>
        <w:t>について</w:t>
      </w:r>
      <w:r w:rsidRPr="00993625">
        <w:rPr>
          <w:rFonts w:hint="eastAsia"/>
        </w:rPr>
        <w:t>は、「特に変化はない」が</w:t>
      </w:r>
      <w:r w:rsidRPr="00993625">
        <w:t>49.6</w:t>
      </w:r>
      <w:r w:rsidRPr="00993625">
        <w:t>％で最も多く、次いで「どちらかというとより参加するようになった」が</w:t>
      </w:r>
      <w:r w:rsidRPr="00993625">
        <w:t>45.1</w:t>
      </w:r>
      <w:r w:rsidRPr="00993625">
        <w:t>％、「どちらかというとより参加しなくなった」が</w:t>
      </w:r>
      <w:r w:rsidRPr="00993625">
        <w:t>4.5</w:t>
      </w:r>
      <w:r w:rsidRPr="00993625">
        <w:t>％となっている。</w:t>
      </w:r>
    </w:p>
    <w:p w:rsidR="00993625" w:rsidRPr="00993625" w:rsidRDefault="003C3111" w:rsidP="003D3C1C">
      <w:pPr>
        <w:pStyle w:val="11"/>
        <w:ind w:left="224" w:firstLine="224"/>
      </w:pPr>
      <w:r w:rsidRPr="00993625">
        <w:rPr>
          <w:noProof/>
        </w:rPr>
        <w:drawing>
          <wp:anchor distT="0" distB="0" distL="114300" distR="114300" simplePos="0" relativeHeight="251726848" behindDoc="0" locked="0" layoutInCell="1" allowOverlap="1">
            <wp:simplePos x="0" y="0"/>
            <wp:positionH relativeFrom="column">
              <wp:posOffset>-2127250</wp:posOffset>
            </wp:positionH>
            <wp:positionV relativeFrom="paragraph">
              <wp:posOffset>213691</wp:posOffset>
            </wp:positionV>
            <wp:extent cx="8892540" cy="2401570"/>
            <wp:effectExtent l="0" t="0" r="0" b="0"/>
            <wp:wrapNone/>
            <wp:docPr id="86512829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28293"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889254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993625">
        <w:t>「どちらかというとより参加するようになった」</w:t>
      </w:r>
      <w:r>
        <w:rPr>
          <w:rFonts w:hint="eastAsia"/>
        </w:rPr>
        <w:t>の割合は前回より</w:t>
      </w:r>
      <w:r>
        <w:rPr>
          <w:rFonts w:hint="eastAsia"/>
        </w:rPr>
        <w:t>4.8</w:t>
      </w:r>
      <w:r>
        <w:rPr>
          <w:rFonts w:hint="eastAsia"/>
        </w:rPr>
        <w:t>ポイント低くなっている。</w:t>
      </w:r>
    </w:p>
    <w:p w:rsidR="003D3C1C" w:rsidRDefault="003D3C1C" w:rsidP="003D3C1C"/>
    <w:p w:rsidR="003D3C1C" w:rsidRDefault="003D3C1C" w:rsidP="003D3C1C"/>
    <w:p w:rsidR="003D3C1C" w:rsidRDefault="003D3C1C" w:rsidP="003D3C1C"/>
    <w:p w:rsidR="003D3C1C" w:rsidRPr="00CF039E" w:rsidRDefault="003D3C1C" w:rsidP="003D3C1C"/>
    <w:p w:rsidR="003D3C1C" w:rsidRDefault="003D3C1C" w:rsidP="003D3C1C"/>
    <w:p w:rsidR="003D3C1C" w:rsidRDefault="003D3C1C" w:rsidP="003D3C1C"/>
    <w:p w:rsidR="003D3C1C" w:rsidRPr="003D3C1C" w:rsidRDefault="003D3C1C" w:rsidP="003D3C1C"/>
    <w:p w:rsidR="00E2358C" w:rsidRDefault="003C3111">
      <w:pPr>
        <w:widowControl/>
        <w:autoSpaceDE/>
        <w:autoSpaceDN/>
        <w:jc w:val="left"/>
      </w:pPr>
      <w:r>
        <w:br w:type="page"/>
      </w:r>
    </w:p>
    <w:p w:rsidR="00E2358C" w:rsidRDefault="003C3111" w:rsidP="00E2358C">
      <w:pPr>
        <w:pStyle w:val="3"/>
        <w:ind w:left="732" w:hanging="732"/>
      </w:pPr>
      <w:bookmarkStart w:id="64" w:name="_Toc213934554"/>
      <w:r>
        <w:rPr>
          <w:rFonts w:hint="eastAsia"/>
        </w:rPr>
        <w:lastRenderedPageBreak/>
        <w:t>（２）</w:t>
      </w:r>
      <w:r w:rsidRPr="00E2358C">
        <w:rPr>
          <w:rFonts w:hint="eastAsia"/>
        </w:rPr>
        <w:t>地域の福祉課題を話し合う会議や懇談会への参加経験</w:t>
      </w:r>
      <w:bookmarkEnd w:id="64"/>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E2358C" w:rsidRPr="00037F36" w:rsidRDefault="003C3111" w:rsidP="00132A2E">
            <w:pPr>
              <w:pStyle w:val="af"/>
            </w:pPr>
            <w:r w:rsidRPr="00E2358C">
              <w:rPr>
                <w:rFonts w:hint="eastAsia"/>
              </w:rPr>
              <w:t>問</w:t>
            </w:r>
            <w:r w:rsidRPr="00E2358C">
              <w:t>10</w:t>
            </w:r>
            <w:r w:rsidRPr="00E2358C">
              <w:t xml:space="preserve">　あなたは、地域の福祉課題を話し合う会議や懇談会（ワークショップ等）に参加したことがありますか。（</w:t>
            </w:r>
            <w:r w:rsidRPr="00E2358C">
              <w:t>○</w:t>
            </w:r>
            <w:r w:rsidRPr="00E2358C">
              <w:t>は１つ）</w:t>
            </w:r>
          </w:p>
        </w:tc>
      </w:tr>
    </w:tbl>
    <w:p w:rsidR="00E2358C" w:rsidRPr="00037F36" w:rsidRDefault="00E2358C" w:rsidP="00E2358C">
      <w:pPr>
        <w:spacing w:line="240" w:lineRule="exact"/>
        <w:ind w:left="732" w:hangingChars="300" w:hanging="732"/>
        <w:rPr>
          <w:rFonts w:ascii="BIZ UDゴシック" w:eastAsia="BIZ UDゴシック" w:hAnsi="BIZ UDゴシック"/>
          <w:b/>
          <w:bCs/>
          <w:sz w:val="24"/>
          <w:szCs w:val="28"/>
        </w:rPr>
      </w:pPr>
    </w:p>
    <w:p w:rsidR="00E2358C" w:rsidRDefault="003C3111" w:rsidP="00E2358C">
      <w:pPr>
        <w:pStyle w:val="11"/>
        <w:ind w:left="224" w:firstLine="224"/>
      </w:pPr>
      <w:r w:rsidRPr="00993625">
        <w:rPr>
          <w:noProof/>
        </w:rPr>
        <w:drawing>
          <wp:anchor distT="0" distB="0" distL="114300" distR="114300" simplePos="0" relativeHeight="251727872" behindDoc="0" locked="0" layoutInCell="1" allowOverlap="1">
            <wp:simplePos x="0" y="0"/>
            <wp:positionH relativeFrom="column">
              <wp:posOffset>-2130508</wp:posOffset>
            </wp:positionH>
            <wp:positionV relativeFrom="paragraph">
              <wp:posOffset>869950</wp:posOffset>
            </wp:positionV>
            <wp:extent cx="8890635" cy="2401570"/>
            <wp:effectExtent l="0" t="0" r="0" b="0"/>
            <wp:wrapNone/>
            <wp:docPr id="125514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478"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8C">
        <w:rPr>
          <w:rFonts w:hint="eastAsia"/>
        </w:rPr>
        <w:t>地域の福祉課題を話し合う会議や懇談会への参加経験</w:t>
      </w:r>
      <w:r>
        <w:rPr>
          <w:rFonts w:hint="eastAsia"/>
        </w:rPr>
        <w:t>について</w:t>
      </w:r>
      <w:r w:rsidRPr="00993625">
        <w:rPr>
          <w:rFonts w:hint="eastAsia"/>
        </w:rPr>
        <w:t>は、「時々参加している」が</w:t>
      </w:r>
      <w:r w:rsidRPr="00993625">
        <w:t>41.7</w:t>
      </w:r>
      <w:r w:rsidRPr="00993625">
        <w:t>％で最も多く、次いで「あまり参加したことがない」が</w:t>
      </w:r>
      <w:r w:rsidRPr="00993625">
        <w:t>26.9</w:t>
      </w:r>
      <w:r w:rsidRPr="00993625">
        <w:t>％、「まったく参加したことがない」が</w:t>
      </w:r>
      <w:r w:rsidRPr="00993625">
        <w:t>17.9</w:t>
      </w:r>
      <w:r w:rsidRPr="00993625">
        <w:t>％、「よく参加している」が</w:t>
      </w:r>
      <w:r w:rsidRPr="00993625">
        <w:t>12.6</w:t>
      </w:r>
      <w:r w:rsidRPr="00993625">
        <w:t>％となって</w:t>
      </w:r>
      <w:r>
        <w:rPr>
          <w:rFonts w:hint="eastAsia"/>
        </w:rPr>
        <w:t>おり、</w:t>
      </w:r>
      <w:r w:rsidRPr="00993625">
        <w:t>「よく参加している」</w:t>
      </w:r>
      <w:r>
        <w:rPr>
          <w:rFonts w:hint="eastAsia"/>
        </w:rPr>
        <w:t>と</w:t>
      </w:r>
      <w:r w:rsidRPr="00993625">
        <w:rPr>
          <w:rFonts w:hint="eastAsia"/>
        </w:rPr>
        <w:t>「時々参加している」</w:t>
      </w:r>
      <w:r>
        <w:rPr>
          <w:rFonts w:hint="eastAsia"/>
        </w:rPr>
        <w:t>をあわせた『参加している』割合は</w:t>
      </w:r>
      <w:r>
        <w:rPr>
          <w:rFonts w:hint="eastAsia"/>
        </w:rPr>
        <w:t>54.3</w:t>
      </w:r>
      <w:r>
        <w:rPr>
          <w:rFonts w:hint="eastAsia"/>
        </w:rPr>
        <w:t>％となっている。</w:t>
      </w:r>
    </w:p>
    <w:p w:rsidR="00993625" w:rsidRDefault="003C3111" w:rsidP="00E2358C">
      <w:pPr>
        <w:pStyle w:val="11"/>
        <w:ind w:left="224" w:firstLine="224"/>
      </w:pPr>
      <w:r>
        <w:rPr>
          <w:rFonts w:hint="eastAsia"/>
        </w:rPr>
        <w:t>前回調査と比較すると、『参加している』割合は前回より</w:t>
      </w:r>
      <w:r>
        <w:rPr>
          <w:rFonts w:hint="eastAsia"/>
        </w:rPr>
        <w:t>11.9</w:t>
      </w:r>
      <w:r>
        <w:rPr>
          <w:rFonts w:hint="eastAsia"/>
        </w:rPr>
        <w:t>ポイント低くなっている。</w:t>
      </w:r>
    </w:p>
    <w:p w:rsidR="00E2358C" w:rsidRDefault="00E2358C" w:rsidP="00E2358C"/>
    <w:p w:rsidR="00E2358C" w:rsidRDefault="00E2358C" w:rsidP="00E2358C"/>
    <w:p w:rsidR="00E2358C" w:rsidRDefault="00E2358C" w:rsidP="00E2358C"/>
    <w:p w:rsidR="00E2358C" w:rsidRPr="00CF039E" w:rsidRDefault="00E2358C" w:rsidP="00E2358C"/>
    <w:p w:rsidR="00E2358C" w:rsidRDefault="00E2358C" w:rsidP="00E2358C"/>
    <w:p w:rsidR="00E2358C" w:rsidRDefault="00E2358C" w:rsidP="00E2358C"/>
    <w:p w:rsidR="00993625" w:rsidRDefault="00993625" w:rsidP="00E2358C"/>
    <w:p w:rsidR="006F4003" w:rsidRDefault="006F4003" w:rsidP="00E2358C"/>
    <w:p w:rsidR="00993625" w:rsidRDefault="00993625" w:rsidP="00E2358C"/>
    <w:p w:rsidR="00993625" w:rsidRDefault="00993625" w:rsidP="00E2358C"/>
    <w:p w:rsidR="00993625" w:rsidRDefault="00993625" w:rsidP="00E2358C"/>
    <w:p w:rsidR="00E2358C" w:rsidRDefault="003C3111" w:rsidP="00E2358C">
      <w:pPr>
        <w:pStyle w:val="3"/>
        <w:ind w:left="732" w:hanging="732"/>
      </w:pPr>
      <w:bookmarkStart w:id="65" w:name="_Toc213934555"/>
      <w:r>
        <w:rPr>
          <w:rFonts w:hint="eastAsia"/>
        </w:rPr>
        <w:t>（３）</w:t>
      </w:r>
      <w:r w:rsidRPr="00E2358C">
        <w:rPr>
          <w:rFonts w:hint="eastAsia"/>
        </w:rPr>
        <w:t>自分の所属以外の福祉活動団体やグループとの交流、福祉施設の見学などへの参加経験</w:t>
      </w:r>
      <w:bookmarkEnd w:id="65"/>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E2358C" w:rsidRPr="00037F36" w:rsidRDefault="003C3111" w:rsidP="00132A2E">
            <w:pPr>
              <w:pStyle w:val="af"/>
            </w:pPr>
            <w:r w:rsidRPr="00E2358C">
              <w:rPr>
                <w:rFonts w:hint="eastAsia"/>
              </w:rPr>
              <w:t>問</w:t>
            </w:r>
            <w:r w:rsidRPr="00E2358C">
              <w:t>11</w:t>
            </w:r>
            <w:r w:rsidRPr="00E2358C">
              <w:t xml:space="preserve">　あなたは、ご自分の所属以外の福祉活動団体やグループとの交流、福祉施設の見学などに参加したことがありますか。（</w:t>
            </w:r>
            <w:r w:rsidRPr="00E2358C">
              <w:t>○</w:t>
            </w:r>
            <w:r w:rsidRPr="00E2358C">
              <w:t>は１つ）</w:t>
            </w:r>
          </w:p>
        </w:tc>
      </w:tr>
    </w:tbl>
    <w:p w:rsidR="00E2358C" w:rsidRPr="00037F36" w:rsidRDefault="00E2358C" w:rsidP="00E2358C">
      <w:pPr>
        <w:spacing w:line="240" w:lineRule="exact"/>
        <w:ind w:left="732" w:hangingChars="300" w:hanging="732"/>
        <w:rPr>
          <w:rFonts w:ascii="BIZ UDゴシック" w:eastAsia="BIZ UDゴシック" w:hAnsi="BIZ UDゴシック"/>
          <w:b/>
          <w:bCs/>
          <w:sz w:val="24"/>
          <w:szCs w:val="28"/>
        </w:rPr>
      </w:pPr>
    </w:p>
    <w:p w:rsidR="009F2772" w:rsidRDefault="003C3111" w:rsidP="009F2772">
      <w:pPr>
        <w:pStyle w:val="11"/>
        <w:ind w:left="224" w:firstLine="224"/>
      </w:pPr>
      <w:r w:rsidRPr="009F2772">
        <w:rPr>
          <w:rFonts w:hint="eastAsia"/>
          <w:noProof/>
        </w:rPr>
        <w:drawing>
          <wp:anchor distT="0" distB="0" distL="114300" distR="114300" simplePos="0" relativeHeight="251728896" behindDoc="0" locked="0" layoutInCell="1" allowOverlap="1">
            <wp:simplePos x="0" y="0"/>
            <wp:positionH relativeFrom="column">
              <wp:posOffset>-2124075</wp:posOffset>
            </wp:positionH>
            <wp:positionV relativeFrom="paragraph">
              <wp:posOffset>1118566</wp:posOffset>
            </wp:positionV>
            <wp:extent cx="8890635" cy="2401570"/>
            <wp:effectExtent l="0" t="0" r="0" b="0"/>
            <wp:wrapNone/>
            <wp:docPr id="9048858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85820" name="Picture 18"/>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8C">
        <w:rPr>
          <w:rFonts w:hint="eastAsia"/>
        </w:rPr>
        <w:t>自分の所属以外の福祉活動団体やグループとの交流、福祉施設の見学などへの参加経験</w:t>
      </w:r>
      <w:r>
        <w:rPr>
          <w:rFonts w:hint="eastAsia"/>
        </w:rPr>
        <w:t>について</w:t>
      </w:r>
      <w:r w:rsidRPr="009F2772">
        <w:rPr>
          <w:rFonts w:hint="eastAsia"/>
        </w:rPr>
        <w:t>は、「時々参加している」が</w:t>
      </w:r>
      <w:r w:rsidRPr="009F2772">
        <w:t>32.2</w:t>
      </w:r>
      <w:r w:rsidRPr="009F2772">
        <w:t>％で最も多く、次いで「あまり参加したことがない」が</w:t>
      </w:r>
      <w:r w:rsidRPr="009F2772">
        <w:t>31.1</w:t>
      </w:r>
      <w:r w:rsidRPr="009F2772">
        <w:t>％、「まったく参加したことがない」が</w:t>
      </w:r>
      <w:r w:rsidRPr="009F2772">
        <w:t>27.7</w:t>
      </w:r>
      <w:r w:rsidRPr="009F2772">
        <w:t>％、「よく参加している」が</w:t>
      </w:r>
      <w:r w:rsidRPr="009F2772">
        <w:t>8.1</w:t>
      </w:r>
      <w:r w:rsidRPr="009F2772">
        <w:t>％となって</w:t>
      </w:r>
      <w:r>
        <w:rPr>
          <w:rFonts w:hint="eastAsia"/>
        </w:rPr>
        <w:t>おり、</w:t>
      </w:r>
      <w:r w:rsidRPr="00993625">
        <w:t>「よく参加している」</w:t>
      </w:r>
      <w:r>
        <w:rPr>
          <w:rFonts w:hint="eastAsia"/>
        </w:rPr>
        <w:t>と</w:t>
      </w:r>
      <w:r w:rsidRPr="00993625">
        <w:rPr>
          <w:rFonts w:hint="eastAsia"/>
        </w:rPr>
        <w:t>「時々参加している」</w:t>
      </w:r>
      <w:r>
        <w:rPr>
          <w:rFonts w:hint="eastAsia"/>
        </w:rPr>
        <w:t>をあわせた『参加している』割合は</w:t>
      </w:r>
      <w:r>
        <w:rPr>
          <w:rFonts w:hint="eastAsia"/>
        </w:rPr>
        <w:t>40.3</w:t>
      </w:r>
      <w:r>
        <w:rPr>
          <w:rFonts w:hint="eastAsia"/>
        </w:rPr>
        <w:t>％となっている。</w:t>
      </w:r>
    </w:p>
    <w:p w:rsidR="00E2358C" w:rsidRDefault="003C3111" w:rsidP="009F2772">
      <w:pPr>
        <w:pStyle w:val="11"/>
        <w:ind w:left="224" w:firstLine="224"/>
      </w:pPr>
      <w:r>
        <w:rPr>
          <w:rFonts w:hint="eastAsia"/>
        </w:rPr>
        <w:t>前回調査と</w:t>
      </w:r>
      <w:r>
        <w:rPr>
          <w:rFonts w:hint="eastAsia"/>
        </w:rPr>
        <w:t>比較すると、『参加している』割合は前回より</w:t>
      </w:r>
      <w:r>
        <w:rPr>
          <w:rFonts w:hint="eastAsia"/>
        </w:rPr>
        <w:t>7.8</w:t>
      </w:r>
      <w:r>
        <w:rPr>
          <w:rFonts w:hint="eastAsia"/>
        </w:rPr>
        <w:t>ポイント低くなっている。</w:t>
      </w:r>
    </w:p>
    <w:p w:rsidR="00E2358C" w:rsidRDefault="00E2358C" w:rsidP="00E2358C"/>
    <w:p w:rsidR="009F2772" w:rsidRDefault="009F2772" w:rsidP="00E2358C"/>
    <w:p w:rsidR="00E2358C" w:rsidRDefault="00E2358C" w:rsidP="00E2358C"/>
    <w:p w:rsidR="00E2358C" w:rsidRDefault="00E2358C" w:rsidP="00E2358C"/>
    <w:p w:rsidR="00E2358C" w:rsidRPr="00CF039E" w:rsidRDefault="00E2358C" w:rsidP="00E2358C"/>
    <w:p w:rsidR="00E2358C" w:rsidRDefault="00E2358C" w:rsidP="00E2358C"/>
    <w:p w:rsidR="00E2358C" w:rsidRDefault="00E2358C" w:rsidP="00E2358C"/>
    <w:p w:rsidR="00E2358C" w:rsidRDefault="003C3111" w:rsidP="00E2358C">
      <w:pPr>
        <w:widowControl/>
        <w:autoSpaceDE/>
        <w:autoSpaceDN/>
        <w:jc w:val="left"/>
      </w:pPr>
      <w:r>
        <w:br w:type="page"/>
      </w:r>
    </w:p>
    <w:p w:rsidR="00E2358C" w:rsidRDefault="003C3111" w:rsidP="00E2358C">
      <w:pPr>
        <w:pStyle w:val="3"/>
        <w:ind w:left="732" w:hanging="732"/>
      </w:pPr>
      <w:bookmarkStart w:id="66" w:name="_Toc213934556"/>
      <w:r>
        <w:rPr>
          <w:rFonts w:hint="eastAsia"/>
        </w:rPr>
        <w:lastRenderedPageBreak/>
        <w:t>（４）</w:t>
      </w:r>
      <w:r w:rsidR="00B43240" w:rsidRPr="00B43240">
        <w:rPr>
          <w:rFonts w:hint="eastAsia"/>
        </w:rPr>
        <w:t>福祉に関する研修会やボランティア講座などを生かす機会について</w:t>
      </w:r>
      <w:bookmarkEnd w:id="66"/>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E2358C" w:rsidRPr="00037F36" w:rsidRDefault="003C3111" w:rsidP="00132A2E">
            <w:pPr>
              <w:pStyle w:val="af"/>
            </w:pPr>
            <w:r w:rsidRPr="00B43240">
              <w:rPr>
                <w:rFonts w:hint="eastAsia"/>
              </w:rPr>
              <w:t>問</w:t>
            </w:r>
            <w:r w:rsidRPr="00B43240">
              <w:t>12</w:t>
            </w:r>
            <w:r w:rsidRPr="00B43240">
              <w:t xml:space="preserve">　あなたは、福祉に関する研修会やボランティア講座などを生かす機会（講師として小学校などの福祉教育に参加するなど）がありますか。（</w:t>
            </w:r>
            <w:r w:rsidRPr="00B43240">
              <w:t>○</w:t>
            </w:r>
            <w:r w:rsidRPr="00B43240">
              <w:t>は１つ）</w:t>
            </w:r>
          </w:p>
        </w:tc>
      </w:tr>
    </w:tbl>
    <w:p w:rsidR="00E2358C" w:rsidRPr="00037F36" w:rsidRDefault="00E2358C" w:rsidP="00E2358C">
      <w:pPr>
        <w:spacing w:line="240" w:lineRule="exact"/>
        <w:ind w:left="732" w:hangingChars="300" w:hanging="732"/>
        <w:rPr>
          <w:rFonts w:ascii="BIZ UDゴシック" w:eastAsia="BIZ UDゴシック" w:hAnsi="BIZ UDゴシック"/>
          <w:b/>
          <w:bCs/>
          <w:sz w:val="24"/>
          <w:szCs w:val="28"/>
        </w:rPr>
      </w:pPr>
    </w:p>
    <w:p w:rsidR="00E2358C" w:rsidRDefault="003C3111" w:rsidP="00E2358C">
      <w:pPr>
        <w:pStyle w:val="11"/>
        <w:ind w:left="224" w:firstLine="224"/>
      </w:pPr>
      <w:r w:rsidRPr="00B43240">
        <w:rPr>
          <w:rFonts w:hint="eastAsia"/>
        </w:rPr>
        <w:t>福祉に関する研修会やボランティア講座などを生かす機会について</w:t>
      </w:r>
      <w:r w:rsidRPr="009F2772">
        <w:rPr>
          <w:rFonts w:hint="eastAsia"/>
        </w:rPr>
        <w:t>は、「まったくない」が</w:t>
      </w:r>
      <w:r w:rsidRPr="009F2772">
        <w:t>44.5</w:t>
      </w:r>
      <w:r w:rsidRPr="009F2772">
        <w:t>％で最も多く、次いで「あまりない」が</w:t>
      </w:r>
      <w:r w:rsidRPr="009F2772">
        <w:t>27.2</w:t>
      </w:r>
      <w:r w:rsidRPr="009F2772">
        <w:t>％、</w:t>
      </w:r>
      <w:r w:rsidR="00EF28AF" w:rsidRPr="00EF28AF">
        <w:rPr>
          <w:rFonts w:hint="eastAsia"/>
        </w:rPr>
        <w:t>「時々ある」が</w:t>
      </w:r>
      <w:r w:rsidR="00EF28AF" w:rsidRPr="00EF28AF">
        <w:t>22.1％、「多くある」が4.8％</w:t>
      </w:r>
      <w:r>
        <w:rPr>
          <w:rFonts w:hint="eastAsia"/>
        </w:rPr>
        <w:t>となっており、「多くある」と「時々ある」をあわせた『ある』割合は</w:t>
      </w:r>
      <w:r>
        <w:rPr>
          <w:rFonts w:hint="eastAsia"/>
        </w:rPr>
        <w:t>26.9</w:t>
      </w:r>
      <w:r>
        <w:rPr>
          <w:rFonts w:hint="eastAsia"/>
        </w:rPr>
        <w:t>％となっている。</w:t>
      </w:r>
    </w:p>
    <w:p w:rsidR="009F2772" w:rsidRDefault="003C3111" w:rsidP="00E2358C">
      <w:pPr>
        <w:pStyle w:val="11"/>
        <w:ind w:left="224" w:firstLine="224"/>
      </w:pPr>
      <w:r w:rsidRPr="009F2772">
        <w:rPr>
          <w:noProof/>
        </w:rPr>
        <w:drawing>
          <wp:anchor distT="0" distB="0" distL="114300" distR="114300" simplePos="0" relativeHeight="251729920" behindDoc="0" locked="0" layoutInCell="1" allowOverlap="1">
            <wp:simplePos x="0" y="0"/>
            <wp:positionH relativeFrom="column">
              <wp:posOffset>-2127250</wp:posOffset>
            </wp:positionH>
            <wp:positionV relativeFrom="paragraph">
              <wp:posOffset>64770</wp:posOffset>
            </wp:positionV>
            <wp:extent cx="8890635" cy="2401570"/>
            <wp:effectExtent l="0" t="0" r="0" b="0"/>
            <wp:wrapNone/>
            <wp:docPr id="8271225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22537" name="Picture 19"/>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前回調査と比較しても、大きな差はみられない。</w:t>
      </w:r>
    </w:p>
    <w:p w:rsidR="009F2772" w:rsidRDefault="009F2772" w:rsidP="00E2358C">
      <w:pPr>
        <w:pStyle w:val="11"/>
        <w:ind w:left="224" w:firstLine="224"/>
      </w:pPr>
    </w:p>
    <w:p w:rsidR="00E2358C" w:rsidRDefault="00E2358C" w:rsidP="00E2358C"/>
    <w:p w:rsidR="00E2358C" w:rsidRDefault="00E2358C" w:rsidP="00E2358C"/>
    <w:p w:rsidR="00E2358C" w:rsidRDefault="00E2358C" w:rsidP="00E2358C"/>
    <w:p w:rsidR="00E2358C" w:rsidRPr="00CF039E" w:rsidRDefault="00E2358C" w:rsidP="00E2358C"/>
    <w:p w:rsidR="00E2358C" w:rsidRDefault="00E2358C" w:rsidP="00E2358C"/>
    <w:p w:rsidR="00E2358C" w:rsidRDefault="00E2358C" w:rsidP="00E2358C"/>
    <w:p w:rsidR="00EF28AF" w:rsidRDefault="00EF28AF" w:rsidP="00E2358C"/>
    <w:p w:rsidR="00EF28AF" w:rsidRDefault="00EF28AF" w:rsidP="00E2358C"/>
    <w:p w:rsidR="00EF28AF" w:rsidRDefault="00EF28AF" w:rsidP="00E2358C"/>
    <w:p w:rsidR="00B43240" w:rsidRDefault="003C3111" w:rsidP="00B43240">
      <w:pPr>
        <w:pStyle w:val="3"/>
        <w:ind w:left="732" w:hanging="732"/>
      </w:pPr>
      <w:bookmarkStart w:id="67" w:name="_Toc213934557"/>
      <w:r>
        <w:rPr>
          <w:rFonts w:hint="eastAsia"/>
        </w:rPr>
        <w:t>（５）</w:t>
      </w:r>
      <w:r w:rsidRPr="00B43240">
        <w:rPr>
          <w:rFonts w:hint="eastAsia"/>
        </w:rPr>
        <w:t>地域の人たちに対する福祉活動への勧誘、情報共有について</w:t>
      </w:r>
      <w:bookmarkEnd w:id="67"/>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B43240" w:rsidRPr="00037F36" w:rsidRDefault="003C3111" w:rsidP="00132A2E">
            <w:pPr>
              <w:pStyle w:val="af"/>
            </w:pPr>
            <w:r w:rsidRPr="00B43240">
              <w:rPr>
                <w:rFonts w:hint="eastAsia"/>
              </w:rPr>
              <w:t>問</w:t>
            </w:r>
            <w:r w:rsidRPr="00B43240">
              <w:t>13</w:t>
            </w:r>
            <w:r w:rsidRPr="00B43240">
              <w:t xml:space="preserve">　あなたは、地域の人たちに対して、福祉活動にさそったり、情報を知らせたりすることがありますか。（</w:t>
            </w:r>
            <w:r w:rsidRPr="00B43240">
              <w:t>○</w:t>
            </w:r>
            <w:r w:rsidRPr="00B43240">
              <w:t>は１つ）</w:t>
            </w:r>
          </w:p>
        </w:tc>
      </w:tr>
    </w:tbl>
    <w:p w:rsidR="00B43240" w:rsidRPr="00037F36" w:rsidRDefault="00B43240" w:rsidP="00B43240">
      <w:pPr>
        <w:spacing w:line="240" w:lineRule="exact"/>
        <w:ind w:left="732" w:hangingChars="300" w:hanging="732"/>
        <w:rPr>
          <w:rFonts w:ascii="BIZ UDゴシック" w:eastAsia="BIZ UDゴシック" w:hAnsi="BIZ UDゴシック"/>
          <w:b/>
          <w:bCs/>
          <w:sz w:val="24"/>
          <w:szCs w:val="28"/>
        </w:rPr>
      </w:pPr>
    </w:p>
    <w:p w:rsidR="00B43240" w:rsidRDefault="003C3111" w:rsidP="00B43240">
      <w:pPr>
        <w:pStyle w:val="11"/>
        <w:ind w:left="224" w:firstLine="224"/>
      </w:pPr>
      <w:r w:rsidRPr="00B43240">
        <w:rPr>
          <w:rFonts w:hint="eastAsia"/>
        </w:rPr>
        <w:t>地域の人たちに対する福祉活動への勧誘、情報共有について</w:t>
      </w:r>
      <w:r w:rsidRPr="009F2772">
        <w:rPr>
          <w:rFonts w:hint="eastAsia"/>
        </w:rPr>
        <w:t>は、「時々している」が</w:t>
      </w:r>
      <w:r w:rsidRPr="009F2772">
        <w:t>47.1</w:t>
      </w:r>
      <w:r w:rsidRPr="009F2772">
        <w:t>％で最も多く、次いで「あまりしたことがない」が</w:t>
      </w:r>
      <w:r w:rsidRPr="009F2772">
        <w:t>25.2</w:t>
      </w:r>
      <w:r w:rsidRPr="009F2772">
        <w:t>％、「よくしている」が</w:t>
      </w:r>
      <w:r w:rsidRPr="009F2772">
        <w:t>14.6</w:t>
      </w:r>
      <w:r w:rsidRPr="009F2772">
        <w:t>％、「まったくしたことがない」が</w:t>
      </w:r>
      <w:r w:rsidRPr="009F2772">
        <w:t>12.0</w:t>
      </w:r>
      <w:r w:rsidRPr="009F2772">
        <w:t>％となって</w:t>
      </w:r>
      <w:r>
        <w:rPr>
          <w:rFonts w:hint="eastAsia"/>
        </w:rPr>
        <w:t>おり、「</w:t>
      </w:r>
      <w:r w:rsidRPr="009F2772">
        <w:t>よくしている」</w:t>
      </w:r>
      <w:r>
        <w:rPr>
          <w:rFonts w:hint="eastAsia"/>
        </w:rPr>
        <w:t>と</w:t>
      </w:r>
      <w:r w:rsidRPr="009F2772">
        <w:rPr>
          <w:rFonts w:hint="eastAsia"/>
        </w:rPr>
        <w:t>「時々している」</w:t>
      </w:r>
      <w:r>
        <w:rPr>
          <w:rFonts w:hint="eastAsia"/>
        </w:rPr>
        <w:t>をあわせた『している』割合は</w:t>
      </w:r>
      <w:r>
        <w:rPr>
          <w:rFonts w:hint="eastAsia"/>
        </w:rPr>
        <w:t>61.7</w:t>
      </w:r>
      <w:r>
        <w:rPr>
          <w:rFonts w:hint="eastAsia"/>
        </w:rPr>
        <w:t>％となっている。</w:t>
      </w:r>
    </w:p>
    <w:p w:rsidR="009F2772" w:rsidRDefault="003C3111" w:rsidP="00B43240">
      <w:pPr>
        <w:pStyle w:val="11"/>
        <w:ind w:left="224" w:firstLine="224"/>
      </w:pPr>
      <w:r w:rsidRPr="009F2772">
        <w:rPr>
          <w:noProof/>
        </w:rPr>
        <w:drawing>
          <wp:anchor distT="0" distB="0" distL="114300" distR="114300" simplePos="0" relativeHeight="251730944" behindDoc="0" locked="0" layoutInCell="1" allowOverlap="1">
            <wp:simplePos x="0" y="0"/>
            <wp:positionH relativeFrom="column">
              <wp:posOffset>-2135505</wp:posOffset>
            </wp:positionH>
            <wp:positionV relativeFrom="paragraph">
              <wp:posOffset>64770</wp:posOffset>
            </wp:positionV>
            <wp:extent cx="8890635" cy="2401570"/>
            <wp:effectExtent l="0" t="0" r="0" b="0"/>
            <wp:wrapNone/>
            <wp:docPr id="158843779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7795" name="Picture 20"/>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前回調査と比較しても、大きな差はみられない。</w:t>
      </w:r>
    </w:p>
    <w:p w:rsidR="00B43240" w:rsidRDefault="00B43240" w:rsidP="00B43240"/>
    <w:p w:rsidR="00B43240" w:rsidRDefault="00B43240" w:rsidP="00B43240"/>
    <w:p w:rsidR="00B43240" w:rsidRDefault="00B43240" w:rsidP="00B43240"/>
    <w:p w:rsidR="00B43240" w:rsidRPr="00CF039E" w:rsidRDefault="00B43240" w:rsidP="00B43240"/>
    <w:p w:rsidR="00B43240" w:rsidRDefault="00B43240" w:rsidP="00B43240"/>
    <w:p w:rsidR="00B43240" w:rsidRDefault="00B43240" w:rsidP="00B43240"/>
    <w:p w:rsidR="00B43240" w:rsidRDefault="003C3111" w:rsidP="00B43240">
      <w:pPr>
        <w:widowControl/>
        <w:autoSpaceDE/>
        <w:autoSpaceDN/>
        <w:jc w:val="left"/>
      </w:pPr>
      <w:r>
        <w:br w:type="page"/>
      </w:r>
    </w:p>
    <w:p w:rsidR="00B43240" w:rsidRDefault="003C3111" w:rsidP="00B43240">
      <w:pPr>
        <w:pStyle w:val="3"/>
        <w:ind w:left="732" w:hanging="732"/>
      </w:pPr>
      <w:bookmarkStart w:id="68" w:name="_Toc213934558"/>
      <w:r>
        <w:rPr>
          <w:rFonts w:hint="eastAsia"/>
        </w:rPr>
        <w:lastRenderedPageBreak/>
        <w:t>（６）</w:t>
      </w:r>
      <w:r w:rsidRPr="00B43240">
        <w:rPr>
          <w:rFonts w:hint="eastAsia"/>
        </w:rPr>
        <w:t>福祉の関係者及び関係機関との連携について</w:t>
      </w:r>
      <w:bookmarkEnd w:id="68"/>
    </w:p>
    <w:p w:rsidR="00B43240" w:rsidRPr="00B43240" w:rsidRDefault="003C3111" w:rsidP="00B43240">
      <w:pPr>
        <w:pStyle w:val="4"/>
      </w:pPr>
      <w:r>
        <w:rPr>
          <w:rFonts w:hint="eastAsia"/>
        </w:rPr>
        <w:t>①</w:t>
      </w:r>
      <w:r>
        <w:rPr>
          <w:rFonts w:hint="eastAsia"/>
        </w:rPr>
        <w:t xml:space="preserve"> </w:t>
      </w:r>
      <w:r>
        <w:rPr>
          <w:rFonts w:hint="eastAsia"/>
        </w:rPr>
        <w:t>福祉の関係者及び関係機関との連携状況</w:t>
      </w:r>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B43240" w:rsidRPr="00037F36" w:rsidRDefault="003C3111" w:rsidP="00132A2E">
            <w:pPr>
              <w:pStyle w:val="af"/>
            </w:pPr>
            <w:r w:rsidRPr="00B43240">
              <w:rPr>
                <w:rFonts w:hint="eastAsia"/>
              </w:rPr>
              <w:t>問</w:t>
            </w:r>
            <w:r w:rsidRPr="00B43240">
              <w:t>14</w:t>
            </w:r>
            <w:r w:rsidRPr="00B43240">
              <w:t xml:space="preserve">　あなたは、地域の人の困りごとなどを解決するために、福祉の関係者及び関係機関と連携したことはありますか。（</w:t>
            </w:r>
            <w:r w:rsidRPr="00B43240">
              <w:t>○</w:t>
            </w:r>
            <w:r w:rsidRPr="00B43240">
              <w:t>は１つ）</w:t>
            </w:r>
          </w:p>
        </w:tc>
      </w:tr>
    </w:tbl>
    <w:p w:rsidR="00B43240" w:rsidRPr="00037F36" w:rsidRDefault="00B43240" w:rsidP="00B43240">
      <w:pPr>
        <w:spacing w:line="240" w:lineRule="exact"/>
        <w:ind w:left="732" w:hangingChars="300" w:hanging="732"/>
        <w:rPr>
          <w:rFonts w:ascii="BIZ UDゴシック" w:eastAsia="BIZ UDゴシック" w:hAnsi="BIZ UDゴシック"/>
          <w:b/>
          <w:bCs/>
          <w:sz w:val="24"/>
          <w:szCs w:val="28"/>
        </w:rPr>
      </w:pPr>
    </w:p>
    <w:p w:rsidR="00B43240" w:rsidRDefault="003C3111" w:rsidP="00B43240">
      <w:pPr>
        <w:pStyle w:val="11"/>
        <w:ind w:left="224" w:firstLine="224"/>
      </w:pPr>
      <w:r>
        <w:rPr>
          <w:rFonts w:hint="eastAsia"/>
        </w:rPr>
        <w:t>福祉の関係者及び関係機関との連携状況について</w:t>
      </w:r>
      <w:r w:rsidRPr="00EF28AF">
        <w:rPr>
          <w:rFonts w:hint="eastAsia"/>
        </w:rPr>
        <w:t>は、「時々連携している」が</w:t>
      </w:r>
      <w:r w:rsidRPr="00EF28AF">
        <w:t>34.7</w:t>
      </w:r>
      <w:r w:rsidRPr="00EF28AF">
        <w:t>％で最も多く、次いで「あまり連携したことがない」が</w:t>
      </w:r>
      <w:r w:rsidRPr="00EF28AF">
        <w:t>24.1</w:t>
      </w:r>
      <w:r w:rsidRPr="00EF28AF">
        <w:t>％、「日頃連携している」が</w:t>
      </w:r>
      <w:r w:rsidRPr="00EF28AF">
        <w:t>23.2</w:t>
      </w:r>
      <w:r w:rsidRPr="00EF28AF">
        <w:t>％、「まったく連携したことがない」が</w:t>
      </w:r>
      <w:r w:rsidRPr="00EF28AF">
        <w:t>17.1</w:t>
      </w:r>
      <w:r w:rsidRPr="00EF28AF">
        <w:t>％となって</w:t>
      </w:r>
      <w:r>
        <w:rPr>
          <w:rFonts w:hint="eastAsia"/>
        </w:rPr>
        <w:t>おり、</w:t>
      </w:r>
      <w:r w:rsidRPr="00EF28AF">
        <w:t>「日頃連携している」</w:t>
      </w:r>
      <w:r>
        <w:rPr>
          <w:rFonts w:hint="eastAsia"/>
        </w:rPr>
        <w:t>と</w:t>
      </w:r>
      <w:r w:rsidRPr="00EF28AF">
        <w:rPr>
          <w:rFonts w:hint="eastAsia"/>
        </w:rPr>
        <w:t>「時々連携している」</w:t>
      </w:r>
      <w:r>
        <w:rPr>
          <w:rFonts w:hint="eastAsia"/>
        </w:rPr>
        <w:t>をあわせた『連携している』割合は</w:t>
      </w:r>
      <w:r>
        <w:rPr>
          <w:rFonts w:hint="eastAsia"/>
        </w:rPr>
        <w:t>57.9</w:t>
      </w:r>
      <w:r>
        <w:rPr>
          <w:rFonts w:hint="eastAsia"/>
        </w:rPr>
        <w:t>％となっている。</w:t>
      </w:r>
    </w:p>
    <w:p w:rsidR="00EF28AF" w:rsidRDefault="003C3111" w:rsidP="00B43240">
      <w:pPr>
        <w:pStyle w:val="11"/>
        <w:ind w:left="224" w:firstLine="224"/>
      </w:pPr>
      <w:r w:rsidRPr="00EF28AF">
        <w:rPr>
          <w:noProof/>
        </w:rPr>
        <w:drawing>
          <wp:anchor distT="0" distB="0" distL="114300" distR="114300" simplePos="0" relativeHeight="251731968" behindDoc="0" locked="0" layoutInCell="1" allowOverlap="1">
            <wp:simplePos x="0" y="0"/>
            <wp:positionH relativeFrom="column">
              <wp:posOffset>-2133600</wp:posOffset>
            </wp:positionH>
            <wp:positionV relativeFrom="paragraph">
              <wp:posOffset>65405</wp:posOffset>
            </wp:positionV>
            <wp:extent cx="8890635" cy="2401570"/>
            <wp:effectExtent l="0" t="0" r="0" b="0"/>
            <wp:wrapNone/>
            <wp:docPr id="1393100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0010" name="Picture 21"/>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前回調査と比較すると、『連携している』割合は前回より</w:t>
      </w:r>
      <w:r>
        <w:rPr>
          <w:rFonts w:hint="eastAsia"/>
        </w:rPr>
        <w:t>2.4</w:t>
      </w:r>
      <w:r>
        <w:rPr>
          <w:rFonts w:hint="eastAsia"/>
        </w:rPr>
        <w:t>ポイント</w:t>
      </w:r>
      <w:r w:rsidR="006131C4">
        <w:rPr>
          <w:rFonts w:hint="eastAsia"/>
        </w:rPr>
        <w:t>低く</w:t>
      </w:r>
      <w:r>
        <w:rPr>
          <w:rFonts w:hint="eastAsia"/>
        </w:rPr>
        <w:t>なっている。</w:t>
      </w:r>
    </w:p>
    <w:p w:rsidR="00B43240" w:rsidRDefault="00B43240" w:rsidP="00B43240"/>
    <w:p w:rsidR="00B43240" w:rsidRDefault="00B43240" w:rsidP="00B43240"/>
    <w:p w:rsidR="00B43240" w:rsidRDefault="00B43240" w:rsidP="00B43240"/>
    <w:p w:rsidR="00B43240" w:rsidRPr="00CF039E" w:rsidRDefault="00B43240" w:rsidP="00B43240"/>
    <w:p w:rsidR="00B43240" w:rsidRDefault="00B43240" w:rsidP="00B43240"/>
    <w:p w:rsidR="00B43240" w:rsidRDefault="00B43240" w:rsidP="00B43240"/>
    <w:p w:rsidR="00EF28AF" w:rsidRDefault="00EF28AF" w:rsidP="00B43240"/>
    <w:p w:rsidR="00EF28AF" w:rsidRDefault="00EF28AF" w:rsidP="00B43240"/>
    <w:p w:rsidR="00EF28AF" w:rsidRDefault="00EF28AF" w:rsidP="00B43240"/>
    <w:p w:rsidR="00EF28AF" w:rsidRDefault="00EF28AF" w:rsidP="00B43240"/>
    <w:p w:rsidR="00B43240" w:rsidRPr="00B43240" w:rsidRDefault="003C3111" w:rsidP="00B43240">
      <w:pPr>
        <w:pStyle w:val="4"/>
      </w:pPr>
      <w:r w:rsidRPr="00B43240">
        <w:rPr>
          <w:rFonts w:hint="eastAsia"/>
        </w:rPr>
        <w:t>②</w:t>
      </w:r>
      <w:r>
        <w:rPr>
          <w:rFonts w:hint="eastAsia"/>
        </w:rPr>
        <w:t xml:space="preserve"> </w:t>
      </w:r>
      <w:r w:rsidRPr="00B43240">
        <w:rPr>
          <w:rFonts w:hint="eastAsia"/>
        </w:rPr>
        <w:t>福祉の関係者及び関係機関との連携についての変化</w:t>
      </w:r>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B43240" w:rsidRPr="00037F36" w:rsidRDefault="003C3111" w:rsidP="00B43240">
            <w:pPr>
              <w:pStyle w:val="-"/>
            </w:pPr>
            <w:r w:rsidRPr="00B43240">
              <w:rPr>
                <w:rFonts w:hint="eastAsia"/>
              </w:rPr>
              <w:t>問</w:t>
            </w:r>
            <w:r w:rsidRPr="00B43240">
              <w:t>14</w:t>
            </w:r>
            <w:r w:rsidRPr="00B43240">
              <w:t>－ア　問</w:t>
            </w:r>
            <w:r w:rsidRPr="00B43240">
              <w:t>14</w:t>
            </w:r>
            <w:r w:rsidRPr="00B43240">
              <w:t>の答えは、以前と比べて（約５年前と比べて）どのように変化したと感じますか。（</w:t>
            </w:r>
            <w:r w:rsidRPr="00B43240">
              <w:t>○</w:t>
            </w:r>
            <w:r w:rsidRPr="00B43240">
              <w:t>は１つ）</w:t>
            </w:r>
          </w:p>
        </w:tc>
      </w:tr>
    </w:tbl>
    <w:p w:rsidR="00B43240" w:rsidRPr="00037F36" w:rsidRDefault="00B43240" w:rsidP="00B43240">
      <w:pPr>
        <w:spacing w:line="240" w:lineRule="exact"/>
        <w:ind w:left="732" w:hangingChars="300" w:hanging="732"/>
        <w:rPr>
          <w:rFonts w:ascii="BIZ UDゴシック" w:eastAsia="BIZ UDゴシック" w:hAnsi="BIZ UDゴシック"/>
          <w:b/>
          <w:bCs/>
          <w:sz w:val="24"/>
          <w:szCs w:val="28"/>
        </w:rPr>
      </w:pPr>
    </w:p>
    <w:p w:rsidR="00B43240" w:rsidRDefault="003C3111" w:rsidP="00B43240">
      <w:pPr>
        <w:pStyle w:val="11"/>
        <w:ind w:left="224" w:firstLine="224"/>
      </w:pPr>
      <w:r w:rsidRPr="00B43240">
        <w:rPr>
          <w:rFonts w:hint="eastAsia"/>
        </w:rPr>
        <w:t>福祉の関係者及び関係機関との連携についての変化</w:t>
      </w:r>
      <w:r>
        <w:rPr>
          <w:rFonts w:hint="eastAsia"/>
        </w:rPr>
        <w:t>について</w:t>
      </w:r>
      <w:r w:rsidRPr="00EF28AF">
        <w:rPr>
          <w:rFonts w:hint="eastAsia"/>
        </w:rPr>
        <w:t>は、「特に変化はない」が</w:t>
      </w:r>
      <w:r w:rsidRPr="00EF28AF">
        <w:t>56.3</w:t>
      </w:r>
      <w:r w:rsidRPr="00EF28AF">
        <w:t>％で最も多く、</w:t>
      </w:r>
      <w:r w:rsidRPr="00EF28AF">
        <w:rPr>
          <w:rFonts w:hint="eastAsia"/>
        </w:rPr>
        <w:t>次いで「どちらかというとより連携するようになった」が</w:t>
      </w:r>
      <w:r w:rsidRPr="00EF28AF">
        <w:t>39.5</w:t>
      </w:r>
      <w:r w:rsidRPr="00EF28AF">
        <w:t>％、「どちらかというとより連携しなくなった」が</w:t>
      </w:r>
      <w:r w:rsidRPr="00EF28AF">
        <w:t>3.1</w:t>
      </w:r>
      <w:r w:rsidRPr="00EF28AF">
        <w:t>％となっている。</w:t>
      </w:r>
    </w:p>
    <w:p w:rsidR="00EF28AF" w:rsidRDefault="003C3111" w:rsidP="00B43240">
      <w:pPr>
        <w:pStyle w:val="11"/>
        <w:ind w:left="224" w:firstLine="224"/>
      </w:pPr>
      <w:r w:rsidRPr="00EF28AF">
        <w:rPr>
          <w:noProof/>
        </w:rPr>
        <w:drawing>
          <wp:anchor distT="0" distB="0" distL="114300" distR="114300" simplePos="0" relativeHeight="251732992" behindDoc="0" locked="0" layoutInCell="1" allowOverlap="1">
            <wp:simplePos x="0" y="0"/>
            <wp:positionH relativeFrom="column">
              <wp:posOffset>-2142490</wp:posOffset>
            </wp:positionH>
            <wp:positionV relativeFrom="paragraph">
              <wp:posOffset>184647</wp:posOffset>
            </wp:positionV>
            <wp:extent cx="8890635" cy="2401570"/>
            <wp:effectExtent l="0" t="0" r="0" b="0"/>
            <wp:wrapNone/>
            <wp:docPr id="125666180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61800" name="Picture 22"/>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EF28AF">
        <w:rPr>
          <w:rFonts w:hint="eastAsia"/>
        </w:rPr>
        <w:t>どちらかというとより連携するようになった</w:t>
      </w:r>
      <w:r>
        <w:rPr>
          <w:rFonts w:hint="eastAsia"/>
        </w:rPr>
        <w:t>」の割合は前回より</w:t>
      </w:r>
      <w:r>
        <w:rPr>
          <w:rFonts w:hint="eastAsia"/>
        </w:rPr>
        <w:t>3.1</w:t>
      </w:r>
      <w:r>
        <w:rPr>
          <w:rFonts w:hint="eastAsia"/>
        </w:rPr>
        <w:t>ポイント低くなっている。</w:t>
      </w:r>
    </w:p>
    <w:p w:rsidR="00B43240" w:rsidRPr="00EF28AF" w:rsidRDefault="00B43240" w:rsidP="00B43240"/>
    <w:p w:rsidR="00B43240" w:rsidRPr="00EF28AF" w:rsidRDefault="00B43240" w:rsidP="00B43240"/>
    <w:p w:rsidR="00B43240" w:rsidRDefault="00B43240" w:rsidP="00B43240"/>
    <w:p w:rsidR="00B43240" w:rsidRPr="00CF039E" w:rsidRDefault="00B43240" w:rsidP="00B43240"/>
    <w:p w:rsidR="00B43240" w:rsidRDefault="00B43240" w:rsidP="00B43240"/>
    <w:p w:rsidR="00EF28AF" w:rsidRDefault="00EF28AF" w:rsidP="00B43240"/>
    <w:p w:rsidR="00EF28AF" w:rsidRDefault="00EF28AF" w:rsidP="00B43240"/>
    <w:p w:rsidR="00EF28AF" w:rsidRDefault="00EF28AF" w:rsidP="00B43240"/>
    <w:p w:rsidR="00B43240" w:rsidRDefault="00B43240" w:rsidP="00B43240"/>
    <w:p w:rsidR="00B43240" w:rsidRDefault="003C3111">
      <w:pPr>
        <w:widowControl/>
        <w:autoSpaceDE/>
        <w:autoSpaceDN/>
        <w:jc w:val="left"/>
      </w:pPr>
      <w:r>
        <w:br w:type="page"/>
      </w:r>
    </w:p>
    <w:p w:rsidR="00B43240" w:rsidRDefault="003C3111" w:rsidP="00B43240">
      <w:pPr>
        <w:pStyle w:val="2"/>
      </w:pPr>
      <w:bookmarkStart w:id="69" w:name="_Toc213934559"/>
      <w:r>
        <w:rPr>
          <w:rFonts w:hint="eastAsia"/>
        </w:rPr>
        <w:lastRenderedPageBreak/>
        <w:t>４．地域力について</w:t>
      </w:r>
      <w:bookmarkEnd w:id="69"/>
    </w:p>
    <w:p w:rsidR="00B43240" w:rsidRPr="00B43240" w:rsidRDefault="003C3111" w:rsidP="002A382A">
      <w:pPr>
        <w:pStyle w:val="3"/>
        <w:ind w:left="732" w:hanging="732"/>
      </w:pPr>
      <w:bookmarkStart w:id="70" w:name="_Toc213934560"/>
      <w:r>
        <w:rPr>
          <w:rFonts w:hint="eastAsia"/>
        </w:rPr>
        <w:t>（１）地域の人とのつきあいの程度</w:t>
      </w:r>
      <w:bookmarkEnd w:id="70"/>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B43240" w:rsidRPr="00037F36" w:rsidRDefault="003C3111" w:rsidP="00B43240">
            <w:pPr>
              <w:pStyle w:val="af"/>
            </w:pPr>
            <w:r w:rsidRPr="00B43240">
              <w:rPr>
                <w:rFonts w:hint="eastAsia"/>
              </w:rPr>
              <w:t>問</w:t>
            </w:r>
            <w:r w:rsidRPr="00B43240">
              <w:t>15</w:t>
            </w:r>
            <w:r w:rsidRPr="00B43240">
              <w:t xml:space="preserve">　あなたの地域の人の、つきあいの程度はどのようなものですか。（</w:t>
            </w:r>
            <w:r w:rsidRPr="00B43240">
              <w:t>○</w:t>
            </w:r>
            <w:r w:rsidRPr="00B43240">
              <w:t>は１つ）</w:t>
            </w:r>
          </w:p>
        </w:tc>
      </w:tr>
    </w:tbl>
    <w:p w:rsidR="00B43240" w:rsidRPr="00037F36" w:rsidRDefault="00B43240" w:rsidP="00B43240">
      <w:pPr>
        <w:spacing w:line="240" w:lineRule="exact"/>
        <w:ind w:left="732" w:hangingChars="300" w:hanging="732"/>
        <w:rPr>
          <w:rFonts w:ascii="BIZ UDゴシック" w:eastAsia="BIZ UDゴシック" w:hAnsi="BIZ UDゴシック"/>
          <w:b/>
          <w:bCs/>
          <w:sz w:val="24"/>
          <w:szCs w:val="28"/>
        </w:rPr>
      </w:pPr>
    </w:p>
    <w:p w:rsidR="00B43240" w:rsidRDefault="003C3111" w:rsidP="00B43240">
      <w:pPr>
        <w:pStyle w:val="11"/>
        <w:ind w:left="224" w:firstLine="224"/>
      </w:pPr>
      <w:r>
        <w:rPr>
          <w:rFonts w:hint="eastAsia"/>
        </w:rPr>
        <w:t>地域の人とのつきあいの程度について</w:t>
      </w:r>
      <w:r w:rsidRPr="00173063">
        <w:rPr>
          <w:rFonts w:hint="eastAsia"/>
        </w:rPr>
        <w:t>は、「会えば親しく話をする人がいる」が</w:t>
      </w:r>
      <w:r w:rsidRPr="00173063">
        <w:t>49.6</w:t>
      </w:r>
      <w:r w:rsidRPr="00173063">
        <w:t>％で最も多く、次いで「近所の仲の良い人とよく行き来している」が</w:t>
      </w:r>
      <w:r w:rsidRPr="00173063">
        <w:t>29.7</w:t>
      </w:r>
      <w:r w:rsidRPr="00173063">
        <w:t>％、「あいさつ程度がほとんど」が</w:t>
      </w:r>
      <w:r w:rsidRPr="00173063">
        <w:t>19.0</w:t>
      </w:r>
      <w:r w:rsidRPr="00173063">
        <w:t>％となっている。</w:t>
      </w:r>
    </w:p>
    <w:p w:rsidR="000B7C11" w:rsidRDefault="003C3111" w:rsidP="00B43240">
      <w:pPr>
        <w:pStyle w:val="11"/>
        <w:ind w:left="224" w:firstLine="224"/>
      </w:pPr>
      <w:r w:rsidRPr="000B7C11">
        <w:rPr>
          <w:noProof/>
        </w:rPr>
        <w:drawing>
          <wp:anchor distT="0" distB="0" distL="114300" distR="114300" simplePos="0" relativeHeight="251734016" behindDoc="0" locked="0" layoutInCell="1" allowOverlap="1">
            <wp:simplePos x="0" y="0"/>
            <wp:positionH relativeFrom="column">
              <wp:posOffset>-2132965</wp:posOffset>
            </wp:positionH>
            <wp:positionV relativeFrom="paragraph">
              <wp:posOffset>157176</wp:posOffset>
            </wp:positionV>
            <wp:extent cx="8890635" cy="2401570"/>
            <wp:effectExtent l="0" t="0" r="0" b="0"/>
            <wp:wrapNone/>
            <wp:docPr id="82307742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77421" name="Picture 23"/>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D204D0">
        <w:rPr>
          <w:rFonts w:hint="eastAsia"/>
        </w:rPr>
        <w:t>近所の仲の良い人とよく行き来している</w:t>
      </w:r>
      <w:r>
        <w:rPr>
          <w:rFonts w:hint="eastAsia"/>
        </w:rPr>
        <w:t>」の割合は前回より</w:t>
      </w:r>
      <w:r>
        <w:rPr>
          <w:rFonts w:hint="eastAsia"/>
        </w:rPr>
        <w:t>5.6</w:t>
      </w:r>
      <w:r>
        <w:rPr>
          <w:rFonts w:hint="eastAsia"/>
        </w:rPr>
        <w:t>ポイント低くなっている。</w:t>
      </w:r>
    </w:p>
    <w:p w:rsidR="00B43240" w:rsidRDefault="00B43240" w:rsidP="00B43240"/>
    <w:p w:rsidR="00B43240" w:rsidRPr="00B43240" w:rsidRDefault="00B43240" w:rsidP="00B43240"/>
    <w:p w:rsidR="00B43240" w:rsidRPr="00173063" w:rsidRDefault="00B43240" w:rsidP="00B43240"/>
    <w:p w:rsidR="00B43240" w:rsidRPr="00CF039E" w:rsidRDefault="00B43240" w:rsidP="00B43240"/>
    <w:p w:rsidR="00B43240" w:rsidRDefault="00B43240" w:rsidP="00B43240"/>
    <w:p w:rsidR="00B43240" w:rsidRDefault="00B43240" w:rsidP="00B43240"/>
    <w:p w:rsidR="000B7C11" w:rsidRDefault="000B7C11" w:rsidP="00B43240"/>
    <w:p w:rsidR="000B7C11" w:rsidRDefault="000B7C11" w:rsidP="00B43240"/>
    <w:p w:rsidR="000B7C11" w:rsidRDefault="000B7C11" w:rsidP="00B43240"/>
    <w:p w:rsidR="000B7C11" w:rsidRDefault="000B7C11" w:rsidP="00B43240"/>
    <w:p w:rsidR="00B43240" w:rsidRPr="003D3C1C" w:rsidRDefault="00B43240" w:rsidP="00B43240"/>
    <w:p w:rsidR="00B43240" w:rsidRPr="00B43240" w:rsidRDefault="003C3111" w:rsidP="002A382A">
      <w:pPr>
        <w:pStyle w:val="3"/>
        <w:ind w:left="732" w:hanging="732"/>
      </w:pPr>
      <w:bookmarkStart w:id="71" w:name="_Toc213934561"/>
      <w:r>
        <w:rPr>
          <w:rFonts w:hint="eastAsia"/>
        </w:rPr>
        <w:t>（２）</w:t>
      </w:r>
      <w:r w:rsidRPr="00B43240">
        <w:rPr>
          <w:rFonts w:hint="eastAsia"/>
        </w:rPr>
        <w:t>「自分のまち」と感じる地域に対する愛着</w:t>
      </w:r>
      <w:bookmarkEnd w:id="71"/>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B43240" w:rsidRPr="00037F36" w:rsidRDefault="003C3111" w:rsidP="00132A2E">
            <w:pPr>
              <w:pStyle w:val="af"/>
            </w:pPr>
            <w:r w:rsidRPr="00B43240">
              <w:rPr>
                <w:rFonts w:hint="eastAsia"/>
              </w:rPr>
              <w:t>問</w:t>
            </w:r>
            <w:r w:rsidRPr="00B43240">
              <w:t>16</w:t>
            </w:r>
            <w:r w:rsidRPr="00B43240">
              <w:t xml:space="preserve">　あなたは、「自分のまち」と感じる地域にどの程度の愛着をもっていますか。（</w:t>
            </w:r>
            <w:r w:rsidRPr="00B43240">
              <w:t>○</w:t>
            </w:r>
            <w:r w:rsidRPr="00B43240">
              <w:t>は１つ）</w:t>
            </w:r>
          </w:p>
        </w:tc>
      </w:tr>
    </w:tbl>
    <w:p w:rsidR="00B43240" w:rsidRPr="00037F36" w:rsidRDefault="00B43240" w:rsidP="00B43240">
      <w:pPr>
        <w:spacing w:line="240" w:lineRule="exact"/>
        <w:ind w:left="732" w:hangingChars="300" w:hanging="732"/>
        <w:rPr>
          <w:rFonts w:ascii="BIZ UDゴシック" w:eastAsia="BIZ UDゴシック" w:hAnsi="BIZ UDゴシック"/>
          <w:b/>
          <w:bCs/>
          <w:sz w:val="24"/>
          <w:szCs w:val="28"/>
        </w:rPr>
      </w:pPr>
    </w:p>
    <w:p w:rsidR="00B43240" w:rsidRDefault="003C3111" w:rsidP="00B43240">
      <w:pPr>
        <w:pStyle w:val="11"/>
        <w:ind w:left="224" w:firstLine="224"/>
      </w:pPr>
      <w:r w:rsidRPr="00D204D0">
        <w:rPr>
          <w:rFonts w:hint="eastAsia"/>
        </w:rPr>
        <w:t>「自分のまち」</w:t>
      </w:r>
      <w:r w:rsidRPr="00B43240">
        <w:rPr>
          <w:rFonts w:hint="eastAsia"/>
        </w:rPr>
        <w:t>と感じる地域に対する愛着</w:t>
      </w:r>
      <w:r>
        <w:rPr>
          <w:rFonts w:hint="eastAsia"/>
        </w:rPr>
        <w:t>について</w:t>
      </w:r>
      <w:r w:rsidRPr="00D204D0">
        <w:rPr>
          <w:rFonts w:hint="eastAsia"/>
        </w:rPr>
        <w:t>は、「どちらかというと愛着を感じている」が</w:t>
      </w:r>
      <w:r w:rsidRPr="00D204D0">
        <w:t>64.7</w:t>
      </w:r>
      <w:r w:rsidRPr="00D204D0">
        <w:t>％で最も多く、次いで「大変愛着を感じている」が</w:t>
      </w:r>
      <w:r w:rsidRPr="00D204D0">
        <w:t>27.5</w:t>
      </w:r>
      <w:r w:rsidRPr="00D204D0">
        <w:t>％、「どちらかというと愛着を感じていない」が</w:t>
      </w:r>
      <w:r w:rsidRPr="00D204D0">
        <w:t>6.7</w:t>
      </w:r>
      <w:r w:rsidRPr="00D204D0">
        <w:t>％となって</w:t>
      </w:r>
      <w:r>
        <w:rPr>
          <w:rFonts w:hint="eastAsia"/>
        </w:rPr>
        <w:t>おり、「</w:t>
      </w:r>
      <w:r w:rsidRPr="00D204D0">
        <w:t>大変愛着を感じている」</w:t>
      </w:r>
      <w:r>
        <w:rPr>
          <w:rFonts w:hint="eastAsia"/>
        </w:rPr>
        <w:t>と</w:t>
      </w:r>
      <w:r w:rsidRPr="00D204D0">
        <w:rPr>
          <w:rFonts w:hint="eastAsia"/>
        </w:rPr>
        <w:t>「どちらかというと愛着を感じている」</w:t>
      </w:r>
      <w:r>
        <w:rPr>
          <w:rFonts w:hint="eastAsia"/>
        </w:rPr>
        <w:t>をあわせた『愛着を感じている』割合は</w:t>
      </w:r>
      <w:r>
        <w:rPr>
          <w:rFonts w:hint="eastAsia"/>
        </w:rPr>
        <w:t>92.2</w:t>
      </w:r>
      <w:r>
        <w:rPr>
          <w:rFonts w:hint="eastAsia"/>
        </w:rPr>
        <w:t>％となっている。</w:t>
      </w:r>
    </w:p>
    <w:p w:rsidR="00D204D0" w:rsidRDefault="003C3111" w:rsidP="00B43240">
      <w:pPr>
        <w:pStyle w:val="11"/>
        <w:ind w:left="224" w:firstLine="224"/>
      </w:pPr>
      <w:r w:rsidRPr="00D204D0">
        <w:rPr>
          <w:noProof/>
        </w:rPr>
        <w:drawing>
          <wp:anchor distT="0" distB="0" distL="114300" distR="114300" simplePos="0" relativeHeight="251735040" behindDoc="0" locked="0" layoutInCell="1" allowOverlap="1">
            <wp:simplePos x="0" y="0"/>
            <wp:positionH relativeFrom="column">
              <wp:posOffset>-2135505</wp:posOffset>
            </wp:positionH>
            <wp:positionV relativeFrom="paragraph">
              <wp:posOffset>-2844</wp:posOffset>
            </wp:positionV>
            <wp:extent cx="8890635" cy="2401570"/>
            <wp:effectExtent l="0" t="0" r="0" b="0"/>
            <wp:wrapNone/>
            <wp:docPr id="105909700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97006" name="Picture 24"/>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前回調査と比較すると、『愛着を感じている』割合は前回よりやや高くなっている。</w:t>
      </w:r>
    </w:p>
    <w:p w:rsidR="00B43240" w:rsidRDefault="00B43240" w:rsidP="00B43240"/>
    <w:p w:rsidR="00B43240" w:rsidRPr="00B43240" w:rsidRDefault="00B43240" w:rsidP="00B43240"/>
    <w:p w:rsidR="00B43240" w:rsidRDefault="00B43240" w:rsidP="00B43240"/>
    <w:p w:rsidR="00B43240" w:rsidRPr="00CF039E" w:rsidRDefault="00B43240" w:rsidP="00B43240"/>
    <w:p w:rsidR="00B43240" w:rsidRDefault="00B43240" w:rsidP="00B43240"/>
    <w:p w:rsidR="00B43240" w:rsidRDefault="00B43240" w:rsidP="00B43240"/>
    <w:p w:rsidR="00B43240" w:rsidRPr="003D3C1C" w:rsidRDefault="00B43240" w:rsidP="00B43240"/>
    <w:p w:rsidR="00B43240" w:rsidRPr="003D3C1C" w:rsidRDefault="00B43240" w:rsidP="00B43240"/>
    <w:p w:rsidR="00B43240" w:rsidRDefault="003C3111">
      <w:pPr>
        <w:widowControl/>
        <w:autoSpaceDE/>
        <w:autoSpaceDN/>
        <w:jc w:val="left"/>
      </w:pPr>
      <w:r>
        <w:br w:type="page"/>
      </w:r>
    </w:p>
    <w:p w:rsidR="00B43240" w:rsidRDefault="003C3111" w:rsidP="00B43240">
      <w:pPr>
        <w:pStyle w:val="3"/>
        <w:ind w:left="732" w:hanging="732"/>
      </w:pPr>
      <w:bookmarkStart w:id="72" w:name="_Toc213934562"/>
      <w:r>
        <w:rPr>
          <w:rFonts w:hint="eastAsia"/>
        </w:rPr>
        <w:lastRenderedPageBreak/>
        <w:t>（３）地域活動や行事の活発さについて</w:t>
      </w:r>
      <w:bookmarkEnd w:id="72"/>
    </w:p>
    <w:p w:rsidR="00B43240" w:rsidRPr="00B43240" w:rsidRDefault="003C3111" w:rsidP="00B43240">
      <w:pPr>
        <w:pStyle w:val="4"/>
      </w:pPr>
      <w:r>
        <w:rPr>
          <w:rFonts w:hint="eastAsia"/>
        </w:rPr>
        <w:t>①</w:t>
      </w:r>
      <w:r>
        <w:rPr>
          <w:rFonts w:hint="eastAsia"/>
        </w:rPr>
        <w:t xml:space="preserve"> </w:t>
      </w:r>
      <w:r>
        <w:rPr>
          <w:rFonts w:hint="eastAsia"/>
        </w:rPr>
        <w:t>他の地域と比較した時の地域活動や行事の活発さについて</w:t>
      </w:r>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B43240" w:rsidRPr="00037F36" w:rsidRDefault="003C3111" w:rsidP="00132A2E">
            <w:pPr>
              <w:pStyle w:val="af"/>
            </w:pPr>
            <w:r w:rsidRPr="00B43240">
              <w:rPr>
                <w:rFonts w:hint="eastAsia"/>
              </w:rPr>
              <w:t>問</w:t>
            </w:r>
            <w:r w:rsidRPr="00B43240">
              <w:t>17</w:t>
            </w:r>
            <w:r w:rsidRPr="00B43240">
              <w:t xml:space="preserve">　あなたは、地域における活動や行事について、他の地域に比べて活発に活動していると感じていますか。（</w:t>
            </w:r>
            <w:r w:rsidRPr="00B43240">
              <w:t>○</w:t>
            </w:r>
            <w:r w:rsidRPr="00B43240">
              <w:t>は１つ）</w:t>
            </w:r>
          </w:p>
        </w:tc>
      </w:tr>
    </w:tbl>
    <w:p w:rsidR="00B43240" w:rsidRPr="00037F36" w:rsidRDefault="00B43240" w:rsidP="00B43240">
      <w:pPr>
        <w:spacing w:line="240" w:lineRule="exact"/>
        <w:ind w:left="732" w:hangingChars="300" w:hanging="732"/>
        <w:rPr>
          <w:rFonts w:ascii="BIZ UDゴシック" w:eastAsia="BIZ UDゴシック" w:hAnsi="BIZ UDゴシック"/>
          <w:b/>
          <w:bCs/>
          <w:sz w:val="24"/>
          <w:szCs w:val="28"/>
        </w:rPr>
      </w:pPr>
    </w:p>
    <w:p w:rsidR="00B43240" w:rsidRDefault="003C3111" w:rsidP="00B43240">
      <w:pPr>
        <w:pStyle w:val="11"/>
        <w:ind w:left="224" w:firstLine="224"/>
      </w:pPr>
      <w:r>
        <w:rPr>
          <w:rFonts w:hint="eastAsia"/>
        </w:rPr>
        <w:t>他の地域と比較した時の地域活動や行事の活発さについて</w:t>
      </w:r>
      <w:r w:rsidRPr="00D204D0">
        <w:rPr>
          <w:rFonts w:hint="eastAsia"/>
        </w:rPr>
        <w:t>は、「どちらかというと活発に活動している」が</w:t>
      </w:r>
      <w:r w:rsidRPr="00D204D0">
        <w:t>53.8</w:t>
      </w:r>
      <w:r w:rsidRPr="00D204D0">
        <w:t>％で最も多く、次いで「どちらかというと活発ではない」が</w:t>
      </w:r>
      <w:r w:rsidRPr="00D204D0">
        <w:t>28.3</w:t>
      </w:r>
      <w:r w:rsidRPr="00D204D0">
        <w:t>％、「大変活発に活動している」が</w:t>
      </w:r>
      <w:r w:rsidRPr="00D204D0">
        <w:t>14.3</w:t>
      </w:r>
      <w:r w:rsidRPr="00D204D0">
        <w:t>％となって</w:t>
      </w:r>
      <w:r>
        <w:rPr>
          <w:rFonts w:hint="eastAsia"/>
        </w:rPr>
        <w:t>おり、</w:t>
      </w:r>
      <w:r w:rsidRPr="00D204D0">
        <w:t>「大変活発に活動している」</w:t>
      </w:r>
      <w:r>
        <w:rPr>
          <w:rFonts w:hint="eastAsia"/>
        </w:rPr>
        <w:t>と</w:t>
      </w:r>
      <w:r w:rsidRPr="00D204D0">
        <w:rPr>
          <w:rFonts w:hint="eastAsia"/>
        </w:rPr>
        <w:t>「どちらかというと活発に活動している」</w:t>
      </w:r>
      <w:r>
        <w:rPr>
          <w:rFonts w:hint="eastAsia"/>
        </w:rPr>
        <w:t>をあわせた『活発に活動している』割合は</w:t>
      </w:r>
      <w:r>
        <w:rPr>
          <w:rFonts w:hint="eastAsia"/>
        </w:rPr>
        <w:t>68.1</w:t>
      </w:r>
      <w:r>
        <w:rPr>
          <w:rFonts w:hint="eastAsia"/>
        </w:rPr>
        <w:t>％となっている。</w:t>
      </w:r>
    </w:p>
    <w:p w:rsidR="00D204D0" w:rsidRDefault="003C3111" w:rsidP="00B43240">
      <w:pPr>
        <w:pStyle w:val="11"/>
        <w:ind w:left="224" w:firstLine="224"/>
      </w:pPr>
      <w:r w:rsidRPr="00D204D0">
        <w:rPr>
          <w:noProof/>
        </w:rPr>
        <w:drawing>
          <wp:anchor distT="0" distB="0" distL="114300" distR="114300" simplePos="0" relativeHeight="251736064" behindDoc="0" locked="0" layoutInCell="1" allowOverlap="1">
            <wp:simplePos x="0" y="0"/>
            <wp:positionH relativeFrom="column">
              <wp:posOffset>-2132965</wp:posOffset>
            </wp:positionH>
            <wp:positionV relativeFrom="paragraph">
              <wp:posOffset>183570</wp:posOffset>
            </wp:positionV>
            <wp:extent cx="8890635" cy="2401570"/>
            <wp:effectExtent l="0" t="0" r="0" b="0"/>
            <wp:wrapNone/>
            <wp:docPr id="50878817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88177" name="Picture 25"/>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前回調査と比較すると、『活発に活動している』割合は前回より</w:t>
      </w:r>
      <w:r>
        <w:rPr>
          <w:rFonts w:hint="eastAsia"/>
        </w:rPr>
        <w:t>8.0</w:t>
      </w:r>
      <w:r>
        <w:rPr>
          <w:rFonts w:hint="eastAsia"/>
        </w:rPr>
        <w:t>ポイント低くなっている。</w:t>
      </w:r>
    </w:p>
    <w:p w:rsidR="00B43240" w:rsidRDefault="00B43240" w:rsidP="00B43240"/>
    <w:p w:rsidR="00B43240" w:rsidRPr="00B43240" w:rsidRDefault="00B43240" w:rsidP="00B43240"/>
    <w:p w:rsidR="00B43240" w:rsidRDefault="00B43240" w:rsidP="00B43240"/>
    <w:p w:rsidR="00B43240" w:rsidRPr="00CF039E" w:rsidRDefault="00B43240" w:rsidP="00B43240"/>
    <w:p w:rsidR="00B43240" w:rsidRDefault="00B43240" w:rsidP="00B43240"/>
    <w:p w:rsidR="00B43240" w:rsidRDefault="00B43240" w:rsidP="00B43240"/>
    <w:p w:rsidR="00B43240" w:rsidRPr="003D3C1C" w:rsidRDefault="00B43240" w:rsidP="00B43240"/>
    <w:p w:rsidR="00B43240" w:rsidRDefault="00B43240" w:rsidP="00B43240"/>
    <w:p w:rsidR="00D45729" w:rsidRDefault="00D45729" w:rsidP="00B43240"/>
    <w:p w:rsidR="00D45729" w:rsidRPr="003D3C1C" w:rsidRDefault="00D45729" w:rsidP="00B43240"/>
    <w:p w:rsidR="00B43240" w:rsidRPr="00B43240" w:rsidRDefault="003C3111" w:rsidP="00B43240">
      <w:pPr>
        <w:pStyle w:val="4"/>
      </w:pPr>
      <w:r w:rsidRPr="00B43240">
        <w:rPr>
          <w:rFonts w:hint="eastAsia"/>
        </w:rPr>
        <w:t>②</w:t>
      </w:r>
      <w:r>
        <w:rPr>
          <w:rFonts w:hint="eastAsia"/>
        </w:rPr>
        <w:t xml:space="preserve"> </w:t>
      </w:r>
      <w:r w:rsidRPr="00B43240">
        <w:rPr>
          <w:rFonts w:hint="eastAsia"/>
        </w:rPr>
        <w:t>他の地域と比較した時の地域活動や行事の活発さについての変化</w:t>
      </w:r>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B43240" w:rsidRPr="00037F36" w:rsidRDefault="003C3111" w:rsidP="00B43240">
            <w:pPr>
              <w:pStyle w:val="-"/>
            </w:pPr>
            <w:r w:rsidRPr="00B43240">
              <w:rPr>
                <w:rFonts w:hint="eastAsia"/>
              </w:rPr>
              <w:t>問</w:t>
            </w:r>
            <w:r w:rsidRPr="00B43240">
              <w:t>17</w:t>
            </w:r>
            <w:r w:rsidRPr="00B43240">
              <w:t>－ア　問</w:t>
            </w:r>
            <w:r w:rsidRPr="00B43240">
              <w:t>17</w:t>
            </w:r>
            <w:r w:rsidRPr="00B43240">
              <w:t>の答えは、以前と比べて（約５年前と比べて）どのように変化したと感じますか。（</w:t>
            </w:r>
            <w:r w:rsidRPr="00B43240">
              <w:t>○</w:t>
            </w:r>
            <w:r w:rsidRPr="00B43240">
              <w:t>は１つ）</w:t>
            </w:r>
          </w:p>
        </w:tc>
      </w:tr>
    </w:tbl>
    <w:p w:rsidR="00B43240" w:rsidRPr="00037F36" w:rsidRDefault="00B43240" w:rsidP="00B43240">
      <w:pPr>
        <w:spacing w:line="240" w:lineRule="exact"/>
        <w:ind w:left="732" w:hangingChars="300" w:hanging="732"/>
        <w:rPr>
          <w:rFonts w:ascii="BIZ UDゴシック" w:eastAsia="BIZ UDゴシック" w:hAnsi="BIZ UDゴシック"/>
          <w:b/>
          <w:bCs/>
          <w:sz w:val="24"/>
          <w:szCs w:val="28"/>
        </w:rPr>
      </w:pPr>
    </w:p>
    <w:p w:rsidR="00B43240" w:rsidRDefault="003C3111" w:rsidP="00B43240">
      <w:pPr>
        <w:pStyle w:val="11"/>
        <w:ind w:left="224" w:firstLine="224"/>
      </w:pPr>
      <w:r w:rsidRPr="00D45729">
        <w:rPr>
          <w:rFonts w:hint="eastAsia"/>
        </w:rPr>
        <w:t>地域の活動や行事に対する活動状況の変化</w:t>
      </w:r>
      <w:r>
        <w:rPr>
          <w:rFonts w:hint="eastAsia"/>
        </w:rPr>
        <w:t>について</w:t>
      </w:r>
      <w:r w:rsidRPr="00D45729">
        <w:rPr>
          <w:rFonts w:hint="eastAsia"/>
        </w:rPr>
        <w:t>は、「特に変化はない」が</w:t>
      </w:r>
      <w:r w:rsidRPr="00D45729">
        <w:t>52.9</w:t>
      </w:r>
      <w:r w:rsidRPr="00D45729">
        <w:t>％で最も多く、次いで「どちらかというとより活発になった」が</w:t>
      </w:r>
      <w:r w:rsidRPr="00D45729">
        <w:t>31.9</w:t>
      </w:r>
      <w:r w:rsidRPr="00D45729">
        <w:t>％、「どちらかというとより活発でなくなった」が</w:t>
      </w:r>
      <w:r w:rsidRPr="00D45729">
        <w:t>13.2</w:t>
      </w:r>
      <w:r w:rsidRPr="00D45729">
        <w:t>％となっている。</w:t>
      </w:r>
    </w:p>
    <w:p w:rsidR="00D45729" w:rsidRDefault="003C3111" w:rsidP="00B43240">
      <w:pPr>
        <w:pStyle w:val="11"/>
        <w:ind w:left="224" w:firstLine="224"/>
      </w:pPr>
      <w:r w:rsidRPr="00D45729">
        <w:rPr>
          <w:noProof/>
        </w:rPr>
        <w:drawing>
          <wp:anchor distT="0" distB="0" distL="114300" distR="114300" simplePos="0" relativeHeight="251737088" behindDoc="0" locked="0" layoutInCell="1" allowOverlap="1">
            <wp:simplePos x="0" y="0"/>
            <wp:positionH relativeFrom="column">
              <wp:posOffset>-2127250</wp:posOffset>
            </wp:positionH>
            <wp:positionV relativeFrom="paragraph">
              <wp:posOffset>224680</wp:posOffset>
            </wp:positionV>
            <wp:extent cx="8890635" cy="2401570"/>
            <wp:effectExtent l="0" t="0" r="0" b="0"/>
            <wp:wrapNone/>
            <wp:docPr id="46854565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45653" name="Picture 26"/>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D45729">
        <w:rPr>
          <w:rFonts w:hint="eastAsia"/>
        </w:rPr>
        <w:t>どちらかというとより活発になった</w:t>
      </w:r>
      <w:r>
        <w:rPr>
          <w:rFonts w:hint="eastAsia"/>
        </w:rPr>
        <w:t>」の割合は前回より</w:t>
      </w:r>
      <w:r>
        <w:rPr>
          <w:rFonts w:hint="eastAsia"/>
        </w:rPr>
        <w:t>9.5</w:t>
      </w:r>
      <w:r>
        <w:rPr>
          <w:rFonts w:hint="eastAsia"/>
        </w:rPr>
        <w:t>ポイント低くなっている。</w:t>
      </w:r>
    </w:p>
    <w:p w:rsidR="00B43240" w:rsidRDefault="00B43240" w:rsidP="00B43240"/>
    <w:p w:rsidR="00B43240" w:rsidRPr="00B43240" w:rsidRDefault="00B43240" w:rsidP="00B43240"/>
    <w:p w:rsidR="00B43240" w:rsidRDefault="00B43240" w:rsidP="00B43240"/>
    <w:p w:rsidR="00B43240" w:rsidRPr="00CF039E" w:rsidRDefault="00B43240" w:rsidP="00B43240"/>
    <w:p w:rsidR="00B43240" w:rsidRDefault="00B43240" w:rsidP="00B43240"/>
    <w:p w:rsidR="00B43240" w:rsidRDefault="00B43240" w:rsidP="00B43240"/>
    <w:p w:rsidR="00B43240" w:rsidRPr="003D3C1C" w:rsidRDefault="00B43240" w:rsidP="00B43240"/>
    <w:p w:rsidR="00B43240" w:rsidRPr="003D3C1C" w:rsidRDefault="00B43240" w:rsidP="00B43240"/>
    <w:p w:rsidR="00B43240" w:rsidRDefault="003C3111" w:rsidP="00B43240">
      <w:pPr>
        <w:widowControl/>
        <w:autoSpaceDE/>
        <w:autoSpaceDN/>
        <w:jc w:val="left"/>
      </w:pPr>
      <w:r>
        <w:br w:type="page"/>
      </w:r>
    </w:p>
    <w:p w:rsidR="003D3C1C" w:rsidRDefault="003C3111" w:rsidP="00B43240">
      <w:pPr>
        <w:pStyle w:val="2"/>
      </w:pPr>
      <w:bookmarkStart w:id="73" w:name="_Toc213934563"/>
      <w:r w:rsidRPr="00B43240">
        <w:rPr>
          <w:rFonts w:hint="eastAsia"/>
        </w:rPr>
        <w:lastRenderedPageBreak/>
        <w:t>５．行政や社会福祉協議会、福祉事業者などの地域福祉を支えるしくみについて</w:t>
      </w:r>
      <w:bookmarkEnd w:id="73"/>
    </w:p>
    <w:p w:rsidR="00A10927" w:rsidRPr="00A10927" w:rsidRDefault="003C3111" w:rsidP="00A10927">
      <w:pPr>
        <w:pStyle w:val="3"/>
        <w:ind w:left="732" w:hanging="732"/>
      </w:pPr>
      <w:bookmarkStart w:id="74" w:name="_Toc213934564"/>
      <w:r>
        <w:rPr>
          <w:rFonts w:hint="eastAsia"/>
        </w:rPr>
        <w:t>（１）</w:t>
      </w:r>
      <w:r w:rsidR="00524F1A" w:rsidRPr="00524F1A">
        <w:rPr>
          <w:rFonts w:hint="eastAsia"/>
        </w:rPr>
        <w:t>藤井寺市地域福祉計画の目標「</w:t>
      </w:r>
      <w:r w:rsidR="00524F1A" w:rsidRPr="00A10927">
        <w:t>支え合い、助け合い、ともに生きる地域づくり</w:t>
      </w:r>
      <w:r w:rsidR="00524F1A" w:rsidRPr="00524F1A">
        <w:rPr>
          <w:rFonts w:hint="eastAsia"/>
        </w:rPr>
        <w:t>」について</w:t>
      </w:r>
      <w:bookmarkEnd w:id="74"/>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A10927" w:rsidRPr="00037F36" w:rsidRDefault="003C3111" w:rsidP="00A10927">
            <w:pPr>
              <w:pStyle w:val="af"/>
            </w:pPr>
            <w:r w:rsidRPr="00A10927">
              <w:rPr>
                <w:rFonts w:hint="eastAsia"/>
              </w:rPr>
              <w:t>問</w:t>
            </w:r>
            <w:r w:rsidRPr="00A10927">
              <w:t>18</w:t>
            </w:r>
            <w:r w:rsidRPr="00A10927">
              <w:t xml:space="preserve">　あなたは、藤井寺市地域福祉計画の目標である「支え合い、助け合い、ともに生きる地域づくり」について、どのように感じていますか。（</w:t>
            </w:r>
            <w:r w:rsidRPr="00A10927">
              <w:t>○</w:t>
            </w:r>
            <w:r w:rsidRPr="00A10927">
              <w:t>は１つ）</w:t>
            </w:r>
          </w:p>
        </w:tc>
      </w:tr>
    </w:tbl>
    <w:p w:rsidR="00A10927" w:rsidRPr="00037F36" w:rsidRDefault="00A10927" w:rsidP="00A10927">
      <w:pPr>
        <w:spacing w:line="240" w:lineRule="exact"/>
        <w:ind w:left="732" w:hangingChars="300" w:hanging="732"/>
        <w:rPr>
          <w:rFonts w:ascii="BIZ UDゴシック" w:eastAsia="BIZ UDゴシック" w:hAnsi="BIZ UDゴシック"/>
          <w:b/>
          <w:bCs/>
          <w:sz w:val="24"/>
          <w:szCs w:val="28"/>
        </w:rPr>
      </w:pPr>
    </w:p>
    <w:p w:rsidR="00A10927" w:rsidRDefault="003C3111" w:rsidP="00A10927">
      <w:pPr>
        <w:pStyle w:val="11"/>
        <w:ind w:left="224" w:firstLine="224"/>
      </w:pPr>
      <w:r w:rsidRPr="00524F1A">
        <w:rPr>
          <w:rFonts w:hint="eastAsia"/>
        </w:rPr>
        <w:t>藤井寺市地域福祉計画の目標「支え合い、助け合い、ともに生きる地域づくり」については、「どちらかというと身近に感じられる」が</w:t>
      </w:r>
      <w:r w:rsidRPr="00524F1A">
        <w:t>53.5</w:t>
      </w:r>
      <w:r w:rsidRPr="00524F1A">
        <w:t>％で最も多く、次いで「どちらかというと身近には感じられない」が</w:t>
      </w:r>
      <w:r w:rsidRPr="00524F1A">
        <w:t>26.3</w:t>
      </w:r>
      <w:r w:rsidRPr="00524F1A">
        <w:t>％、「より身近に感じられる」が</w:t>
      </w:r>
      <w:r w:rsidRPr="00524F1A">
        <w:t>12.3</w:t>
      </w:r>
      <w:r w:rsidRPr="00524F1A">
        <w:t>％となって</w:t>
      </w:r>
      <w:r>
        <w:rPr>
          <w:rFonts w:hint="eastAsia"/>
        </w:rPr>
        <w:t>おり、</w:t>
      </w:r>
      <w:r w:rsidRPr="00524F1A">
        <w:t>「より身近に感じられる」</w:t>
      </w:r>
      <w:r>
        <w:rPr>
          <w:rFonts w:hint="eastAsia"/>
        </w:rPr>
        <w:t>と</w:t>
      </w:r>
      <w:r w:rsidRPr="00524F1A">
        <w:rPr>
          <w:rFonts w:hint="eastAsia"/>
        </w:rPr>
        <w:t>「どちらかというと身近に感じられる」</w:t>
      </w:r>
      <w:r>
        <w:rPr>
          <w:rFonts w:hint="eastAsia"/>
        </w:rPr>
        <w:t>をあわせた『身近に感じられる』の割合は</w:t>
      </w:r>
      <w:r>
        <w:rPr>
          <w:rFonts w:hint="eastAsia"/>
        </w:rPr>
        <w:t>65.8</w:t>
      </w:r>
      <w:r>
        <w:rPr>
          <w:rFonts w:hint="eastAsia"/>
        </w:rPr>
        <w:t>％</w:t>
      </w:r>
      <w:r>
        <w:rPr>
          <w:rFonts w:hint="eastAsia"/>
        </w:rPr>
        <w:t>となっている。</w:t>
      </w:r>
    </w:p>
    <w:p w:rsidR="00524F1A" w:rsidRDefault="003C3111" w:rsidP="00A10927">
      <w:pPr>
        <w:pStyle w:val="11"/>
        <w:ind w:left="224" w:firstLine="224"/>
      </w:pPr>
      <w:r>
        <w:rPr>
          <w:rFonts w:hint="eastAsia"/>
        </w:rPr>
        <w:t>前回調査と比較しても、大きな差はみられない。</w:t>
      </w:r>
    </w:p>
    <w:p w:rsidR="00A10927" w:rsidRDefault="003C3111" w:rsidP="00A10927">
      <w:r w:rsidRPr="00524F1A">
        <w:rPr>
          <w:noProof/>
        </w:rPr>
        <w:drawing>
          <wp:anchor distT="0" distB="0" distL="114300" distR="114300" simplePos="0" relativeHeight="251738112" behindDoc="0" locked="0" layoutInCell="1" allowOverlap="1">
            <wp:simplePos x="0" y="0"/>
            <wp:positionH relativeFrom="column">
              <wp:posOffset>-2135615</wp:posOffset>
            </wp:positionH>
            <wp:positionV relativeFrom="paragraph">
              <wp:posOffset>-157728</wp:posOffset>
            </wp:positionV>
            <wp:extent cx="8890635" cy="2401570"/>
            <wp:effectExtent l="0" t="0" r="0" b="0"/>
            <wp:wrapNone/>
            <wp:docPr id="77457235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72355" name="Picture 27"/>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F1A" w:rsidRDefault="00524F1A" w:rsidP="00A10927"/>
    <w:p w:rsidR="00524F1A" w:rsidRDefault="00524F1A" w:rsidP="00A10927"/>
    <w:p w:rsidR="00524F1A" w:rsidRDefault="00524F1A" w:rsidP="00A10927"/>
    <w:p w:rsidR="00524F1A" w:rsidRDefault="00524F1A" w:rsidP="00A10927"/>
    <w:p w:rsidR="00524F1A" w:rsidRDefault="00524F1A" w:rsidP="00A10927"/>
    <w:p w:rsidR="00524F1A" w:rsidRDefault="00524F1A" w:rsidP="00A10927"/>
    <w:p w:rsidR="00A10927" w:rsidRPr="00B43240" w:rsidRDefault="00A10927" w:rsidP="00A10927"/>
    <w:p w:rsidR="00A10927" w:rsidRDefault="00A10927" w:rsidP="00A10927"/>
    <w:p w:rsidR="00981BBE" w:rsidRDefault="00981BBE" w:rsidP="00A10927"/>
    <w:p w:rsidR="00A10927" w:rsidRPr="00A10927" w:rsidRDefault="003C3111" w:rsidP="00A10927">
      <w:pPr>
        <w:pStyle w:val="3"/>
        <w:ind w:left="732" w:hanging="732"/>
      </w:pPr>
      <w:bookmarkStart w:id="75" w:name="_Toc213934565"/>
      <w:r>
        <w:rPr>
          <w:rFonts w:hint="eastAsia"/>
        </w:rPr>
        <w:t>（２）</w:t>
      </w:r>
      <w:r w:rsidRPr="00A10927">
        <w:rPr>
          <w:rFonts w:hint="eastAsia"/>
        </w:rPr>
        <w:t>社会福祉協議会の活動による住民同士の協力関係やまとまりの強化について</w:t>
      </w:r>
      <w:bookmarkEnd w:id="75"/>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A10927" w:rsidRPr="00037F36" w:rsidRDefault="003C3111" w:rsidP="00132A2E">
            <w:pPr>
              <w:pStyle w:val="af"/>
            </w:pPr>
            <w:r w:rsidRPr="00A10927">
              <w:rPr>
                <w:rFonts w:hint="eastAsia"/>
              </w:rPr>
              <w:t>問</w:t>
            </w:r>
            <w:r w:rsidRPr="00A10927">
              <w:t>19</w:t>
            </w:r>
            <w:r w:rsidRPr="00A10927">
              <w:t xml:space="preserve">　あなたは、社会福祉協議会の活動により、地域の福祉課題に対する住民同士の協力関係やまとまりが強まったと感じていますか。（</w:t>
            </w:r>
            <w:r w:rsidRPr="00A10927">
              <w:t>○</w:t>
            </w:r>
            <w:r w:rsidRPr="00A10927">
              <w:t>は１つ）</w:t>
            </w:r>
          </w:p>
        </w:tc>
      </w:tr>
    </w:tbl>
    <w:p w:rsidR="00A10927" w:rsidRPr="00037F36" w:rsidRDefault="00A10927" w:rsidP="00A10927">
      <w:pPr>
        <w:spacing w:line="240" w:lineRule="exact"/>
        <w:ind w:left="732" w:hangingChars="300" w:hanging="732"/>
        <w:rPr>
          <w:rFonts w:ascii="BIZ UDゴシック" w:eastAsia="BIZ UDゴシック" w:hAnsi="BIZ UDゴシック"/>
          <w:b/>
          <w:bCs/>
          <w:sz w:val="24"/>
          <w:szCs w:val="28"/>
        </w:rPr>
      </w:pPr>
    </w:p>
    <w:p w:rsidR="00A10927" w:rsidRDefault="003C3111" w:rsidP="00A10927">
      <w:pPr>
        <w:pStyle w:val="11"/>
        <w:ind w:left="224" w:firstLine="224"/>
      </w:pPr>
      <w:r w:rsidRPr="00A10927">
        <w:rPr>
          <w:rFonts w:hint="eastAsia"/>
        </w:rPr>
        <w:t>社会福祉協議会の活動による住民同士の協力関係やまとまりの強化について</w:t>
      </w:r>
      <w:r w:rsidRPr="00524F1A">
        <w:rPr>
          <w:rFonts w:hint="eastAsia"/>
        </w:rPr>
        <w:t>は、「どちらかというと強まっている」が</w:t>
      </w:r>
      <w:r w:rsidRPr="00524F1A">
        <w:t>49.3</w:t>
      </w:r>
      <w:r w:rsidRPr="00524F1A">
        <w:t>％で最も多く、次いで「どちらかというと強まっていない」が</w:t>
      </w:r>
      <w:r w:rsidRPr="00524F1A">
        <w:t>31.4</w:t>
      </w:r>
      <w:r w:rsidRPr="00524F1A">
        <w:t>％、「ほとんど強まっていない」が</w:t>
      </w:r>
      <w:r w:rsidRPr="00524F1A">
        <w:t>11.8</w:t>
      </w:r>
      <w:r w:rsidRPr="00524F1A">
        <w:t>％となって</w:t>
      </w:r>
      <w:r>
        <w:rPr>
          <w:rFonts w:hint="eastAsia"/>
        </w:rPr>
        <w:t>おり、</w:t>
      </w:r>
      <w:r w:rsidR="00981BBE">
        <w:rPr>
          <w:rFonts w:hint="eastAsia"/>
        </w:rPr>
        <w:t>「</w:t>
      </w:r>
      <w:r w:rsidR="00981BBE" w:rsidRPr="00981BBE">
        <w:rPr>
          <w:rFonts w:hint="eastAsia"/>
        </w:rPr>
        <w:t>大変強まっている</w:t>
      </w:r>
      <w:r w:rsidR="00981BBE">
        <w:rPr>
          <w:rFonts w:hint="eastAsia"/>
        </w:rPr>
        <w:t>」と「</w:t>
      </w:r>
      <w:r w:rsidR="00981BBE" w:rsidRPr="00981BBE">
        <w:rPr>
          <w:rFonts w:hint="eastAsia"/>
        </w:rPr>
        <w:t>どちらかというと強まっている</w:t>
      </w:r>
      <w:r w:rsidR="00981BBE">
        <w:rPr>
          <w:rFonts w:hint="eastAsia"/>
        </w:rPr>
        <w:t>」をあわせた『強まっている』割合は54.3％となっている。</w:t>
      </w:r>
    </w:p>
    <w:p w:rsidR="00981BBE" w:rsidRDefault="003C3111" w:rsidP="00A10927">
      <w:pPr>
        <w:pStyle w:val="11"/>
        <w:ind w:left="224" w:firstLine="224"/>
      </w:pPr>
      <w:r w:rsidRPr="00981BBE">
        <w:rPr>
          <w:noProof/>
        </w:rPr>
        <w:drawing>
          <wp:anchor distT="0" distB="0" distL="114300" distR="114300" simplePos="0" relativeHeight="251739136" behindDoc="0" locked="0" layoutInCell="1" allowOverlap="1">
            <wp:simplePos x="0" y="0"/>
            <wp:positionH relativeFrom="column">
              <wp:posOffset>-2136775</wp:posOffset>
            </wp:positionH>
            <wp:positionV relativeFrom="paragraph">
              <wp:posOffset>20872</wp:posOffset>
            </wp:positionV>
            <wp:extent cx="8890635" cy="2401570"/>
            <wp:effectExtent l="0" t="0" r="0" b="0"/>
            <wp:wrapNone/>
            <wp:docPr id="213004664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6644" name="Picture 29"/>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前回調査と比較すると、『強まっている』割合は前回より</w:t>
      </w:r>
      <w:r>
        <w:rPr>
          <w:rFonts w:hint="eastAsia"/>
        </w:rPr>
        <w:t>9.5</w:t>
      </w:r>
      <w:r>
        <w:rPr>
          <w:rFonts w:hint="eastAsia"/>
        </w:rPr>
        <w:t>ポイント低くなっている。</w:t>
      </w:r>
    </w:p>
    <w:p w:rsidR="00A10927" w:rsidRDefault="00A10927" w:rsidP="00A10927"/>
    <w:p w:rsidR="00A10927" w:rsidRPr="00B43240" w:rsidRDefault="00A10927" w:rsidP="00A10927"/>
    <w:p w:rsidR="00A10927" w:rsidRDefault="00A10927" w:rsidP="00A10927"/>
    <w:p w:rsidR="00524F1A" w:rsidRDefault="00524F1A" w:rsidP="00A10927"/>
    <w:p w:rsidR="00524F1A" w:rsidRDefault="00524F1A" w:rsidP="00A10927"/>
    <w:p w:rsidR="00524F1A" w:rsidRDefault="00524F1A" w:rsidP="00A10927"/>
    <w:p w:rsidR="00524F1A" w:rsidRDefault="00524F1A" w:rsidP="00A10927"/>
    <w:p w:rsidR="00A10927" w:rsidRPr="003D3C1C" w:rsidRDefault="00A10927" w:rsidP="00A10927">
      <w:pPr>
        <w:pStyle w:val="4"/>
      </w:pPr>
    </w:p>
    <w:p w:rsidR="00A10927" w:rsidRDefault="003C3111">
      <w:pPr>
        <w:widowControl/>
        <w:autoSpaceDE/>
        <w:autoSpaceDN/>
        <w:jc w:val="left"/>
        <w:rPr>
          <w:rFonts w:ascii="BIZ UDゴシック" w:eastAsia="BIZ UDゴシック" w:hAnsi="BIZ UDゴシック"/>
          <w:b/>
          <w:bCs/>
          <w:sz w:val="24"/>
          <w:szCs w:val="28"/>
        </w:rPr>
      </w:pPr>
      <w:r>
        <w:br w:type="page"/>
      </w:r>
    </w:p>
    <w:p w:rsidR="00A10927" w:rsidRPr="00A10927" w:rsidRDefault="003C3111" w:rsidP="00A10927">
      <w:pPr>
        <w:pStyle w:val="3"/>
        <w:ind w:left="732" w:hanging="732"/>
      </w:pPr>
      <w:bookmarkStart w:id="76" w:name="_Toc213934566"/>
      <w:r>
        <w:rPr>
          <w:rFonts w:hint="eastAsia"/>
        </w:rPr>
        <w:lastRenderedPageBreak/>
        <w:t>（３）</w:t>
      </w:r>
      <w:r w:rsidRPr="00A10927">
        <w:rPr>
          <w:rFonts w:hint="eastAsia"/>
        </w:rPr>
        <w:t>福祉施設やサービス提供事業者、企業等の社会貢献や地域貢献について</w:t>
      </w:r>
      <w:bookmarkEnd w:id="76"/>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A10927" w:rsidRPr="00037F36" w:rsidRDefault="003C3111" w:rsidP="00132A2E">
            <w:pPr>
              <w:pStyle w:val="af"/>
            </w:pPr>
            <w:r w:rsidRPr="00A10927">
              <w:rPr>
                <w:rFonts w:hint="eastAsia"/>
              </w:rPr>
              <w:t>問</w:t>
            </w:r>
            <w:r w:rsidRPr="00A10927">
              <w:t>20</w:t>
            </w:r>
            <w:r w:rsidRPr="00A10927">
              <w:t xml:space="preserve">　あなたは、福祉施設やサービス提供事業者、企業等の社会貢献や地域貢献についてどのように感じていますか。（</w:t>
            </w:r>
            <w:r w:rsidRPr="00A10927">
              <w:t>○</w:t>
            </w:r>
            <w:r w:rsidRPr="00A10927">
              <w:t>は１つ）</w:t>
            </w:r>
          </w:p>
        </w:tc>
      </w:tr>
    </w:tbl>
    <w:p w:rsidR="00A10927" w:rsidRPr="00037F36" w:rsidRDefault="00A10927" w:rsidP="00A10927">
      <w:pPr>
        <w:spacing w:line="240" w:lineRule="exact"/>
        <w:ind w:left="732" w:hangingChars="300" w:hanging="732"/>
        <w:rPr>
          <w:rFonts w:ascii="BIZ UDゴシック" w:eastAsia="BIZ UDゴシック" w:hAnsi="BIZ UDゴシック"/>
          <w:b/>
          <w:bCs/>
          <w:sz w:val="24"/>
          <w:szCs w:val="28"/>
        </w:rPr>
      </w:pPr>
    </w:p>
    <w:p w:rsidR="00A10927" w:rsidRDefault="003C3111" w:rsidP="00BF0D1D">
      <w:pPr>
        <w:pStyle w:val="11"/>
        <w:ind w:left="224" w:firstLine="224"/>
      </w:pPr>
      <w:r w:rsidRPr="00A10927">
        <w:rPr>
          <w:rFonts w:hint="eastAsia"/>
        </w:rPr>
        <w:t>福祉施設やサービス提供事業者、企業等の社会貢献や地域貢献について</w:t>
      </w:r>
      <w:r w:rsidRPr="00981BBE">
        <w:rPr>
          <w:rFonts w:hint="eastAsia"/>
        </w:rPr>
        <w:t>は、「貢献しているところもある」が</w:t>
      </w:r>
      <w:r w:rsidRPr="00981BBE">
        <w:t>63.6</w:t>
      </w:r>
      <w:r w:rsidRPr="00981BBE">
        <w:t>％で最も多く、次いで「あまり貢献していない」が</w:t>
      </w:r>
      <w:r w:rsidRPr="00981BBE">
        <w:t>16.5</w:t>
      </w:r>
      <w:r w:rsidRPr="00981BBE">
        <w:t>％、「貢献しているところが多い」が</w:t>
      </w:r>
      <w:r w:rsidRPr="00981BBE">
        <w:t>11.8</w:t>
      </w:r>
      <w:r w:rsidRPr="00981BBE">
        <w:t>％となって</w:t>
      </w:r>
      <w:r>
        <w:rPr>
          <w:rFonts w:hint="eastAsia"/>
        </w:rPr>
        <w:t>おり、</w:t>
      </w:r>
      <w:r w:rsidR="00BF0D1D">
        <w:rPr>
          <w:rFonts w:hint="eastAsia"/>
        </w:rPr>
        <w:t>「貢献しているところが多い」と「貢献しているところもある」をあわせた『貢献している』割合は75.4％となっている。</w:t>
      </w:r>
    </w:p>
    <w:p w:rsidR="00BF0D1D" w:rsidRDefault="003C3111" w:rsidP="00BF0D1D">
      <w:pPr>
        <w:pStyle w:val="11"/>
        <w:ind w:left="224" w:firstLine="224"/>
      </w:pPr>
      <w:r w:rsidRPr="00981BBE">
        <w:rPr>
          <w:noProof/>
        </w:rPr>
        <w:drawing>
          <wp:anchor distT="0" distB="0" distL="114300" distR="114300" simplePos="0" relativeHeight="251740160" behindDoc="0" locked="0" layoutInCell="1" allowOverlap="1">
            <wp:simplePos x="0" y="0"/>
            <wp:positionH relativeFrom="column">
              <wp:posOffset>-1781175</wp:posOffset>
            </wp:positionH>
            <wp:positionV relativeFrom="paragraph">
              <wp:posOffset>64770</wp:posOffset>
            </wp:positionV>
            <wp:extent cx="8474075" cy="2289175"/>
            <wp:effectExtent l="0" t="0" r="0" b="0"/>
            <wp:wrapNone/>
            <wp:docPr id="179757187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1870" name="Picture 30"/>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847407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前回調査と比較すると、『貢献している』割合は前回より</w:t>
      </w:r>
      <w:r>
        <w:rPr>
          <w:rFonts w:hint="eastAsia"/>
        </w:rPr>
        <w:t>5.4</w:t>
      </w:r>
      <w:r>
        <w:rPr>
          <w:rFonts w:hint="eastAsia"/>
        </w:rPr>
        <w:t>ポイント高くなっている。</w:t>
      </w:r>
    </w:p>
    <w:p w:rsidR="00A10927" w:rsidRDefault="00A10927" w:rsidP="00A10927"/>
    <w:p w:rsidR="00A10927" w:rsidRPr="00B43240" w:rsidRDefault="00A10927" w:rsidP="00A10927"/>
    <w:p w:rsidR="00A10927" w:rsidRDefault="00A10927" w:rsidP="00A10927"/>
    <w:p w:rsidR="00A10927" w:rsidRPr="003D3C1C" w:rsidRDefault="00A10927" w:rsidP="00A10927">
      <w:pPr>
        <w:pStyle w:val="4"/>
      </w:pPr>
    </w:p>
    <w:p w:rsidR="00A10927" w:rsidRDefault="00A10927" w:rsidP="00BF0D1D"/>
    <w:p w:rsidR="00BF0D1D" w:rsidRDefault="00BF0D1D" w:rsidP="00BF0D1D"/>
    <w:p w:rsidR="00BF0D1D" w:rsidRDefault="00BF0D1D" w:rsidP="00BF0D1D"/>
    <w:p w:rsidR="00BF0D1D" w:rsidRDefault="00BF0D1D" w:rsidP="00BF0D1D"/>
    <w:p w:rsidR="00BF0D1D" w:rsidRDefault="00BF0D1D" w:rsidP="00BF0D1D"/>
    <w:p w:rsidR="00BF0D1D" w:rsidRDefault="00BF0D1D" w:rsidP="00BF0D1D"/>
    <w:p w:rsidR="00BF0D1D" w:rsidRPr="003D3C1C" w:rsidRDefault="00BF0D1D" w:rsidP="00BF0D1D"/>
    <w:p w:rsidR="00A10927" w:rsidRPr="00A10927" w:rsidRDefault="003C3111" w:rsidP="00A10927">
      <w:pPr>
        <w:pStyle w:val="3"/>
        <w:ind w:left="732" w:hanging="732"/>
      </w:pPr>
      <w:bookmarkStart w:id="77" w:name="_Toc213934567"/>
      <w:r>
        <w:rPr>
          <w:rFonts w:hint="eastAsia"/>
        </w:rPr>
        <w:t>（４）孤立死について</w:t>
      </w:r>
      <w:bookmarkEnd w:id="77"/>
    </w:p>
    <w:p w:rsidR="00A10927" w:rsidRPr="00A10927" w:rsidRDefault="003C3111" w:rsidP="00A10927">
      <w:pPr>
        <w:pStyle w:val="4"/>
      </w:pPr>
      <w:r>
        <w:rPr>
          <w:rFonts w:hint="eastAsia"/>
        </w:rPr>
        <w:t>①</w:t>
      </w:r>
      <w:r>
        <w:rPr>
          <w:rFonts w:hint="eastAsia"/>
        </w:rPr>
        <w:t xml:space="preserve"> </w:t>
      </w:r>
      <w:r>
        <w:rPr>
          <w:rFonts w:hint="eastAsia"/>
        </w:rPr>
        <w:t>孤立死についての見聞き</w:t>
      </w:r>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A10927" w:rsidRPr="00037F36" w:rsidRDefault="003C3111" w:rsidP="00132A2E">
            <w:pPr>
              <w:pStyle w:val="af"/>
            </w:pPr>
            <w:r w:rsidRPr="00A10927">
              <w:rPr>
                <w:rFonts w:hint="eastAsia"/>
              </w:rPr>
              <w:t>問</w:t>
            </w:r>
            <w:r w:rsidRPr="00A10927">
              <w:t>21</w:t>
            </w:r>
            <w:r w:rsidRPr="00A10927">
              <w:t xml:space="preserve">　あなたは、孤立死について見聞きしたことがありますか。（</w:t>
            </w:r>
            <w:r w:rsidRPr="00A10927">
              <w:t>○</w:t>
            </w:r>
            <w:r w:rsidRPr="00A10927">
              <w:t>は１つ）</w:t>
            </w:r>
          </w:p>
        </w:tc>
      </w:tr>
    </w:tbl>
    <w:p w:rsidR="00A10927" w:rsidRPr="00037F36" w:rsidRDefault="00A10927" w:rsidP="00A10927">
      <w:pPr>
        <w:spacing w:line="240" w:lineRule="exact"/>
        <w:ind w:left="732" w:hangingChars="300" w:hanging="732"/>
        <w:rPr>
          <w:rFonts w:ascii="BIZ UDゴシック" w:eastAsia="BIZ UDゴシック" w:hAnsi="BIZ UDゴシック"/>
          <w:b/>
          <w:bCs/>
          <w:sz w:val="24"/>
          <w:szCs w:val="28"/>
        </w:rPr>
      </w:pPr>
    </w:p>
    <w:p w:rsidR="00A10927" w:rsidRDefault="003C3111" w:rsidP="00A10927">
      <w:pPr>
        <w:pStyle w:val="11"/>
        <w:ind w:left="224" w:firstLine="224"/>
      </w:pPr>
      <w:r w:rsidRPr="00BF0D1D">
        <w:rPr>
          <w:rFonts w:hint="eastAsia"/>
        </w:rPr>
        <w:t>孤立死についての見聞き</w:t>
      </w:r>
      <w:r>
        <w:rPr>
          <w:rFonts w:hint="eastAsia"/>
        </w:rPr>
        <w:t>について</w:t>
      </w:r>
      <w:r w:rsidRPr="00BF0D1D">
        <w:rPr>
          <w:rFonts w:hint="eastAsia"/>
        </w:rPr>
        <w:t>は、「見聞きしたことがある」が</w:t>
      </w:r>
      <w:r w:rsidRPr="00BF0D1D">
        <w:t>86.0</w:t>
      </w:r>
      <w:r w:rsidRPr="00BF0D1D">
        <w:t>％、「見聞きしたことはない」が</w:t>
      </w:r>
      <w:r w:rsidRPr="00BF0D1D">
        <w:t>12.9</w:t>
      </w:r>
      <w:r w:rsidRPr="00BF0D1D">
        <w:t>％となっている。</w:t>
      </w:r>
    </w:p>
    <w:p w:rsidR="00BF0D1D" w:rsidRDefault="003C3111" w:rsidP="00A10927">
      <w:pPr>
        <w:pStyle w:val="11"/>
        <w:ind w:left="224" w:firstLine="224"/>
      </w:pPr>
      <w:r w:rsidRPr="00BF0D1D">
        <w:rPr>
          <w:noProof/>
        </w:rPr>
        <w:drawing>
          <wp:anchor distT="0" distB="0" distL="114300" distR="114300" simplePos="0" relativeHeight="251741184" behindDoc="0" locked="0" layoutInCell="1" allowOverlap="1">
            <wp:simplePos x="0" y="0"/>
            <wp:positionH relativeFrom="column">
              <wp:posOffset>-2137410</wp:posOffset>
            </wp:positionH>
            <wp:positionV relativeFrom="paragraph">
              <wp:posOffset>272194</wp:posOffset>
            </wp:positionV>
            <wp:extent cx="8890635" cy="2401570"/>
            <wp:effectExtent l="0" t="0" r="0" b="0"/>
            <wp:wrapNone/>
            <wp:docPr id="161135088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50880" name="Picture 31"/>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BF0D1D">
        <w:rPr>
          <w:rFonts w:hint="eastAsia"/>
        </w:rPr>
        <w:t>「見聞きしたことがある」</w:t>
      </w:r>
      <w:r>
        <w:rPr>
          <w:rFonts w:hint="eastAsia"/>
        </w:rPr>
        <w:t>の割合が前回より</w:t>
      </w:r>
      <w:r>
        <w:rPr>
          <w:rFonts w:hint="eastAsia"/>
        </w:rPr>
        <w:t>2.3</w:t>
      </w:r>
      <w:r>
        <w:rPr>
          <w:rFonts w:hint="eastAsia"/>
        </w:rPr>
        <w:t>ポイント高くなっている。</w:t>
      </w:r>
    </w:p>
    <w:p w:rsidR="00A10927" w:rsidRDefault="00A10927" w:rsidP="00A10927">
      <w:pPr>
        <w:pStyle w:val="11"/>
        <w:ind w:left="224" w:firstLine="224"/>
      </w:pPr>
    </w:p>
    <w:p w:rsidR="00A10927" w:rsidRPr="00B43240" w:rsidRDefault="00A10927" w:rsidP="00A10927">
      <w:pPr>
        <w:pStyle w:val="11"/>
        <w:ind w:left="224" w:firstLine="224"/>
      </w:pPr>
    </w:p>
    <w:p w:rsidR="00A10927"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Default="003C3111">
      <w:pPr>
        <w:widowControl/>
        <w:autoSpaceDE/>
        <w:autoSpaceDN/>
        <w:jc w:val="left"/>
      </w:pPr>
      <w:r>
        <w:br w:type="page"/>
      </w:r>
    </w:p>
    <w:p w:rsidR="00A10927" w:rsidRPr="00A10927" w:rsidRDefault="003C3111" w:rsidP="00A10927">
      <w:pPr>
        <w:pStyle w:val="4"/>
      </w:pPr>
      <w:r>
        <w:rPr>
          <w:rFonts w:hint="eastAsia"/>
        </w:rPr>
        <w:lastRenderedPageBreak/>
        <w:t>②</w:t>
      </w:r>
      <w:r>
        <w:rPr>
          <w:rFonts w:hint="eastAsia"/>
        </w:rPr>
        <w:t xml:space="preserve"> </w:t>
      </w:r>
      <w:r>
        <w:rPr>
          <w:rFonts w:hint="eastAsia"/>
        </w:rPr>
        <w:t>孤立死を防止するために必要なこと</w:t>
      </w:r>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A10927" w:rsidRPr="00037F36" w:rsidRDefault="003C3111" w:rsidP="00132A2E">
            <w:pPr>
              <w:pStyle w:val="af"/>
            </w:pPr>
            <w:r w:rsidRPr="00A10927">
              <w:rPr>
                <w:rFonts w:hint="eastAsia"/>
              </w:rPr>
              <w:t>問</w:t>
            </w:r>
            <w:r w:rsidRPr="00A10927">
              <w:t>22</w:t>
            </w:r>
            <w:r w:rsidRPr="00A10927">
              <w:t xml:space="preserve">　孤立死を防止するには、どうしたらよいと思いますか。（</w:t>
            </w:r>
            <w:r w:rsidRPr="00A10927">
              <w:t>○</w:t>
            </w:r>
            <w:r w:rsidRPr="00A10927">
              <w:t>はいくつでも）</w:t>
            </w:r>
          </w:p>
        </w:tc>
      </w:tr>
    </w:tbl>
    <w:p w:rsidR="00A10927" w:rsidRPr="00037F36" w:rsidRDefault="00A10927" w:rsidP="00A10927">
      <w:pPr>
        <w:spacing w:line="240" w:lineRule="exact"/>
        <w:ind w:left="732" w:hangingChars="300" w:hanging="732"/>
        <w:rPr>
          <w:rFonts w:ascii="BIZ UDゴシック" w:eastAsia="BIZ UDゴシック" w:hAnsi="BIZ UDゴシック"/>
          <w:b/>
          <w:bCs/>
          <w:sz w:val="24"/>
          <w:szCs w:val="28"/>
        </w:rPr>
      </w:pPr>
    </w:p>
    <w:p w:rsidR="00A10927" w:rsidRDefault="003C3111" w:rsidP="00A10927">
      <w:pPr>
        <w:pStyle w:val="11"/>
        <w:ind w:left="224" w:firstLine="224"/>
      </w:pPr>
      <w:r>
        <w:rPr>
          <w:rFonts w:hint="eastAsia"/>
        </w:rPr>
        <w:t>孤立死を防止するために必要なことについて</w:t>
      </w:r>
      <w:r w:rsidRPr="00BF0D1D">
        <w:rPr>
          <w:rFonts w:hint="eastAsia"/>
        </w:rPr>
        <w:t>は、「日ごろから、近所の人たちが声かけをしたり、見守りをする」が</w:t>
      </w:r>
      <w:r w:rsidRPr="00BF0D1D">
        <w:t>76.5</w:t>
      </w:r>
      <w:r w:rsidRPr="00BF0D1D">
        <w:t>％で最も多く、次いで「日ごろから、家族が連絡を密にする」が</w:t>
      </w:r>
      <w:r w:rsidRPr="00BF0D1D">
        <w:t>71.4</w:t>
      </w:r>
      <w:r w:rsidRPr="00BF0D1D">
        <w:t>％、「どこの家庭がひとり暮らしかを近隣の人たちが把握しておく」が</w:t>
      </w:r>
      <w:r w:rsidRPr="00BF0D1D">
        <w:t>68.6</w:t>
      </w:r>
      <w:r w:rsidRPr="00BF0D1D">
        <w:t>％となっている。</w:t>
      </w:r>
    </w:p>
    <w:p w:rsidR="00A10927" w:rsidRPr="00BF0D1D" w:rsidRDefault="003C3111" w:rsidP="00A10927">
      <w:pPr>
        <w:pStyle w:val="11"/>
        <w:ind w:left="224" w:firstLine="224"/>
      </w:pPr>
      <w:r w:rsidRPr="00BF0D1D">
        <w:rPr>
          <w:noProof/>
        </w:rPr>
        <w:drawing>
          <wp:anchor distT="0" distB="0" distL="114300" distR="114300" simplePos="0" relativeHeight="251742208" behindDoc="0" locked="0" layoutInCell="1" allowOverlap="1">
            <wp:simplePos x="0" y="0"/>
            <wp:positionH relativeFrom="column">
              <wp:posOffset>-694690</wp:posOffset>
            </wp:positionH>
            <wp:positionV relativeFrom="paragraph">
              <wp:posOffset>432021</wp:posOffset>
            </wp:positionV>
            <wp:extent cx="7366635" cy="6516370"/>
            <wp:effectExtent l="0" t="0" r="0" b="0"/>
            <wp:wrapNone/>
            <wp:docPr id="175115482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4826" name="Picture 33"/>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7366635" cy="651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BF0D1D">
        <w:rPr>
          <w:rFonts w:hint="eastAsia"/>
        </w:rPr>
        <w:t>日ごろから、近所の人たちが声かけをしたり、見守りをする</w:t>
      </w:r>
      <w:r>
        <w:rPr>
          <w:rFonts w:hint="eastAsia"/>
        </w:rPr>
        <w:t>」が</w:t>
      </w:r>
      <w:r>
        <w:rPr>
          <w:rFonts w:hint="eastAsia"/>
        </w:rPr>
        <w:t>8.6</w:t>
      </w:r>
      <w:r>
        <w:rPr>
          <w:rFonts w:hint="eastAsia"/>
        </w:rPr>
        <w:t>ポイント、「</w:t>
      </w:r>
      <w:r w:rsidRPr="00BF0D1D">
        <w:rPr>
          <w:rFonts w:hint="eastAsia"/>
        </w:rPr>
        <w:t>どこの家庭がひとり暮らしかを近隣の人たちが把握しておく</w:t>
      </w:r>
      <w:r>
        <w:rPr>
          <w:rFonts w:hint="eastAsia"/>
        </w:rPr>
        <w:t>」が</w:t>
      </w:r>
      <w:r>
        <w:rPr>
          <w:rFonts w:hint="eastAsia"/>
        </w:rPr>
        <w:t>7.</w:t>
      </w:r>
      <w:r>
        <w:rPr>
          <w:rFonts w:hint="eastAsia"/>
        </w:rPr>
        <w:t>2</w:t>
      </w:r>
      <w:r>
        <w:rPr>
          <w:rFonts w:hint="eastAsia"/>
        </w:rPr>
        <w:t>ポイント、それぞれ前回より低くなっている。</w:t>
      </w:r>
    </w:p>
    <w:p w:rsidR="00A10927" w:rsidRDefault="00A10927"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Default="00BF0D1D" w:rsidP="00A10927">
      <w:pPr>
        <w:pStyle w:val="11"/>
        <w:ind w:left="224" w:firstLine="224"/>
      </w:pPr>
    </w:p>
    <w:p w:rsidR="00BF0D1D" w:rsidRPr="00B43240" w:rsidRDefault="00BF0D1D" w:rsidP="00A10927">
      <w:pPr>
        <w:pStyle w:val="11"/>
        <w:ind w:left="224" w:firstLine="224"/>
      </w:pPr>
    </w:p>
    <w:p w:rsidR="00A10927"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A10927" w:rsidRDefault="003C3111" w:rsidP="00BF0D1D">
      <w:pPr>
        <w:pStyle w:val="3"/>
        <w:ind w:left="732" w:hanging="732"/>
      </w:pPr>
      <w:r>
        <w:br w:type="page"/>
      </w:r>
      <w:bookmarkStart w:id="78" w:name="_Toc213934568"/>
      <w:r w:rsidRPr="00A10927">
        <w:rPr>
          <w:rFonts w:hint="eastAsia"/>
        </w:rPr>
        <w:lastRenderedPageBreak/>
        <w:t>（</w:t>
      </w:r>
      <w:r>
        <w:rPr>
          <w:rFonts w:hint="eastAsia"/>
        </w:rPr>
        <w:t>５</w:t>
      </w:r>
      <w:r w:rsidRPr="00A10927">
        <w:rPr>
          <w:rFonts w:hint="eastAsia"/>
        </w:rPr>
        <w:t>）住民の福祉に関する課題</w:t>
      </w:r>
      <w:bookmarkEnd w:id="78"/>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A10927" w:rsidRPr="00037F36" w:rsidRDefault="003C3111" w:rsidP="00A10927">
            <w:pPr>
              <w:pStyle w:val="af"/>
            </w:pPr>
            <w:r>
              <w:rPr>
                <w:rFonts w:hint="eastAsia"/>
              </w:rPr>
              <w:t>問</w:t>
            </w:r>
            <w:r>
              <w:t>23</w:t>
            </w:r>
            <w:r>
              <w:t xml:space="preserve">　地域で活動する中で、あなたが住民の福祉に関する課題と感じていることがありますか。</w:t>
            </w:r>
            <w:r>
              <w:rPr>
                <w:rFonts w:hint="eastAsia"/>
              </w:rPr>
              <w:t>（○はいくつでも）</w:t>
            </w:r>
          </w:p>
        </w:tc>
      </w:tr>
    </w:tbl>
    <w:p w:rsidR="00A10927" w:rsidRPr="00037F36" w:rsidRDefault="00A10927" w:rsidP="00A10927">
      <w:pPr>
        <w:spacing w:line="240" w:lineRule="exact"/>
        <w:ind w:left="732" w:hangingChars="300" w:hanging="732"/>
        <w:rPr>
          <w:rFonts w:ascii="BIZ UDゴシック" w:eastAsia="BIZ UDゴシック" w:hAnsi="BIZ UDゴシック"/>
          <w:b/>
          <w:bCs/>
          <w:sz w:val="24"/>
          <w:szCs w:val="28"/>
        </w:rPr>
      </w:pPr>
    </w:p>
    <w:p w:rsidR="00A10927" w:rsidRDefault="003C3111" w:rsidP="00A10927">
      <w:pPr>
        <w:pStyle w:val="11"/>
        <w:ind w:left="224" w:firstLine="224"/>
      </w:pPr>
      <w:r w:rsidRPr="00E45C1B">
        <w:rPr>
          <w:rFonts w:hint="eastAsia"/>
        </w:rPr>
        <w:t>住民の福祉に関する課題</w:t>
      </w:r>
      <w:r>
        <w:rPr>
          <w:rFonts w:hint="eastAsia"/>
        </w:rPr>
        <w:t>について</w:t>
      </w:r>
      <w:r w:rsidRPr="00E45C1B">
        <w:rPr>
          <w:rFonts w:hint="eastAsia"/>
        </w:rPr>
        <w:t>は、「保健・福祉サービスについて住民に知られていない」が</w:t>
      </w:r>
      <w:r w:rsidRPr="00E45C1B">
        <w:t>52.4</w:t>
      </w:r>
      <w:r w:rsidRPr="00E45C1B">
        <w:t>％で最も多く、次いで「地域コミュニティが希薄化している」が</w:t>
      </w:r>
      <w:r w:rsidRPr="00E45C1B">
        <w:t>51.3</w:t>
      </w:r>
      <w:r w:rsidRPr="00E45C1B">
        <w:t>％、「大規模な風水害や地震の時の避難や安否確認など、防災対策に不安がある」が</w:t>
      </w:r>
      <w:r w:rsidRPr="00E45C1B">
        <w:t>48.2</w:t>
      </w:r>
      <w:r w:rsidRPr="00E45C1B">
        <w:t>％、「地域で子どもが安全に遊べる場所が少ない」が</w:t>
      </w:r>
      <w:r w:rsidRPr="00E45C1B">
        <w:t>47.9</w:t>
      </w:r>
      <w:r w:rsidRPr="00E45C1B">
        <w:t>％となっている。</w:t>
      </w:r>
    </w:p>
    <w:p w:rsidR="00E45C1B" w:rsidRDefault="003C3111" w:rsidP="00A10927">
      <w:pPr>
        <w:pStyle w:val="11"/>
        <w:ind w:left="224" w:firstLine="224"/>
      </w:pPr>
      <w:r w:rsidRPr="00E45C1B">
        <w:rPr>
          <w:noProof/>
        </w:rPr>
        <w:drawing>
          <wp:anchor distT="0" distB="0" distL="114300" distR="114300" simplePos="0" relativeHeight="251743232" behindDoc="0" locked="0" layoutInCell="1" allowOverlap="1">
            <wp:simplePos x="0" y="0"/>
            <wp:positionH relativeFrom="column">
              <wp:posOffset>-709295</wp:posOffset>
            </wp:positionH>
            <wp:positionV relativeFrom="paragraph">
              <wp:posOffset>283238</wp:posOffset>
            </wp:positionV>
            <wp:extent cx="6998335" cy="7783195"/>
            <wp:effectExtent l="0" t="0" r="0" b="0"/>
            <wp:wrapNone/>
            <wp:docPr id="194167528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5289" name="Picture 34"/>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6998335" cy="7783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E45C1B">
        <w:rPr>
          <w:rFonts w:hint="eastAsia"/>
        </w:rPr>
        <w:t>地域コミュニティが希薄化している</w:t>
      </w:r>
      <w:r>
        <w:rPr>
          <w:rFonts w:hint="eastAsia"/>
        </w:rPr>
        <w:t>」の割合が</w:t>
      </w:r>
      <w:r>
        <w:rPr>
          <w:rFonts w:hint="eastAsia"/>
        </w:rPr>
        <w:t>13.1</w:t>
      </w:r>
      <w:r>
        <w:rPr>
          <w:rFonts w:hint="eastAsia"/>
        </w:rPr>
        <w:t>ポイント、「</w:t>
      </w:r>
      <w:r w:rsidRPr="00E45C1B">
        <w:rPr>
          <w:rFonts w:hint="eastAsia"/>
        </w:rPr>
        <w:t>保健・福祉サービスについて住民に知られていない</w:t>
      </w:r>
      <w:r>
        <w:rPr>
          <w:rFonts w:hint="eastAsia"/>
        </w:rPr>
        <w:t>」の割合が</w:t>
      </w:r>
      <w:r>
        <w:rPr>
          <w:rFonts w:hint="eastAsia"/>
        </w:rPr>
        <w:t>8.4</w:t>
      </w:r>
      <w:r>
        <w:rPr>
          <w:rFonts w:hint="eastAsia"/>
        </w:rPr>
        <w:t>ポイント、それぞれ前回より高くなっている。</w:t>
      </w:r>
    </w:p>
    <w:p w:rsidR="00A10927" w:rsidRDefault="00A10927" w:rsidP="00A10927">
      <w:pPr>
        <w:pStyle w:val="11"/>
        <w:ind w:left="224" w:firstLine="224"/>
      </w:pPr>
    </w:p>
    <w:p w:rsidR="00A10927" w:rsidRPr="00B43240" w:rsidRDefault="00A10927" w:rsidP="00A10927">
      <w:pPr>
        <w:pStyle w:val="11"/>
        <w:ind w:left="224" w:firstLine="224"/>
      </w:pPr>
    </w:p>
    <w:p w:rsidR="00A10927" w:rsidRPr="00E45C1B"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Default="003C3111">
      <w:pPr>
        <w:widowControl/>
        <w:autoSpaceDE/>
        <w:autoSpaceDN/>
        <w:jc w:val="left"/>
      </w:pPr>
      <w:r>
        <w:br w:type="page"/>
      </w:r>
    </w:p>
    <w:p w:rsidR="00A10927" w:rsidRPr="00A10927" w:rsidRDefault="003C3111" w:rsidP="00A10927">
      <w:pPr>
        <w:pStyle w:val="3"/>
        <w:ind w:left="732" w:hanging="732"/>
      </w:pPr>
      <w:bookmarkStart w:id="79" w:name="_Toc213934569"/>
      <w:r w:rsidRPr="00A10927">
        <w:rPr>
          <w:rFonts w:hint="eastAsia"/>
        </w:rPr>
        <w:lastRenderedPageBreak/>
        <w:t>（</w:t>
      </w:r>
      <w:r>
        <w:rPr>
          <w:rFonts w:hint="eastAsia"/>
        </w:rPr>
        <w:t>６</w:t>
      </w:r>
      <w:r w:rsidRPr="00A10927">
        <w:rPr>
          <w:rFonts w:hint="eastAsia"/>
        </w:rPr>
        <w:t>）</w:t>
      </w:r>
      <w:r w:rsidR="00C76055" w:rsidRPr="00C76055">
        <w:rPr>
          <w:rFonts w:hint="eastAsia"/>
        </w:rPr>
        <w:t>地域住民が安心して暮らせるために必要なこと</w:t>
      </w:r>
      <w:bookmarkEnd w:id="79"/>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A10927" w:rsidRPr="00037F36" w:rsidRDefault="003C3111" w:rsidP="00A10927">
            <w:pPr>
              <w:pStyle w:val="af"/>
            </w:pPr>
            <w:r>
              <w:rPr>
                <w:rFonts w:hint="eastAsia"/>
              </w:rPr>
              <w:t>問</w:t>
            </w:r>
            <w:r>
              <w:t>24</w:t>
            </w:r>
            <w:r>
              <w:t xml:space="preserve">　地域住民が安心して暮らせるようにするために、必要だと思うことは何ですか。</w:t>
            </w:r>
            <w:r>
              <w:rPr>
                <w:rFonts w:hint="eastAsia"/>
              </w:rPr>
              <w:t>（○はいくつでも）</w:t>
            </w:r>
          </w:p>
        </w:tc>
      </w:tr>
    </w:tbl>
    <w:p w:rsidR="00A10927" w:rsidRPr="00037F36" w:rsidRDefault="00A10927" w:rsidP="00A10927">
      <w:pPr>
        <w:spacing w:line="240" w:lineRule="exact"/>
        <w:ind w:left="732" w:hangingChars="300" w:hanging="732"/>
        <w:rPr>
          <w:rFonts w:ascii="BIZ UDゴシック" w:eastAsia="BIZ UDゴシック" w:hAnsi="BIZ UDゴシック"/>
          <w:b/>
          <w:bCs/>
          <w:sz w:val="24"/>
          <w:szCs w:val="28"/>
        </w:rPr>
      </w:pPr>
    </w:p>
    <w:p w:rsidR="00A10927" w:rsidRDefault="003C3111" w:rsidP="00A10927">
      <w:pPr>
        <w:pStyle w:val="11"/>
        <w:ind w:left="224" w:firstLine="224"/>
      </w:pPr>
      <w:r w:rsidRPr="00C76055">
        <w:rPr>
          <w:rFonts w:hint="eastAsia"/>
        </w:rPr>
        <w:t>地域住民が安心して暮らせるために必要なこと</w:t>
      </w:r>
      <w:r>
        <w:rPr>
          <w:rFonts w:hint="eastAsia"/>
        </w:rPr>
        <w:t>について</w:t>
      </w:r>
      <w:r w:rsidRPr="00D40C61">
        <w:rPr>
          <w:rFonts w:hint="eastAsia"/>
        </w:rPr>
        <w:t>は、「住民が共に支え合うしくみづくりへの支援（住民同士や行政との協力・連絡など、助け合う組織）」が</w:t>
      </w:r>
      <w:r w:rsidRPr="00D40C61">
        <w:t>62.5</w:t>
      </w:r>
      <w:r w:rsidRPr="00D40C61">
        <w:t>％で最も多く、次いで「高齢者や障害のある人も、在宅生活が続けられるサービスの充実」が</w:t>
      </w:r>
      <w:r w:rsidRPr="00D40C61">
        <w:t>49.9</w:t>
      </w:r>
      <w:r w:rsidRPr="00D40C61">
        <w:t>％、「身近なところでの相談窓口の充実」が</w:t>
      </w:r>
      <w:r w:rsidRPr="00D40C61">
        <w:t>47.1</w:t>
      </w:r>
      <w:r w:rsidRPr="00D40C61">
        <w:t>％となっている。</w:t>
      </w:r>
    </w:p>
    <w:p w:rsidR="00D40C61" w:rsidRDefault="003C3111" w:rsidP="00A10927">
      <w:pPr>
        <w:pStyle w:val="11"/>
        <w:ind w:left="224" w:firstLine="224"/>
      </w:pPr>
      <w:r w:rsidRPr="00D40C61">
        <w:rPr>
          <w:noProof/>
        </w:rPr>
        <w:drawing>
          <wp:anchor distT="0" distB="0" distL="114300" distR="114300" simplePos="0" relativeHeight="251744256" behindDoc="0" locked="0" layoutInCell="1" allowOverlap="1">
            <wp:simplePos x="0" y="0"/>
            <wp:positionH relativeFrom="column">
              <wp:posOffset>-854075</wp:posOffset>
            </wp:positionH>
            <wp:positionV relativeFrom="paragraph">
              <wp:posOffset>299030</wp:posOffset>
            </wp:positionV>
            <wp:extent cx="7366635" cy="7773670"/>
            <wp:effectExtent l="0" t="0" r="0" b="0"/>
            <wp:wrapNone/>
            <wp:docPr id="181959605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96055" name="Picture 35"/>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7366635" cy="7773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w:t>
      </w:r>
      <w:r w:rsidRPr="00D40C61">
        <w:rPr>
          <w:rFonts w:hint="eastAsia"/>
        </w:rPr>
        <w:t>ボランティア活動などへの参加の促進や支援</w:t>
      </w:r>
      <w:r>
        <w:rPr>
          <w:rFonts w:hint="eastAsia"/>
        </w:rPr>
        <w:t>」の割合が前回より</w:t>
      </w:r>
      <w:r>
        <w:rPr>
          <w:rFonts w:hint="eastAsia"/>
        </w:rPr>
        <w:t>7.1</w:t>
      </w:r>
      <w:r>
        <w:rPr>
          <w:rFonts w:hint="eastAsia"/>
        </w:rPr>
        <w:t>ポイン</w:t>
      </w:r>
      <w:r>
        <w:rPr>
          <w:rFonts w:hint="eastAsia"/>
        </w:rPr>
        <w:t>ト低いが、「</w:t>
      </w:r>
      <w:r w:rsidRPr="00D40C61">
        <w:rPr>
          <w:rFonts w:hint="eastAsia"/>
        </w:rPr>
        <w:t>保健福祉に関する情報提供や制度案内の充実</w:t>
      </w:r>
      <w:r>
        <w:rPr>
          <w:rFonts w:hint="eastAsia"/>
        </w:rPr>
        <w:t>」の割合は前回より</w:t>
      </w:r>
      <w:r>
        <w:rPr>
          <w:rFonts w:hint="eastAsia"/>
        </w:rPr>
        <w:t>6.3</w:t>
      </w:r>
      <w:r>
        <w:rPr>
          <w:rFonts w:hint="eastAsia"/>
        </w:rPr>
        <w:t>ポイント高くなっている。</w:t>
      </w:r>
    </w:p>
    <w:p w:rsidR="00D40C61" w:rsidRPr="00D40C61" w:rsidRDefault="00D40C61" w:rsidP="00A10927">
      <w:pPr>
        <w:pStyle w:val="11"/>
        <w:ind w:left="224" w:firstLine="224"/>
      </w:pPr>
    </w:p>
    <w:p w:rsidR="00A10927" w:rsidRDefault="00A10927" w:rsidP="00A10927">
      <w:pPr>
        <w:pStyle w:val="11"/>
        <w:ind w:left="224" w:firstLine="224"/>
      </w:pPr>
    </w:p>
    <w:p w:rsidR="00A10927" w:rsidRPr="00B43240" w:rsidRDefault="00A10927" w:rsidP="00A10927">
      <w:pPr>
        <w:pStyle w:val="11"/>
        <w:ind w:left="224" w:firstLine="224"/>
      </w:pPr>
    </w:p>
    <w:p w:rsidR="00A10927"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A10927" w:rsidRPr="003D3C1C" w:rsidRDefault="00A10927" w:rsidP="00A10927">
      <w:pPr>
        <w:pStyle w:val="11"/>
        <w:ind w:left="224" w:firstLine="224"/>
      </w:pPr>
    </w:p>
    <w:p w:rsidR="00C76055" w:rsidRDefault="003C3111">
      <w:pPr>
        <w:widowControl/>
        <w:autoSpaceDE/>
        <w:autoSpaceDN/>
        <w:jc w:val="left"/>
      </w:pPr>
      <w:r>
        <w:br w:type="page"/>
      </w:r>
    </w:p>
    <w:p w:rsidR="00C76055" w:rsidRPr="00A10927" w:rsidRDefault="003C3111" w:rsidP="00C76055">
      <w:pPr>
        <w:pStyle w:val="3"/>
        <w:ind w:left="732" w:hanging="732"/>
      </w:pPr>
      <w:bookmarkStart w:id="80" w:name="_Toc213934570"/>
      <w:r w:rsidRPr="00A10927">
        <w:rPr>
          <w:rFonts w:hint="eastAsia"/>
        </w:rPr>
        <w:lastRenderedPageBreak/>
        <w:t>（</w:t>
      </w:r>
      <w:r>
        <w:rPr>
          <w:rFonts w:hint="eastAsia"/>
        </w:rPr>
        <w:t>７</w:t>
      </w:r>
      <w:r w:rsidRPr="00A10927">
        <w:rPr>
          <w:rFonts w:hint="eastAsia"/>
        </w:rPr>
        <w:t>）</w:t>
      </w:r>
      <w:r w:rsidRPr="00C76055">
        <w:rPr>
          <w:rFonts w:hint="eastAsia"/>
        </w:rPr>
        <w:t>今後の藤井寺市への居住意向について</w:t>
      </w:r>
      <w:bookmarkEnd w:id="80"/>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C76055" w:rsidRDefault="003C3111" w:rsidP="00C76055">
            <w:pPr>
              <w:pStyle w:val="af"/>
            </w:pPr>
            <w:r>
              <w:rPr>
                <w:rFonts w:hint="eastAsia"/>
              </w:rPr>
              <w:t>問</w:t>
            </w:r>
            <w:r>
              <w:t>25</w:t>
            </w:r>
            <w:r>
              <w:t xml:space="preserve">　あなたは、今後も藤井寺市に住み続けたいと思いますか。（</w:t>
            </w:r>
            <w:r>
              <w:t>○</w:t>
            </w:r>
            <w:r>
              <w:t>は１つ）</w:t>
            </w:r>
          </w:p>
          <w:p w:rsidR="00C76055" w:rsidRPr="00037F36" w:rsidRDefault="003C3111" w:rsidP="00C76055">
            <w:pPr>
              <w:pStyle w:val="af"/>
            </w:pPr>
            <w:r>
              <w:rPr>
                <w:rFonts w:hint="eastAsia"/>
              </w:rPr>
              <w:t xml:space="preserve">　　　※今後の転居予定に関わらず、あなたのお気持ちをお答えください。</w:t>
            </w:r>
          </w:p>
        </w:tc>
      </w:tr>
    </w:tbl>
    <w:p w:rsidR="00C76055" w:rsidRPr="00037F36" w:rsidRDefault="00C76055" w:rsidP="00C76055">
      <w:pPr>
        <w:spacing w:line="240" w:lineRule="exact"/>
        <w:ind w:left="732" w:hangingChars="300" w:hanging="732"/>
        <w:rPr>
          <w:rFonts w:ascii="BIZ UDゴシック" w:eastAsia="BIZ UDゴシック" w:hAnsi="BIZ UDゴシック"/>
          <w:b/>
          <w:bCs/>
          <w:sz w:val="24"/>
          <w:szCs w:val="28"/>
        </w:rPr>
      </w:pPr>
    </w:p>
    <w:p w:rsidR="00C76055" w:rsidRDefault="003C3111" w:rsidP="00C76055">
      <w:pPr>
        <w:pStyle w:val="11"/>
        <w:ind w:left="224" w:firstLine="224"/>
      </w:pPr>
      <w:r w:rsidRPr="00C76055">
        <w:rPr>
          <w:rFonts w:hint="eastAsia"/>
        </w:rPr>
        <w:t>今後の藤井寺市への居住意向について</w:t>
      </w:r>
      <w:r w:rsidRPr="007A6016">
        <w:rPr>
          <w:rFonts w:hint="eastAsia"/>
        </w:rPr>
        <w:t>は、「住み続けたい」が</w:t>
      </w:r>
      <w:r w:rsidRPr="007A6016">
        <w:t>75.4</w:t>
      </w:r>
      <w:r w:rsidRPr="007A6016">
        <w:t>％で最も多く、次いで「どちらでもない」が</w:t>
      </w:r>
      <w:r w:rsidRPr="007A6016">
        <w:t>19.3</w:t>
      </w:r>
      <w:r w:rsidRPr="007A6016">
        <w:t>％、「住み続けたくない」が</w:t>
      </w:r>
      <w:r w:rsidRPr="007A6016">
        <w:t>1.4</w:t>
      </w:r>
      <w:r w:rsidRPr="007A6016">
        <w:t>％となっている。</w:t>
      </w:r>
    </w:p>
    <w:p w:rsidR="007A6016" w:rsidRDefault="003C3111" w:rsidP="00C76055">
      <w:pPr>
        <w:pStyle w:val="11"/>
        <w:ind w:left="224" w:firstLine="224"/>
      </w:pPr>
      <w:r w:rsidRPr="007A6016">
        <w:rPr>
          <w:noProof/>
        </w:rPr>
        <w:drawing>
          <wp:anchor distT="0" distB="0" distL="114300" distR="114300" simplePos="0" relativeHeight="251745280" behindDoc="0" locked="0" layoutInCell="1" allowOverlap="1">
            <wp:simplePos x="0" y="0"/>
            <wp:positionH relativeFrom="column">
              <wp:posOffset>-2134235</wp:posOffset>
            </wp:positionH>
            <wp:positionV relativeFrom="paragraph">
              <wp:posOffset>67945</wp:posOffset>
            </wp:positionV>
            <wp:extent cx="8890635" cy="2401570"/>
            <wp:effectExtent l="0" t="0" r="0" b="0"/>
            <wp:wrapNone/>
            <wp:docPr id="68926840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8400" name="Picture 36"/>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889063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前回調査と比較すると、「住み続けたい」の割合は前回より</w:t>
      </w:r>
      <w:r>
        <w:rPr>
          <w:rFonts w:hint="eastAsia"/>
        </w:rPr>
        <w:t>6.5</w:t>
      </w:r>
      <w:r>
        <w:rPr>
          <w:rFonts w:hint="eastAsia"/>
        </w:rPr>
        <w:t>ポイント低くなっている。</w:t>
      </w:r>
    </w:p>
    <w:p w:rsidR="00C76055" w:rsidRDefault="00C76055" w:rsidP="00C76055">
      <w:pPr>
        <w:pStyle w:val="11"/>
        <w:ind w:left="224" w:firstLine="224"/>
      </w:pPr>
    </w:p>
    <w:p w:rsidR="00C76055" w:rsidRPr="00B43240" w:rsidRDefault="00C76055" w:rsidP="00C76055">
      <w:pPr>
        <w:pStyle w:val="11"/>
        <w:ind w:left="224" w:firstLine="224"/>
      </w:pPr>
    </w:p>
    <w:p w:rsidR="00C76055" w:rsidRDefault="00C76055" w:rsidP="00C76055">
      <w:pPr>
        <w:pStyle w:val="11"/>
        <w:ind w:left="224" w:firstLine="224"/>
      </w:pPr>
    </w:p>
    <w:p w:rsidR="00C76055" w:rsidRPr="003D3C1C" w:rsidRDefault="00C76055" w:rsidP="00C76055">
      <w:pPr>
        <w:pStyle w:val="11"/>
        <w:ind w:left="224" w:firstLine="224"/>
      </w:pPr>
    </w:p>
    <w:p w:rsidR="00C76055" w:rsidRPr="003D3C1C" w:rsidRDefault="00C76055" w:rsidP="00C76055">
      <w:pPr>
        <w:pStyle w:val="11"/>
        <w:ind w:left="224" w:firstLine="224"/>
      </w:pPr>
    </w:p>
    <w:p w:rsidR="00C76055" w:rsidRPr="003D3C1C" w:rsidRDefault="00C76055" w:rsidP="00C76055">
      <w:pPr>
        <w:pStyle w:val="11"/>
        <w:ind w:left="224" w:firstLine="224"/>
      </w:pPr>
    </w:p>
    <w:p w:rsidR="00C76055" w:rsidRPr="003D3C1C" w:rsidRDefault="00C76055" w:rsidP="00C76055">
      <w:pPr>
        <w:pStyle w:val="11"/>
        <w:ind w:left="224" w:firstLine="224"/>
      </w:pPr>
    </w:p>
    <w:p w:rsidR="00C76055" w:rsidRPr="003D3C1C" w:rsidRDefault="00C76055" w:rsidP="00C76055">
      <w:pPr>
        <w:pStyle w:val="11"/>
        <w:ind w:left="224" w:firstLine="224"/>
      </w:pPr>
    </w:p>
    <w:p w:rsidR="00C76055" w:rsidRPr="003D3C1C" w:rsidRDefault="00C76055" w:rsidP="00C76055">
      <w:pPr>
        <w:pStyle w:val="11"/>
        <w:ind w:left="224" w:firstLine="224"/>
      </w:pPr>
    </w:p>
    <w:p w:rsidR="00C76055" w:rsidRPr="003D3C1C" w:rsidRDefault="00C76055" w:rsidP="00C76055">
      <w:pPr>
        <w:pStyle w:val="11"/>
        <w:ind w:left="224" w:firstLine="224"/>
      </w:pPr>
    </w:p>
    <w:p w:rsidR="00C76055" w:rsidRDefault="003C3111">
      <w:pPr>
        <w:widowControl/>
        <w:autoSpaceDE/>
        <w:autoSpaceDN/>
        <w:jc w:val="left"/>
      </w:pPr>
      <w:r>
        <w:br w:type="page"/>
      </w:r>
    </w:p>
    <w:p w:rsidR="00C76055" w:rsidRPr="00A10927" w:rsidRDefault="003C3111" w:rsidP="00C76055">
      <w:pPr>
        <w:pStyle w:val="2"/>
      </w:pPr>
      <w:bookmarkStart w:id="81" w:name="_Toc213934571"/>
      <w:r>
        <w:rPr>
          <w:rFonts w:hint="eastAsia"/>
        </w:rPr>
        <w:lastRenderedPageBreak/>
        <w:t>６．自由記述</w:t>
      </w:r>
      <w:bookmarkEnd w:id="81"/>
    </w:p>
    <w:tbl>
      <w:tblPr>
        <w:tblStyle w:val="aa"/>
        <w:tblW w:w="0" w:type="auto"/>
        <w:tblInd w:w="-5" w:type="dxa"/>
        <w:tblLook w:val="04A0" w:firstRow="1" w:lastRow="0" w:firstColumn="1" w:lastColumn="0" w:noHBand="0" w:noVBand="1"/>
      </w:tblPr>
      <w:tblGrid>
        <w:gridCol w:w="9407"/>
      </w:tblGrid>
      <w:tr w:rsidR="00797E6D" w:rsidTr="00132A2E">
        <w:tc>
          <w:tcPr>
            <w:tcW w:w="9407" w:type="dxa"/>
          </w:tcPr>
          <w:p w:rsidR="00C76055" w:rsidRPr="00037F36" w:rsidRDefault="003C3111" w:rsidP="00C76055">
            <w:pPr>
              <w:pStyle w:val="af"/>
              <w:ind w:left="224" w:hangingChars="100" w:hanging="224"/>
            </w:pPr>
            <w:r w:rsidRPr="00C76055">
              <w:rPr>
                <w:rFonts w:hint="eastAsia"/>
              </w:rPr>
              <w:t>■最後に、次のような項目について、ご意見やご提案がありましたら、自由にご記入ください。</w:t>
            </w:r>
          </w:p>
        </w:tc>
      </w:tr>
    </w:tbl>
    <w:p w:rsidR="00C76055" w:rsidRPr="00037F36" w:rsidRDefault="00C76055" w:rsidP="00C76055">
      <w:pPr>
        <w:spacing w:line="240" w:lineRule="exact"/>
        <w:ind w:left="732" w:hangingChars="300" w:hanging="732"/>
        <w:rPr>
          <w:rFonts w:ascii="BIZ UDゴシック" w:eastAsia="BIZ UDゴシック" w:hAnsi="BIZ UDゴシック"/>
          <w:b/>
          <w:bCs/>
          <w:sz w:val="24"/>
          <w:szCs w:val="28"/>
        </w:rPr>
      </w:pPr>
    </w:p>
    <w:p w:rsidR="00C76055" w:rsidRDefault="003C3111" w:rsidP="00C76055">
      <w:pPr>
        <w:pStyle w:val="3"/>
        <w:ind w:left="732" w:hanging="732"/>
      </w:pPr>
      <w:bookmarkStart w:id="82" w:name="_Toc213934572"/>
      <w:r>
        <w:rPr>
          <w:rFonts w:hint="eastAsia"/>
        </w:rPr>
        <w:t>（１）地域での福祉活動を活発にするために</w:t>
      </w:r>
      <w:bookmarkEnd w:id="82"/>
    </w:p>
    <w:p w:rsidR="00C76055" w:rsidRDefault="003C3111" w:rsidP="00C76055">
      <w:pPr>
        <w:pStyle w:val="11"/>
        <w:ind w:left="224" w:firstLine="224"/>
      </w:pPr>
      <w:r>
        <w:rPr>
          <w:rFonts w:hint="eastAsia"/>
        </w:rPr>
        <w:t>地域での福祉活動を活発にするための自由意見では</w:t>
      </w:r>
      <w:r w:rsidR="00C80D1E">
        <w:rPr>
          <w:rFonts w:hint="eastAsia"/>
        </w:rPr>
        <w:t>136</w:t>
      </w:r>
      <w:r>
        <w:t>件の意見が寄せられ、意見内容として</w:t>
      </w:r>
      <w:r>
        <w:rPr>
          <w:rFonts w:hint="eastAsia"/>
        </w:rPr>
        <w:t>は下表のような内容となってい</w:t>
      </w:r>
      <w:r w:rsidR="00C80D1E">
        <w:rPr>
          <w:rFonts w:hint="eastAsia"/>
        </w:rPr>
        <w:t>る</w:t>
      </w:r>
      <w:r>
        <w:rPr>
          <w:rFonts w:hint="eastAsia"/>
        </w:rPr>
        <w:t>。（１つの自由意見で複数に分類されている意見があるため件数の合計は</w:t>
      </w:r>
      <w:r w:rsidR="00AC2C2E">
        <w:rPr>
          <w:rFonts w:hint="eastAsia"/>
        </w:rPr>
        <w:t>186</w:t>
      </w:r>
      <w:r>
        <w:t>件となってい</w:t>
      </w:r>
      <w:r w:rsidR="00C80D1E">
        <w:rPr>
          <w:rFonts w:hint="eastAsia"/>
        </w:rPr>
        <w:t>る</w:t>
      </w:r>
      <w:r>
        <w:t>。）</w:t>
      </w:r>
    </w:p>
    <w:p w:rsidR="00C76055" w:rsidRDefault="00C76055" w:rsidP="00C76055">
      <w:pPr>
        <w:pStyle w:val="11"/>
        <w:ind w:left="224" w:firstLine="224"/>
      </w:pPr>
    </w:p>
    <w:tbl>
      <w:tblPr>
        <w:tblW w:w="7370" w:type="dxa"/>
        <w:jc w:val="center"/>
        <w:tblCellMar>
          <w:left w:w="99" w:type="dxa"/>
          <w:right w:w="99" w:type="dxa"/>
        </w:tblCellMar>
        <w:tblLook w:val="04A0" w:firstRow="1" w:lastRow="0" w:firstColumn="1" w:lastColumn="0" w:noHBand="0" w:noVBand="1"/>
      </w:tblPr>
      <w:tblGrid>
        <w:gridCol w:w="6236"/>
        <w:gridCol w:w="1134"/>
      </w:tblGrid>
      <w:tr w:rsidR="00797E6D" w:rsidTr="00DB2104">
        <w:trPr>
          <w:trHeight w:val="240"/>
          <w:jc w:val="center"/>
        </w:trPr>
        <w:tc>
          <w:tcPr>
            <w:tcW w:w="6236" w:type="dxa"/>
            <w:tcBorders>
              <w:top w:val="single" w:sz="4" w:space="0" w:color="auto"/>
              <w:left w:val="single" w:sz="4" w:space="0" w:color="auto"/>
              <w:bottom w:val="double" w:sz="4" w:space="0" w:color="auto"/>
              <w:right w:val="single" w:sz="4" w:space="0" w:color="auto"/>
            </w:tcBorders>
            <w:shd w:val="clear" w:color="auto" w:fill="CAEDFB" w:themeFill="accent4" w:themeFillTint="33"/>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自由意見カテゴリー</w:t>
            </w:r>
          </w:p>
        </w:tc>
        <w:tc>
          <w:tcPr>
            <w:tcW w:w="1134" w:type="dxa"/>
            <w:tcBorders>
              <w:top w:val="single" w:sz="4" w:space="0" w:color="auto"/>
              <w:left w:val="nil"/>
              <w:bottom w:val="double" w:sz="4" w:space="0" w:color="auto"/>
              <w:right w:val="single" w:sz="4" w:space="0" w:color="auto"/>
            </w:tcBorders>
            <w:shd w:val="clear" w:color="auto" w:fill="CAEDFB" w:themeFill="accent4" w:themeFillTint="33"/>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件数</w:t>
            </w:r>
          </w:p>
        </w:tc>
      </w:tr>
      <w:tr w:rsidR="00797E6D" w:rsidTr="00DB2104">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（１）</w:t>
            </w:r>
            <w:r w:rsidRPr="00AC2C2E">
              <w:rPr>
                <w:rFonts w:ascii="BIZ UDゴシック" w:eastAsia="BIZ UDゴシック" w:hAnsi="BIZ UDゴシック" w:cs="ＭＳ Ｐゴシック" w:hint="eastAsia"/>
                <w:color w:val="000000"/>
                <w:kern w:val="0"/>
                <w:sz w:val="20"/>
                <w:szCs w:val="20"/>
                <w14:ligatures w14:val="none"/>
              </w:rPr>
              <w:t>福祉活動の内容・楽しさの情報発信</w:t>
            </w:r>
          </w:p>
        </w:tc>
        <w:tc>
          <w:tcPr>
            <w:tcW w:w="1134" w:type="dxa"/>
            <w:tcBorders>
              <w:top w:val="double" w:sz="4" w:space="0" w:color="auto"/>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20</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（２）</w:t>
            </w:r>
            <w:r w:rsidRPr="00AC2C2E">
              <w:rPr>
                <w:rFonts w:ascii="BIZ UDゴシック" w:eastAsia="BIZ UDゴシック" w:hAnsi="BIZ UDゴシック" w:cs="ＭＳ Ｐゴシック" w:hint="eastAsia"/>
                <w:color w:val="000000"/>
                <w:kern w:val="0"/>
                <w:sz w:val="20"/>
                <w:szCs w:val="20"/>
                <w14:ligatures w14:val="none"/>
              </w:rPr>
              <w:t>気軽に集える場所、機会の設置</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19</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（３）</w:t>
            </w:r>
            <w:r w:rsidRPr="00AC2C2E">
              <w:rPr>
                <w:rFonts w:ascii="BIZ UDゴシック" w:eastAsia="BIZ UDゴシック" w:hAnsi="BIZ UDゴシック" w:cs="ＭＳ Ｐゴシック" w:hint="eastAsia"/>
                <w:color w:val="000000"/>
                <w:kern w:val="0"/>
                <w:sz w:val="20"/>
                <w:szCs w:val="20"/>
                <w14:ligatures w14:val="none"/>
              </w:rPr>
              <w:t>福祉活動の担い手の問題</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17</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（４）</w:t>
            </w:r>
            <w:r w:rsidRPr="00AC2C2E">
              <w:rPr>
                <w:rFonts w:ascii="BIZ UDゴシック" w:eastAsia="BIZ UDゴシック" w:hAnsi="BIZ UDゴシック" w:cs="ＭＳ Ｐゴシック" w:hint="eastAsia"/>
                <w:color w:val="000000"/>
                <w:kern w:val="0"/>
                <w:sz w:val="20"/>
                <w:szCs w:val="20"/>
                <w14:ligatures w14:val="none"/>
              </w:rPr>
              <w:t>近所・地域とのつながりを深める、声かけを行う</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17</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（５）</w:t>
            </w:r>
            <w:r w:rsidRPr="00AC2C2E">
              <w:rPr>
                <w:rFonts w:ascii="BIZ UDゴシック" w:eastAsia="BIZ UDゴシック" w:hAnsi="BIZ UDゴシック" w:cs="ＭＳ Ｐゴシック" w:hint="eastAsia"/>
                <w:color w:val="000000"/>
                <w:kern w:val="0"/>
                <w:sz w:val="20"/>
                <w:szCs w:val="20"/>
                <w14:ligatures w14:val="none"/>
              </w:rPr>
              <w:t>行政・福祉団体の情報交換、連携</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16</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（６）</w:t>
            </w:r>
            <w:r w:rsidRPr="00AC2C2E">
              <w:rPr>
                <w:rFonts w:ascii="BIZ UDゴシック" w:eastAsia="BIZ UDゴシック" w:hAnsi="BIZ UDゴシック" w:cs="ＭＳ Ｐゴシック" w:hint="eastAsia"/>
                <w:color w:val="000000"/>
                <w:kern w:val="0"/>
                <w:sz w:val="20"/>
                <w:szCs w:val="20"/>
                <w14:ligatures w14:val="none"/>
              </w:rPr>
              <w:t>多様な世代が参加しやすい体制・企画の充実</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15</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（７）</w:t>
            </w:r>
            <w:r w:rsidRPr="00AC2C2E">
              <w:rPr>
                <w:rFonts w:ascii="BIZ UDゴシック" w:eastAsia="BIZ UDゴシック" w:hAnsi="BIZ UDゴシック" w:cs="ＭＳ Ｐゴシック" w:hint="eastAsia"/>
                <w:color w:val="000000"/>
                <w:kern w:val="0"/>
                <w:sz w:val="20"/>
                <w:szCs w:val="20"/>
                <w14:ligatures w14:val="none"/>
              </w:rPr>
              <w:t>自治会活動の充実</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13</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（８）</w:t>
            </w:r>
            <w:r w:rsidRPr="00AC2C2E">
              <w:rPr>
                <w:rFonts w:ascii="BIZ UDゴシック" w:eastAsia="BIZ UDゴシック" w:hAnsi="BIZ UDゴシック" w:cs="ＭＳ Ｐゴシック" w:hint="eastAsia"/>
                <w:color w:val="000000"/>
                <w:kern w:val="0"/>
                <w:sz w:val="20"/>
                <w:szCs w:val="20"/>
                <w14:ligatures w14:val="none"/>
              </w:rPr>
              <w:t>自治会との連携、協力</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（９）</w:t>
            </w:r>
            <w:r w:rsidRPr="00AC2C2E">
              <w:rPr>
                <w:rFonts w:ascii="BIZ UDゴシック" w:eastAsia="BIZ UDゴシック" w:hAnsi="BIZ UDゴシック" w:cs="ＭＳ Ｐゴシック" w:hint="eastAsia"/>
                <w:color w:val="000000"/>
                <w:kern w:val="0"/>
                <w:sz w:val="20"/>
                <w:szCs w:val="20"/>
                <w14:ligatures w14:val="none"/>
              </w:rPr>
              <w:t>福祉活動の内容の充実</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10</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教育・啓発の充実</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9</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行政等からの支援が必要</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8</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12</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福祉活動従事者の増加</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5</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13</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個人情報やプライバシーの問題について</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4</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14</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福祉活動従事者への支援</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15</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福祉を受ける側の問題点</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16</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活発化は厳しい</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17</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一般の企業との連携</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2</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single" w:sz="4" w:space="0" w:color="auto"/>
              <w:left w:val="single" w:sz="4" w:space="0" w:color="auto"/>
              <w:bottom w:val="doub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18</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その他</w:t>
            </w:r>
          </w:p>
        </w:tc>
        <w:tc>
          <w:tcPr>
            <w:tcW w:w="1134" w:type="dxa"/>
            <w:tcBorders>
              <w:top w:val="single" w:sz="4" w:space="0" w:color="auto"/>
              <w:left w:val="nil"/>
              <w:bottom w:val="doub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10</w:t>
            </w:r>
            <w:r>
              <w:rPr>
                <w:rFonts w:ascii="BIZ UDゴシック" w:eastAsia="BIZ UDゴシック" w:hAnsi="BIZ UDゴシック" w:cs="ＭＳ Ｐゴシック" w:hint="eastAsia"/>
                <w:color w:val="000000"/>
                <w:kern w:val="0"/>
                <w:sz w:val="20"/>
                <w:szCs w:val="20"/>
                <w14:ligatures w14:val="none"/>
              </w:rPr>
              <w:t>件</w:t>
            </w:r>
          </w:p>
        </w:tc>
      </w:tr>
      <w:tr w:rsidR="00797E6D" w:rsidTr="00DB2104">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合</w:t>
            </w:r>
            <w:r>
              <w:rPr>
                <w:rFonts w:ascii="BIZ UDゴシック" w:eastAsia="BIZ UDゴシック" w:hAnsi="BIZ UDゴシック" w:cs="ＭＳ Ｐゴシック" w:hint="eastAsia"/>
                <w:color w:val="000000"/>
                <w:kern w:val="0"/>
                <w:sz w:val="20"/>
                <w:szCs w:val="20"/>
                <w14:ligatures w14:val="none"/>
              </w:rPr>
              <w:t xml:space="preserve">　</w:t>
            </w:r>
            <w:r w:rsidRPr="00AC2C2E">
              <w:rPr>
                <w:rFonts w:ascii="BIZ UDゴシック" w:eastAsia="BIZ UDゴシック" w:hAnsi="BIZ UDゴシック" w:cs="ＭＳ Ｐゴシック" w:hint="eastAsia"/>
                <w:color w:val="000000"/>
                <w:kern w:val="0"/>
                <w:sz w:val="20"/>
                <w:szCs w:val="20"/>
                <w14:ligatures w14:val="none"/>
              </w:rPr>
              <w:t>計</w:t>
            </w:r>
          </w:p>
        </w:tc>
        <w:tc>
          <w:tcPr>
            <w:tcW w:w="1134" w:type="dxa"/>
            <w:tcBorders>
              <w:top w:val="double" w:sz="4" w:space="0" w:color="auto"/>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186</w:t>
            </w:r>
            <w:r>
              <w:rPr>
                <w:rFonts w:ascii="BIZ UDゴシック" w:eastAsia="BIZ UDゴシック" w:hAnsi="BIZ UDゴシック" w:cs="ＭＳ Ｐゴシック" w:hint="eastAsia"/>
                <w:color w:val="000000"/>
                <w:kern w:val="0"/>
                <w:sz w:val="20"/>
                <w:szCs w:val="20"/>
                <w14:ligatures w14:val="none"/>
              </w:rPr>
              <w:t>件</w:t>
            </w:r>
          </w:p>
        </w:tc>
      </w:tr>
    </w:tbl>
    <w:p w:rsidR="00C76055" w:rsidRDefault="00C76055" w:rsidP="00C76055">
      <w:pPr>
        <w:pStyle w:val="11"/>
        <w:ind w:left="224" w:firstLine="224"/>
      </w:pPr>
    </w:p>
    <w:p w:rsidR="00C76055" w:rsidRDefault="00C76055" w:rsidP="00C76055">
      <w:pPr>
        <w:pStyle w:val="11"/>
        <w:ind w:left="224" w:firstLine="224"/>
      </w:pPr>
    </w:p>
    <w:p w:rsidR="00AC2C2E" w:rsidRDefault="00AC2C2E" w:rsidP="00C76055">
      <w:pPr>
        <w:pStyle w:val="11"/>
        <w:ind w:left="224" w:firstLine="224"/>
      </w:pPr>
    </w:p>
    <w:p w:rsidR="00AC2C2E" w:rsidRDefault="00AC2C2E" w:rsidP="00C76055">
      <w:pPr>
        <w:pStyle w:val="11"/>
        <w:ind w:left="224" w:firstLine="224"/>
      </w:pPr>
    </w:p>
    <w:p w:rsidR="00AC2C2E" w:rsidRDefault="00AC2C2E" w:rsidP="00C76055">
      <w:pPr>
        <w:pStyle w:val="11"/>
        <w:ind w:left="224" w:firstLine="224"/>
      </w:pPr>
    </w:p>
    <w:p w:rsidR="00AC2C2E" w:rsidRDefault="00AC2C2E" w:rsidP="00C76055">
      <w:pPr>
        <w:pStyle w:val="11"/>
        <w:ind w:left="224" w:firstLine="224"/>
      </w:pPr>
    </w:p>
    <w:p w:rsidR="00C76055" w:rsidRDefault="003C3111">
      <w:pPr>
        <w:widowControl/>
        <w:autoSpaceDE/>
        <w:autoSpaceDN/>
        <w:jc w:val="left"/>
      </w:pPr>
      <w:r>
        <w:br w:type="page"/>
      </w:r>
    </w:p>
    <w:p w:rsidR="00C76055" w:rsidRPr="00C76055" w:rsidRDefault="003C3111" w:rsidP="00C76055">
      <w:pPr>
        <w:pStyle w:val="3"/>
        <w:ind w:left="732" w:hanging="732"/>
      </w:pPr>
      <w:bookmarkStart w:id="83" w:name="_Toc213934573"/>
      <w:r>
        <w:rPr>
          <w:rFonts w:hint="eastAsia"/>
        </w:rPr>
        <w:lastRenderedPageBreak/>
        <w:t>（２）地域で福祉活動を行う人を増やすために</w:t>
      </w:r>
      <w:bookmarkEnd w:id="83"/>
    </w:p>
    <w:p w:rsidR="00C76055" w:rsidRPr="00C76055" w:rsidRDefault="003C3111" w:rsidP="00C76055">
      <w:pPr>
        <w:pStyle w:val="11"/>
        <w:ind w:left="224" w:firstLine="224"/>
      </w:pPr>
      <w:r w:rsidRPr="00C76055">
        <w:rPr>
          <w:rFonts w:hint="eastAsia"/>
        </w:rPr>
        <w:t>地域での福祉活動を行う人を増やすための自由意見では</w:t>
      </w:r>
      <w:r w:rsidR="00AC2C2E">
        <w:rPr>
          <w:rFonts w:hint="eastAsia"/>
        </w:rPr>
        <w:t>133</w:t>
      </w:r>
      <w:r w:rsidRPr="00C76055">
        <w:rPr>
          <w:rFonts w:hint="eastAsia"/>
        </w:rPr>
        <w:t>件の意見が寄せられ、意見内容としては下表のような内容となってい</w:t>
      </w:r>
      <w:r w:rsidR="00C80D1E">
        <w:rPr>
          <w:rFonts w:hint="eastAsia"/>
        </w:rPr>
        <w:t>る</w:t>
      </w:r>
      <w:r w:rsidRPr="00C76055">
        <w:rPr>
          <w:rFonts w:hint="eastAsia"/>
        </w:rPr>
        <w:t>。（１つの自由意見で複数に分類されている意見があるため件数の合計は</w:t>
      </w:r>
      <w:r w:rsidR="00AC2C2E">
        <w:rPr>
          <w:rFonts w:hint="eastAsia"/>
        </w:rPr>
        <w:t>168</w:t>
      </w:r>
      <w:r w:rsidRPr="00C76055">
        <w:rPr>
          <w:rFonts w:hint="eastAsia"/>
        </w:rPr>
        <w:t>件となってい</w:t>
      </w:r>
      <w:r w:rsidR="00C80D1E">
        <w:rPr>
          <w:rFonts w:hint="eastAsia"/>
        </w:rPr>
        <w:t>る</w:t>
      </w:r>
      <w:r w:rsidRPr="00C76055">
        <w:rPr>
          <w:rFonts w:hint="eastAsia"/>
        </w:rPr>
        <w:t>。）</w:t>
      </w:r>
    </w:p>
    <w:p w:rsidR="00C76055" w:rsidRDefault="00C76055" w:rsidP="00C76055">
      <w:pPr>
        <w:pStyle w:val="11"/>
        <w:ind w:left="224" w:firstLine="224"/>
      </w:pPr>
    </w:p>
    <w:tbl>
      <w:tblPr>
        <w:tblW w:w="7370" w:type="dxa"/>
        <w:jc w:val="center"/>
        <w:tblCellMar>
          <w:left w:w="99" w:type="dxa"/>
          <w:right w:w="99" w:type="dxa"/>
        </w:tblCellMar>
        <w:tblLook w:val="04A0" w:firstRow="1" w:lastRow="0" w:firstColumn="1" w:lastColumn="0" w:noHBand="0" w:noVBand="1"/>
      </w:tblPr>
      <w:tblGrid>
        <w:gridCol w:w="6236"/>
        <w:gridCol w:w="1134"/>
      </w:tblGrid>
      <w:tr w:rsidR="00797E6D" w:rsidTr="00F910BD">
        <w:trPr>
          <w:trHeight w:val="240"/>
          <w:jc w:val="center"/>
        </w:trPr>
        <w:tc>
          <w:tcPr>
            <w:tcW w:w="6236" w:type="dxa"/>
            <w:tcBorders>
              <w:top w:val="single" w:sz="4" w:space="0" w:color="auto"/>
              <w:left w:val="single" w:sz="4" w:space="0" w:color="auto"/>
              <w:bottom w:val="double" w:sz="4" w:space="0" w:color="auto"/>
              <w:right w:val="single" w:sz="4" w:space="0" w:color="auto"/>
            </w:tcBorders>
            <w:shd w:val="clear" w:color="auto" w:fill="CAEDFB" w:themeFill="accent4" w:themeFillTint="33"/>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自由意見カテゴリー</w:t>
            </w:r>
          </w:p>
        </w:tc>
        <w:tc>
          <w:tcPr>
            <w:tcW w:w="1134" w:type="dxa"/>
            <w:tcBorders>
              <w:top w:val="single" w:sz="4" w:space="0" w:color="auto"/>
              <w:left w:val="nil"/>
              <w:bottom w:val="double" w:sz="4" w:space="0" w:color="auto"/>
              <w:right w:val="single" w:sz="4" w:space="0" w:color="auto"/>
            </w:tcBorders>
            <w:shd w:val="clear" w:color="auto" w:fill="CAEDFB" w:themeFill="accent4" w:themeFillTint="33"/>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件数</w:t>
            </w:r>
          </w:p>
        </w:tc>
      </w:tr>
      <w:tr w:rsidR="00797E6D" w:rsidTr="00F910BD">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（１）</w:t>
            </w:r>
            <w:r w:rsidRPr="00AC2C2E">
              <w:rPr>
                <w:rFonts w:ascii="BIZ UDゴシック" w:eastAsia="BIZ UDゴシック" w:hAnsi="BIZ UDゴシック" w:cs="ＭＳ Ｐゴシック" w:hint="eastAsia"/>
                <w:color w:val="000000"/>
                <w:kern w:val="0"/>
                <w:sz w:val="20"/>
                <w:szCs w:val="20"/>
                <w14:ligatures w14:val="none"/>
              </w:rPr>
              <w:t>活動内容・目的を理解してもらうための情報発信</w:t>
            </w:r>
          </w:p>
        </w:tc>
        <w:tc>
          <w:tcPr>
            <w:tcW w:w="1134" w:type="dxa"/>
            <w:tcBorders>
              <w:top w:val="double" w:sz="4" w:space="0" w:color="auto"/>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22</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（２）</w:t>
            </w:r>
            <w:r w:rsidRPr="00AC2C2E">
              <w:rPr>
                <w:rFonts w:ascii="BIZ UDゴシック" w:eastAsia="BIZ UDゴシック" w:hAnsi="BIZ UDゴシック" w:cs="ＭＳ Ｐゴシック" w:hint="eastAsia"/>
                <w:color w:val="000000"/>
                <w:kern w:val="0"/>
                <w:sz w:val="20"/>
                <w:szCs w:val="20"/>
                <w14:ligatures w14:val="none"/>
              </w:rPr>
              <w:t>有償ボランティアにする、特典をつくる</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18</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（３）</w:t>
            </w:r>
            <w:r w:rsidRPr="00AC2C2E">
              <w:rPr>
                <w:rFonts w:ascii="BIZ UDゴシック" w:eastAsia="BIZ UDゴシック" w:hAnsi="BIZ UDゴシック" w:cs="ＭＳ Ｐゴシック" w:hint="eastAsia"/>
                <w:color w:val="000000"/>
                <w:kern w:val="0"/>
                <w:sz w:val="20"/>
                <w:szCs w:val="20"/>
                <w14:ligatures w14:val="none"/>
              </w:rPr>
              <w:t>気軽に参加できる機会の充実</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17</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（４）</w:t>
            </w:r>
            <w:r w:rsidRPr="00AC2C2E">
              <w:rPr>
                <w:rFonts w:ascii="BIZ UDゴシック" w:eastAsia="BIZ UDゴシック" w:hAnsi="BIZ UDゴシック" w:cs="ＭＳ Ｐゴシック" w:hint="eastAsia"/>
                <w:color w:val="000000"/>
                <w:kern w:val="0"/>
                <w:sz w:val="20"/>
                <w:szCs w:val="20"/>
                <w14:ligatures w14:val="none"/>
              </w:rPr>
              <w:t>参加への声かけ、手伝いの依頼</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16</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（５）</w:t>
            </w:r>
            <w:r w:rsidRPr="00AC2C2E">
              <w:rPr>
                <w:rFonts w:ascii="BIZ UDゴシック" w:eastAsia="BIZ UDゴシック" w:hAnsi="BIZ UDゴシック" w:cs="ＭＳ Ｐゴシック" w:hint="eastAsia"/>
                <w:color w:val="000000"/>
                <w:kern w:val="0"/>
                <w:sz w:val="20"/>
                <w:szCs w:val="20"/>
                <w14:ligatures w14:val="none"/>
              </w:rPr>
              <w:t>人間関係の構築</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16</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（６）</w:t>
            </w:r>
            <w:r w:rsidRPr="00AC2C2E">
              <w:rPr>
                <w:rFonts w:ascii="BIZ UDゴシック" w:eastAsia="BIZ UDゴシック" w:hAnsi="BIZ UDゴシック" w:cs="ＭＳ Ｐゴシック" w:hint="eastAsia"/>
                <w:color w:val="000000"/>
                <w:kern w:val="0"/>
                <w:sz w:val="20"/>
                <w:szCs w:val="20"/>
                <w14:ligatures w14:val="none"/>
              </w:rPr>
              <w:t>教育・啓発の充実</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15</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（７）</w:t>
            </w:r>
            <w:r w:rsidRPr="00AC2C2E">
              <w:rPr>
                <w:rFonts w:ascii="BIZ UDゴシック" w:eastAsia="BIZ UDゴシック" w:hAnsi="BIZ UDゴシック" w:cs="ＭＳ Ｐゴシック" w:hint="eastAsia"/>
                <w:color w:val="000000"/>
                <w:kern w:val="0"/>
                <w:sz w:val="20"/>
                <w:szCs w:val="20"/>
                <w14:ligatures w14:val="none"/>
              </w:rPr>
              <w:t>市・行政の関与が必要</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15</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（８）</w:t>
            </w:r>
            <w:r w:rsidRPr="00AC2C2E">
              <w:rPr>
                <w:rFonts w:ascii="BIZ UDゴシック" w:eastAsia="BIZ UDゴシック" w:hAnsi="BIZ UDゴシック" w:cs="ＭＳ Ｐゴシック" w:hint="eastAsia"/>
                <w:color w:val="000000"/>
                <w:kern w:val="0"/>
                <w:sz w:val="20"/>
                <w:szCs w:val="20"/>
                <w14:ligatures w14:val="none"/>
              </w:rPr>
              <w:t>個人の負担を軽くする、任期の短縮・年齢制限</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12</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（９）</w:t>
            </w:r>
            <w:r w:rsidRPr="00AC2C2E">
              <w:rPr>
                <w:rFonts w:ascii="BIZ UDゴシック" w:eastAsia="BIZ UDゴシック" w:hAnsi="BIZ UDゴシック" w:cs="ＭＳ Ｐゴシック" w:hint="eastAsia"/>
                <w:color w:val="000000"/>
                <w:kern w:val="0"/>
                <w:sz w:val="20"/>
                <w:szCs w:val="20"/>
                <w14:ligatures w14:val="none"/>
              </w:rPr>
              <w:t>増加は厳しい</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10</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役の割り振り・選任について</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8</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自治会への加入・参加促進、協力要請</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7</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12</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人材育成への取組</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13</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個人情報・プライバシーの問題の解決</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single" w:sz="4" w:space="0" w:color="auto"/>
              <w:left w:val="single" w:sz="4" w:space="0" w:color="auto"/>
              <w:bottom w:val="doub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w:t>
            </w:r>
            <w:r>
              <w:rPr>
                <w:rFonts w:ascii="BIZ UDゴシック" w:eastAsia="BIZ UDゴシック" w:hAnsi="BIZ UDゴシック" w:cs="ＭＳ Ｐゴシック" w:hint="eastAsia"/>
                <w:color w:val="000000"/>
                <w:kern w:val="0"/>
                <w:sz w:val="20"/>
                <w:szCs w:val="20"/>
                <w14:ligatures w14:val="none"/>
              </w:rPr>
              <w:t>14</w:t>
            </w:r>
            <w:r>
              <w:rPr>
                <w:rFonts w:ascii="BIZ UDゴシック" w:eastAsia="BIZ UDゴシック" w:hAnsi="BIZ UDゴシック" w:cs="ＭＳ Ｐゴシック" w:hint="eastAsia"/>
                <w:color w:val="000000"/>
                <w:kern w:val="0"/>
                <w:sz w:val="20"/>
                <w:szCs w:val="20"/>
                <w14:ligatures w14:val="none"/>
              </w:rPr>
              <w:t>）</w:t>
            </w:r>
            <w:r w:rsidRPr="00AC2C2E">
              <w:rPr>
                <w:rFonts w:ascii="BIZ UDゴシック" w:eastAsia="BIZ UDゴシック" w:hAnsi="BIZ UDゴシック" w:cs="ＭＳ Ｐゴシック" w:hint="eastAsia"/>
                <w:color w:val="000000"/>
                <w:kern w:val="0"/>
                <w:sz w:val="20"/>
                <w:szCs w:val="20"/>
                <w14:ligatures w14:val="none"/>
              </w:rPr>
              <w:t>その他</w:t>
            </w:r>
          </w:p>
        </w:tc>
        <w:tc>
          <w:tcPr>
            <w:tcW w:w="1134" w:type="dxa"/>
            <w:tcBorders>
              <w:top w:val="single" w:sz="4" w:space="0" w:color="auto"/>
              <w:left w:val="nil"/>
              <w:bottom w:val="doub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5</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合</w:t>
            </w:r>
            <w:r>
              <w:rPr>
                <w:rFonts w:ascii="BIZ UDゴシック" w:eastAsia="BIZ UDゴシック" w:hAnsi="BIZ UDゴシック" w:cs="ＭＳ Ｐゴシック" w:hint="eastAsia"/>
                <w:color w:val="000000"/>
                <w:kern w:val="0"/>
                <w:sz w:val="20"/>
                <w:szCs w:val="20"/>
                <w14:ligatures w14:val="none"/>
              </w:rPr>
              <w:t xml:space="preserve">　</w:t>
            </w:r>
            <w:r w:rsidRPr="00AC2C2E">
              <w:rPr>
                <w:rFonts w:ascii="BIZ UDゴシック" w:eastAsia="BIZ UDゴシック" w:hAnsi="BIZ UDゴシック" w:cs="ＭＳ Ｐゴシック" w:hint="eastAsia"/>
                <w:color w:val="000000"/>
                <w:kern w:val="0"/>
                <w:sz w:val="20"/>
                <w:szCs w:val="20"/>
                <w14:ligatures w14:val="none"/>
              </w:rPr>
              <w:t>計</w:t>
            </w:r>
          </w:p>
        </w:tc>
        <w:tc>
          <w:tcPr>
            <w:tcW w:w="1134" w:type="dxa"/>
            <w:tcBorders>
              <w:top w:val="double" w:sz="4" w:space="0" w:color="auto"/>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168</w:t>
            </w:r>
            <w:r>
              <w:rPr>
                <w:rFonts w:ascii="BIZ UDゴシック" w:eastAsia="BIZ UDゴシック" w:hAnsi="BIZ UDゴシック" w:cs="ＭＳ Ｐゴシック" w:hint="eastAsia"/>
                <w:color w:val="000000"/>
                <w:kern w:val="0"/>
                <w:sz w:val="20"/>
                <w:szCs w:val="20"/>
                <w14:ligatures w14:val="none"/>
              </w:rPr>
              <w:t>件</w:t>
            </w:r>
          </w:p>
        </w:tc>
      </w:tr>
    </w:tbl>
    <w:p w:rsidR="00C76055" w:rsidRDefault="00C76055" w:rsidP="00C76055">
      <w:pPr>
        <w:pStyle w:val="11"/>
        <w:ind w:left="224" w:firstLine="224"/>
      </w:pPr>
    </w:p>
    <w:p w:rsidR="00C76055" w:rsidRPr="00C76055" w:rsidRDefault="00C76055" w:rsidP="00C76055">
      <w:pPr>
        <w:pStyle w:val="11"/>
        <w:ind w:left="224" w:firstLine="224"/>
      </w:pPr>
    </w:p>
    <w:p w:rsidR="00C76055" w:rsidRDefault="003C3111" w:rsidP="00C76055">
      <w:pPr>
        <w:pStyle w:val="3"/>
        <w:ind w:left="732" w:hanging="732"/>
      </w:pPr>
      <w:bookmarkStart w:id="84" w:name="_Toc213934574"/>
      <w:r>
        <w:rPr>
          <w:rFonts w:hint="eastAsia"/>
        </w:rPr>
        <w:t>（３）福祉に関する研修や学習機会、内容等に関して</w:t>
      </w:r>
      <w:bookmarkEnd w:id="84"/>
    </w:p>
    <w:p w:rsidR="003C3111" w:rsidRDefault="003C3111" w:rsidP="003C3111">
      <w:pPr>
        <w:pStyle w:val="11"/>
        <w:ind w:left="224" w:firstLine="224"/>
        <w:rPr>
          <w:rFonts w:hint="eastAsia"/>
        </w:rPr>
      </w:pPr>
      <w:r>
        <w:rPr>
          <w:rFonts w:hint="eastAsia"/>
        </w:rPr>
        <w:t>福祉に関する研修や学習機会、内容等に関しての自由意見では</w:t>
      </w:r>
      <w:r w:rsidR="00AC2C2E">
        <w:rPr>
          <w:rFonts w:hint="eastAsia"/>
        </w:rPr>
        <w:t>74</w:t>
      </w:r>
      <w:r>
        <w:rPr>
          <w:rFonts w:hint="eastAsia"/>
        </w:rPr>
        <w:t>件の意見が寄せられ、意見内容としては下表のような内容となってい</w:t>
      </w:r>
      <w:r w:rsidR="00C80D1E">
        <w:rPr>
          <w:rFonts w:hint="eastAsia"/>
        </w:rPr>
        <w:t>る</w:t>
      </w:r>
      <w:r>
        <w:rPr>
          <w:rFonts w:hint="eastAsia"/>
        </w:rPr>
        <w:t>。（１つの自由意見で複数に分類されている意見があるため件数の合計は</w:t>
      </w:r>
      <w:r w:rsidR="00AC2C2E">
        <w:rPr>
          <w:rFonts w:hint="eastAsia"/>
        </w:rPr>
        <w:t>88</w:t>
      </w:r>
      <w:r>
        <w:rPr>
          <w:rFonts w:hint="eastAsia"/>
        </w:rPr>
        <w:t>件となってい</w:t>
      </w:r>
      <w:r w:rsidR="00C80D1E">
        <w:rPr>
          <w:rFonts w:hint="eastAsia"/>
        </w:rPr>
        <w:t>る</w:t>
      </w:r>
      <w:r>
        <w:rPr>
          <w:rFonts w:hint="eastAsia"/>
        </w:rPr>
        <w:t>。）</w:t>
      </w:r>
    </w:p>
    <w:tbl>
      <w:tblPr>
        <w:tblW w:w="7370" w:type="dxa"/>
        <w:jc w:val="center"/>
        <w:tblCellMar>
          <w:left w:w="99" w:type="dxa"/>
          <w:right w:w="99" w:type="dxa"/>
        </w:tblCellMar>
        <w:tblLook w:val="04A0" w:firstRow="1" w:lastRow="0" w:firstColumn="1" w:lastColumn="0" w:noHBand="0" w:noVBand="1"/>
      </w:tblPr>
      <w:tblGrid>
        <w:gridCol w:w="6236"/>
        <w:gridCol w:w="1134"/>
      </w:tblGrid>
      <w:tr w:rsidR="00797E6D" w:rsidTr="00F910BD">
        <w:trPr>
          <w:trHeight w:val="240"/>
          <w:jc w:val="center"/>
        </w:trPr>
        <w:tc>
          <w:tcPr>
            <w:tcW w:w="6236" w:type="dxa"/>
            <w:tcBorders>
              <w:top w:val="single" w:sz="4" w:space="0" w:color="auto"/>
              <w:left w:val="single" w:sz="4" w:space="0" w:color="auto"/>
              <w:bottom w:val="double" w:sz="4" w:space="0" w:color="auto"/>
              <w:right w:val="single" w:sz="4" w:space="0" w:color="auto"/>
            </w:tcBorders>
            <w:shd w:val="clear" w:color="auto" w:fill="CAEDFB" w:themeFill="accent4" w:themeFillTint="33"/>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自由意見カテゴリー</w:t>
            </w:r>
          </w:p>
        </w:tc>
        <w:tc>
          <w:tcPr>
            <w:tcW w:w="1134" w:type="dxa"/>
            <w:tcBorders>
              <w:top w:val="single" w:sz="4" w:space="0" w:color="auto"/>
              <w:left w:val="nil"/>
              <w:bottom w:val="double" w:sz="4" w:space="0" w:color="auto"/>
              <w:right w:val="single" w:sz="4" w:space="0" w:color="auto"/>
            </w:tcBorders>
            <w:shd w:val="clear" w:color="auto" w:fill="CAEDFB" w:themeFill="accent4" w:themeFillTint="33"/>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件数</w:t>
            </w:r>
          </w:p>
        </w:tc>
      </w:tr>
      <w:tr w:rsidR="00797E6D" w:rsidTr="00F910BD">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（１）</w:t>
            </w:r>
            <w:r w:rsidRPr="00AC2C2E">
              <w:rPr>
                <w:rFonts w:ascii="BIZ UDゴシック" w:eastAsia="BIZ UDゴシック" w:hAnsi="BIZ UDゴシック" w:cs="ＭＳ Ｐゴシック" w:hint="eastAsia"/>
                <w:color w:val="000000"/>
                <w:kern w:val="0"/>
                <w:sz w:val="20"/>
                <w:szCs w:val="20"/>
                <w14:ligatures w14:val="none"/>
              </w:rPr>
              <w:t>研修の実施方法の工夫</w:t>
            </w:r>
          </w:p>
        </w:tc>
        <w:tc>
          <w:tcPr>
            <w:tcW w:w="1134" w:type="dxa"/>
            <w:tcBorders>
              <w:top w:val="double" w:sz="4" w:space="0" w:color="auto"/>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27</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（２）</w:t>
            </w:r>
            <w:r w:rsidRPr="00AC2C2E">
              <w:rPr>
                <w:rFonts w:ascii="BIZ UDゴシック" w:eastAsia="BIZ UDゴシック" w:hAnsi="BIZ UDゴシック" w:cs="ＭＳ Ｐゴシック" w:hint="eastAsia"/>
                <w:color w:val="000000"/>
                <w:kern w:val="0"/>
                <w:sz w:val="20"/>
                <w:szCs w:val="20"/>
                <w14:ligatures w14:val="none"/>
              </w:rPr>
              <w:t>関心のあるテーマ・内容について</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26</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（３）</w:t>
            </w:r>
            <w:r w:rsidRPr="00AC2C2E">
              <w:rPr>
                <w:rFonts w:ascii="BIZ UDゴシック" w:eastAsia="BIZ UDゴシック" w:hAnsi="BIZ UDゴシック" w:cs="ＭＳ Ｐゴシック" w:hint="eastAsia"/>
                <w:color w:val="000000"/>
                <w:kern w:val="0"/>
                <w:sz w:val="20"/>
                <w:szCs w:val="20"/>
                <w14:ligatures w14:val="none"/>
              </w:rPr>
              <w:t>日時の調整など参加しやすい工夫</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11</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（４）</w:t>
            </w:r>
            <w:r w:rsidRPr="00AC2C2E">
              <w:rPr>
                <w:rFonts w:ascii="BIZ UDゴシック" w:eastAsia="BIZ UDゴシック" w:hAnsi="BIZ UDゴシック" w:cs="ＭＳ Ｐゴシック" w:hint="eastAsia"/>
                <w:color w:val="000000"/>
                <w:kern w:val="0"/>
                <w:sz w:val="20"/>
                <w:szCs w:val="20"/>
                <w14:ligatures w14:val="none"/>
              </w:rPr>
              <w:t>研修や学習機会を推進することへの意見</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10</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（５）</w:t>
            </w:r>
            <w:r w:rsidRPr="00AC2C2E">
              <w:rPr>
                <w:rFonts w:ascii="BIZ UDゴシック" w:eastAsia="BIZ UDゴシック" w:hAnsi="BIZ UDゴシック" w:cs="ＭＳ Ｐゴシック" w:hint="eastAsia"/>
                <w:color w:val="000000"/>
                <w:kern w:val="0"/>
                <w:sz w:val="20"/>
                <w:szCs w:val="20"/>
                <w14:ligatures w14:val="none"/>
              </w:rPr>
              <w:t>市役所や関係団体との連携</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4</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（６）</w:t>
            </w:r>
            <w:r w:rsidRPr="00AC2C2E">
              <w:rPr>
                <w:rFonts w:ascii="BIZ UDゴシック" w:eastAsia="BIZ UDゴシック" w:hAnsi="BIZ UDゴシック" w:cs="ＭＳ Ｐゴシック" w:hint="eastAsia"/>
                <w:color w:val="000000"/>
                <w:kern w:val="0"/>
                <w:sz w:val="20"/>
                <w:szCs w:val="20"/>
                <w14:ligatures w14:val="none"/>
              </w:rPr>
              <w:t>研修の実施回数について</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3</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nil"/>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（７）</w:t>
            </w:r>
            <w:r w:rsidRPr="00AC2C2E">
              <w:rPr>
                <w:rFonts w:ascii="BIZ UDゴシック" w:eastAsia="BIZ UDゴシック" w:hAnsi="BIZ UDゴシック" w:cs="ＭＳ Ｐゴシック" w:hint="eastAsia"/>
                <w:color w:val="000000"/>
                <w:kern w:val="0"/>
                <w:sz w:val="20"/>
                <w:szCs w:val="20"/>
                <w14:ligatures w14:val="none"/>
              </w:rPr>
              <w:t>当事者、専門家等との交流</w:t>
            </w:r>
          </w:p>
        </w:tc>
        <w:tc>
          <w:tcPr>
            <w:tcW w:w="1134" w:type="dxa"/>
            <w:tcBorders>
              <w:top w:val="nil"/>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2</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single" w:sz="4" w:space="0" w:color="auto"/>
              <w:left w:val="single" w:sz="4" w:space="0" w:color="auto"/>
              <w:bottom w:val="double" w:sz="4" w:space="0" w:color="auto"/>
              <w:right w:val="single" w:sz="4" w:space="0" w:color="auto"/>
            </w:tcBorders>
            <w:noWrap/>
            <w:vAlign w:val="center"/>
            <w:hideMark/>
          </w:tcPr>
          <w:p w:rsidR="00AC2C2E" w:rsidRPr="00AC2C2E" w:rsidRDefault="003C3111" w:rsidP="00AC2C2E">
            <w:pPr>
              <w:widowControl/>
              <w:autoSpaceDE/>
              <w:autoSpaceDN/>
              <w:jc w:val="left"/>
              <w:rPr>
                <w:rFonts w:ascii="BIZ UDゴシック" w:eastAsia="BIZ UDゴシック" w:hAnsi="BIZ UDゴシック" w:cs="ＭＳ Ｐゴシック"/>
                <w:color w:val="000000"/>
                <w:kern w:val="0"/>
                <w:sz w:val="20"/>
                <w:szCs w:val="20"/>
                <w14:ligatures w14:val="none"/>
              </w:rPr>
            </w:pPr>
            <w:r>
              <w:rPr>
                <w:rFonts w:ascii="BIZ UDゴシック" w:eastAsia="BIZ UDゴシック" w:hAnsi="BIZ UDゴシック" w:cs="ＭＳ Ｐゴシック" w:hint="eastAsia"/>
                <w:color w:val="000000"/>
                <w:kern w:val="0"/>
                <w:sz w:val="20"/>
                <w:szCs w:val="20"/>
                <w14:ligatures w14:val="none"/>
              </w:rPr>
              <w:t>（８）</w:t>
            </w:r>
            <w:r w:rsidRPr="00AC2C2E">
              <w:rPr>
                <w:rFonts w:ascii="BIZ UDゴシック" w:eastAsia="BIZ UDゴシック" w:hAnsi="BIZ UDゴシック" w:cs="ＭＳ Ｐゴシック" w:hint="eastAsia"/>
                <w:color w:val="000000"/>
                <w:kern w:val="0"/>
                <w:sz w:val="20"/>
                <w:szCs w:val="20"/>
                <w14:ligatures w14:val="none"/>
              </w:rPr>
              <w:t>その他</w:t>
            </w:r>
          </w:p>
        </w:tc>
        <w:tc>
          <w:tcPr>
            <w:tcW w:w="1134" w:type="dxa"/>
            <w:tcBorders>
              <w:top w:val="single" w:sz="4" w:space="0" w:color="auto"/>
              <w:left w:val="nil"/>
              <w:bottom w:val="doub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5</w:t>
            </w:r>
            <w:r>
              <w:rPr>
                <w:rFonts w:ascii="BIZ UDゴシック" w:eastAsia="BIZ UDゴシック" w:hAnsi="BIZ UDゴシック" w:cs="ＭＳ Ｐゴシック" w:hint="eastAsia"/>
                <w:color w:val="000000"/>
                <w:kern w:val="0"/>
                <w:sz w:val="20"/>
                <w:szCs w:val="20"/>
                <w14:ligatures w14:val="none"/>
              </w:rPr>
              <w:t>件</w:t>
            </w:r>
          </w:p>
        </w:tc>
      </w:tr>
      <w:tr w:rsidR="00797E6D" w:rsidTr="00F910BD">
        <w:trPr>
          <w:trHeight w:val="240"/>
          <w:jc w:val="center"/>
        </w:trPr>
        <w:tc>
          <w:tcPr>
            <w:tcW w:w="6236" w:type="dxa"/>
            <w:tcBorders>
              <w:top w:val="double" w:sz="4" w:space="0" w:color="auto"/>
              <w:left w:val="single" w:sz="4" w:space="0" w:color="auto"/>
              <w:bottom w:val="single" w:sz="4" w:space="0" w:color="auto"/>
              <w:right w:val="single" w:sz="4" w:space="0" w:color="auto"/>
            </w:tcBorders>
            <w:noWrap/>
            <w:vAlign w:val="center"/>
            <w:hideMark/>
          </w:tcPr>
          <w:p w:rsidR="00AC2C2E" w:rsidRPr="00AC2C2E" w:rsidRDefault="003C3111" w:rsidP="00AC2C2E">
            <w:pPr>
              <w:widowControl/>
              <w:autoSpaceDE/>
              <w:autoSpaceDN/>
              <w:jc w:val="center"/>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合</w:t>
            </w:r>
            <w:r>
              <w:rPr>
                <w:rFonts w:ascii="BIZ UDゴシック" w:eastAsia="BIZ UDゴシック" w:hAnsi="BIZ UDゴシック" w:cs="ＭＳ Ｐゴシック" w:hint="eastAsia"/>
                <w:color w:val="000000"/>
                <w:kern w:val="0"/>
                <w:sz w:val="20"/>
                <w:szCs w:val="20"/>
                <w14:ligatures w14:val="none"/>
              </w:rPr>
              <w:t xml:space="preserve">　</w:t>
            </w:r>
            <w:r w:rsidRPr="00AC2C2E">
              <w:rPr>
                <w:rFonts w:ascii="BIZ UDゴシック" w:eastAsia="BIZ UDゴシック" w:hAnsi="BIZ UDゴシック" w:cs="ＭＳ Ｐゴシック" w:hint="eastAsia"/>
                <w:color w:val="000000"/>
                <w:kern w:val="0"/>
                <w:sz w:val="20"/>
                <w:szCs w:val="20"/>
                <w14:ligatures w14:val="none"/>
              </w:rPr>
              <w:t>計</w:t>
            </w:r>
          </w:p>
        </w:tc>
        <w:tc>
          <w:tcPr>
            <w:tcW w:w="1134" w:type="dxa"/>
            <w:tcBorders>
              <w:top w:val="double" w:sz="4" w:space="0" w:color="auto"/>
              <w:left w:val="nil"/>
              <w:bottom w:val="single" w:sz="4" w:space="0" w:color="auto"/>
              <w:right w:val="single" w:sz="4" w:space="0" w:color="auto"/>
            </w:tcBorders>
            <w:noWrap/>
            <w:vAlign w:val="center"/>
            <w:hideMark/>
          </w:tcPr>
          <w:p w:rsidR="00AC2C2E" w:rsidRPr="00AC2C2E" w:rsidRDefault="003C3111" w:rsidP="00AC2C2E">
            <w:pPr>
              <w:widowControl/>
              <w:autoSpaceDE/>
              <w:autoSpaceDN/>
              <w:jc w:val="right"/>
              <w:rPr>
                <w:rFonts w:ascii="BIZ UDゴシック" w:eastAsia="BIZ UDゴシック" w:hAnsi="BIZ UDゴシック" w:cs="ＭＳ Ｐゴシック"/>
                <w:color w:val="000000"/>
                <w:kern w:val="0"/>
                <w:sz w:val="20"/>
                <w:szCs w:val="20"/>
                <w14:ligatures w14:val="none"/>
              </w:rPr>
            </w:pPr>
            <w:r w:rsidRPr="00AC2C2E">
              <w:rPr>
                <w:rFonts w:ascii="BIZ UDゴシック" w:eastAsia="BIZ UDゴシック" w:hAnsi="BIZ UDゴシック" w:cs="ＭＳ Ｐゴシック" w:hint="eastAsia"/>
                <w:color w:val="000000"/>
                <w:kern w:val="0"/>
                <w:sz w:val="20"/>
                <w:szCs w:val="20"/>
                <w14:ligatures w14:val="none"/>
              </w:rPr>
              <w:t>88</w:t>
            </w:r>
            <w:r>
              <w:rPr>
                <w:rFonts w:ascii="BIZ UDゴシック" w:eastAsia="BIZ UDゴシック" w:hAnsi="BIZ UDゴシック" w:cs="ＭＳ Ｐゴシック" w:hint="eastAsia"/>
                <w:color w:val="000000"/>
                <w:kern w:val="0"/>
                <w:sz w:val="20"/>
                <w:szCs w:val="20"/>
                <w14:ligatures w14:val="none"/>
              </w:rPr>
              <w:t>件</w:t>
            </w:r>
          </w:p>
        </w:tc>
      </w:tr>
    </w:tbl>
    <w:p w:rsidR="00C76055" w:rsidRPr="00C76055" w:rsidRDefault="002F2850" w:rsidP="00BF538B">
      <w:pPr>
        <w:widowControl/>
        <w:autoSpaceDE/>
        <w:autoSpaceDN/>
        <w:jc w:val="left"/>
        <w:rPr>
          <w:rFonts w:hint="eastAsia"/>
        </w:rPr>
      </w:pPr>
      <w:bookmarkStart w:id="85" w:name="_GoBack"/>
      <w:bookmarkEnd w:id="85"/>
      <w:r>
        <w:rPr>
          <w:rFonts w:hint="eastAsia"/>
          <w:noProof/>
        </w:rPr>
        <w:lastRenderedPageBreak/>
        <mc:AlternateContent>
          <mc:Choice Requires="wps">
            <w:drawing>
              <wp:anchor distT="0" distB="0" distL="114300" distR="114300" simplePos="0" relativeHeight="251793408" behindDoc="0" locked="0" layoutInCell="1" allowOverlap="1">
                <wp:simplePos x="0" y="0"/>
                <wp:positionH relativeFrom="column">
                  <wp:posOffset>2418080</wp:posOffset>
                </wp:positionH>
                <wp:positionV relativeFrom="paragraph">
                  <wp:posOffset>9047480</wp:posOffset>
                </wp:positionV>
                <wp:extent cx="1209675" cy="6572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209675" cy="657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C5CF1" id="正方形/長方形 1" o:spid="_x0000_s1026" style="position:absolute;left:0;text-align:left;margin-left:190.4pt;margin-top:712.4pt;width:95.25pt;height:51.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" fillcolor="white [3212]" strokecolor="#0a2f40 [1604]" strokeweight="1pt"/>
            </w:pict>
          </mc:Fallback>
        </mc:AlternateContent>
      </w:r>
    </w:p>
    <w:sectPr w:rsidR="00C76055" w:rsidRPr="00C76055" w:rsidSect="00863429">
      <w:footerReference w:type="default" r:id="rId138"/>
      <w:pgSz w:w="11906" w:h="16838" w:code="9"/>
      <w:pgMar w:top="1247" w:right="1247" w:bottom="1134" w:left="1247" w:header="851" w:footer="567" w:gutter="0"/>
      <w:pgNumType w:start="1"/>
      <w:cols w:space="425"/>
      <w:docGrid w:type="linesAndChars" w:linePitch="360" w:charSpace="8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C3111">
      <w:r>
        <w:separator/>
      </w:r>
    </w:p>
  </w:endnote>
  <w:endnote w:type="continuationSeparator" w:id="0">
    <w:p w:rsidR="00000000" w:rsidRDefault="003C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553719"/>
      <w:docPartObj>
        <w:docPartGallery w:val="Page Numbers (Bottom of Page)"/>
        <w:docPartUnique/>
      </w:docPartObj>
    </w:sdtPr>
    <w:sdtEndPr/>
    <w:sdtContent>
      <w:p w:rsidR="00037F36" w:rsidRDefault="003C3111" w:rsidP="00037F36">
        <w:pPr>
          <w:pStyle w:val="ad"/>
          <w:jc w:val="center"/>
        </w:pPr>
        <w:r>
          <w:rPr>
            <w:rFonts w:hint="eastAsia"/>
          </w:rPr>
          <w:t xml:space="preserve">- </w:t>
        </w:r>
        <w:r>
          <w:fldChar w:fldCharType="begin"/>
        </w:r>
        <w:r>
          <w:instrText>PAGE   \* MERGEFORMAT</w:instrText>
        </w:r>
        <w:r>
          <w:fldChar w:fldCharType="separate"/>
        </w:r>
        <w:r w:rsidRPr="003C3111">
          <w:rPr>
            <w:noProof/>
            <w:lang w:val="ja-JP"/>
          </w:rPr>
          <w:t>93</w:t>
        </w:r>
        <w:r>
          <w:fldChar w:fldCharType="end"/>
        </w:r>
        <w:r>
          <w:rPr>
            <w:rFonts w:hint="eastAsia"/>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C3111">
      <w:r>
        <w:separator/>
      </w:r>
    </w:p>
  </w:footnote>
  <w:footnote w:type="continuationSeparator" w:id="0">
    <w:p w:rsidR="00000000" w:rsidRDefault="003C31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1B1C8D"/>
    <w:multiLevelType w:val="hybridMultilevel"/>
    <w:tmpl w:val="8904E7AE"/>
    <w:lvl w:ilvl="0" w:tplc="1CD8F04C">
      <w:start w:val="1"/>
      <w:numFmt w:val="bullet"/>
      <w:lvlText w:val=""/>
      <w:lvlJc w:val="left"/>
      <w:pPr>
        <w:ind w:left="584" w:hanging="360"/>
      </w:pPr>
      <w:rPr>
        <w:rFonts w:ascii="Wingdings" w:hAnsi="Wingdings" w:hint="default"/>
      </w:rPr>
    </w:lvl>
    <w:lvl w:ilvl="1" w:tplc="1EBC5942" w:tentative="1">
      <w:start w:val="1"/>
      <w:numFmt w:val="bullet"/>
      <w:lvlText w:val=""/>
      <w:lvlJc w:val="left"/>
      <w:pPr>
        <w:ind w:left="1104" w:hanging="440"/>
      </w:pPr>
      <w:rPr>
        <w:rFonts w:ascii="Wingdings" w:hAnsi="Wingdings" w:hint="default"/>
      </w:rPr>
    </w:lvl>
    <w:lvl w:ilvl="2" w:tplc="BA028650" w:tentative="1">
      <w:start w:val="1"/>
      <w:numFmt w:val="bullet"/>
      <w:lvlText w:val=""/>
      <w:lvlJc w:val="left"/>
      <w:pPr>
        <w:ind w:left="1544" w:hanging="440"/>
      </w:pPr>
      <w:rPr>
        <w:rFonts w:ascii="Wingdings" w:hAnsi="Wingdings" w:hint="default"/>
      </w:rPr>
    </w:lvl>
    <w:lvl w:ilvl="3" w:tplc="2746EFFE" w:tentative="1">
      <w:start w:val="1"/>
      <w:numFmt w:val="bullet"/>
      <w:lvlText w:val=""/>
      <w:lvlJc w:val="left"/>
      <w:pPr>
        <w:ind w:left="1984" w:hanging="440"/>
      </w:pPr>
      <w:rPr>
        <w:rFonts w:ascii="Wingdings" w:hAnsi="Wingdings" w:hint="default"/>
      </w:rPr>
    </w:lvl>
    <w:lvl w:ilvl="4" w:tplc="A0A08784" w:tentative="1">
      <w:start w:val="1"/>
      <w:numFmt w:val="bullet"/>
      <w:lvlText w:val=""/>
      <w:lvlJc w:val="left"/>
      <w:pPr>
        <w:ind w:left="2424" w:hanging="440"/>
      </w:pPr>
      <w:rPr>
        <w:rFonts w:ascii="Wingdings" w:hAnsi="Wingdings" w:hint="default"/>
      </w:rPr>
    </w:lvl>
    <w:lvl w:ilvl="5" w:tplc="6DCA5F80" w:tentative="1">
      <w:start w:val="1"/>
      <w:numFmt w:val="bullet"/>
      <w:lvlText w:val=""/>
      <w:lvlJc w:val="left"/>
      <w:pPr>
        <w:ind w:left="2864" w:hanging="440"/>
      </w:pPr>
      <w:rPr>
        <w:rFonts w:ascii="Wingdings" w:hAnsi="Wingdings" w:hint="default"/>
      </w:rPr>
    </w:lvl>
    <w:lvl w:ilvl="6" w:tplc="396EB4EC" w:tentative="1">
      <w:start w:val="1"/>
      <w:numFmt w:val="bullet"/>
      <w:lvlText w:val=""/>
      <w:lvlJc w:val="left"/>
      <w:pPr>
        <w:ind w:left="3304" w:hanging="440"/>
      </w:pPr>
      <w:rPr>
        <w:rFonts w:ascii="Wingdings" w:hAnsi="Wingdings" w:hint="default"/>
      </w:rPr>
    </w:lvl>
    <w:lvl w:ilvl="7" w:tplc="774AAC86" w:tentative="1">
      <w:start w:val="1"/>
      <w:numFmt w:val="bullet"/>
      <w:lvlText w:val=""/>
      <w:lvlJc w:val="left"/>
      <w:pPr>
        <w:ind w:left="3744" w:hanging="440"/>
      </w:pPr>
      <w:rPr>
        <w:rFonts w:ascii="Wingdings" w:hAnsi="Wingdings" w:hint="default"/>
      </w:rPr>
    </w:lvl>
    <w:lvl w:ilvl="8" w:tplc="3C06FB18" w:tentative="1">
      <w:start w:val="1"/>
      <w:numFmt w:val="bullet"/>
      <w:lvlText w:val=""/>
      <w:lvlJc w:val="left"/>
      <w:pPr>
        <w:ind w:left="4184"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12"/>
  <w:displayHorizontalDrawingGridEvery w:val="2"/>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29"/>
    <w:rsid w:val="00037F36"/>
    <w:rsid w:val="00046E8E"/>
    <w:rsid w:val="00053DC6"/>
    <w:rsid w:val="00055363"/>
    <w:rsid w:val="00097140"/>
    <w:rsid w:val="000A1B50"/>
    <w:rsid w:val="000A461D"/>
    <w:rsid w:val="000B7C11"/>
    <w:rsid w:val="000D7843"/>
    <w:rsid w:val="000E216D"/>
    <w:rsid w:val="000E5B83"/>
    <w:rsid w:val="00120887"/>
    <w:rsid w:val="001231A1"/>
    <w:rsid w:val="00132A2E"/>
    <w:rsid w:val="00173063"/>
    <w:rsid w:val="001833AF"/>
    <w:rsid w:val="00183F34"/>
    <w:rsid w:val="001C2A49"/>
    <w:rsid w:val="001C4F0A"/>
    <w:rsid w:val="001E2FC2"/>
    <w:rsid w:val="001E40A6"/>
    <w:rsid w:val="0022195A"/>
    <w:rsid w:val="002325E2"/>
    <w:rsid w:val="00242739"/>
    <w:rsid w:val="002627AF"/>
    <w:rsid w:val="00271010"/>
    <w:rsid w:val="002944A8"/>
    <w:rsid w:val="002A382A"/>
    <w:rsid w:val="002D42C5"/>
    <w:rsid w:val="002F2850"/>
    <w:rsid w:val="002F4AC5"/>
    <w:rsid w:val="00314B03"/>
    <w:rsid w:val="00333254"/>
    <w:rsid w:val="00352349"/>
    <w:rsid w:val="00362578"/>
    <w:rsid w:val="00383874"/>
    <w:rsid w:val="003A322C"/>
    <w:rsid w:val="003C3111"/>
    <w:rsid w:val="003D3B59"/>
    <w:rsid w:val="003D3C1C"/>
    <w:rsid w:val="003E2EBD"/>
    <w:rsid w:val="00403396"/>
    <w:rsid w:val="00441FC0"/>
    <w:rsid w:val="00456CE0"/>
    <w:rsid w:val="004B39AB"/>
    <w:rsid w:val="004D0A25"/>
    <w:rsid w:val="004F5540"/>
    <w:rsid w:val="005049B6"/>
    <w:rsid w:val="00507C90"/>
    <w:rsid w:val="00524F1A"/>
    <w:rsid w:val="00525AFD"/>
    <w:rsid w:val="00526FF3"/>
    <w:rsid w:val="0052733A"/>
    <w:rsid w:val="00561952"/>
    <w:rsid w:val="0057740E"/>
    <w:rsid w:val="00581F86"/>
    <w:rsid w:val="00594765"/>
    <w:rsid w:val="00594CA8"/>
    <w:rsid w:val="00595B20"/>
    <w:rsid w:val="005A6237"/>
    <w:rsid w:val="005C785E"/>
    <w:rsid w:val="006131C4"/>
    <w:rsid w:val="006330A5"/>
    <w:rsid w:val="00633110"/>
    <w:rsid w:val="00642145"/>
    <w:rsid w:val="00642305"/>
    <w:rsid w:val="00645282"/>
    <w:rsid w:val="00657CC3"/>
    <w:rsid w:val="00676A74"/>
    <w:rsid w:val="006841B6"/>
    <w:rsid w:val="00697250"/>
    <w:rsid w:val="006B2ABC"/>
    <w:rsid w:val="006B5A98"/>
    <w:rsid w:val="006B6FE5"/>
    <w:rsid w:val="006E31E7"/>
    <w:rsid w:val="006F4003"/>
    <w:rsid w:val="006F588B"/>
    <w:rsid w:val="007043A6"/>
    <w:rsid w:val="007048EB"/>
    <w:rsid w:val="007056A4"/>
    <w:rsid w:val="00722394"/>
    <w:rsid w:val="0075095F"/>
    <w:rsid w:val="00761293"/>
    <w:rsid w:val="007644BE"/>
    <w:rsid w:val="007660A3"/>
    <w:rsid w:val="00767E4A"/>
    <w:rsid w:val="00783963"/>
    <w:rsid w:val="00797E6D"/>
    <w:rsid w:val="007A6016"/>
    <w:rsid w:val="007A71F5"/>
    <w:rsid w:val="007B598C"/>
    <w:rsid w:val="007F459F"/>
    <w:rsid w:val="007F73E6"/>
    <w:rsid w:val="00807FF2"/>
    <w:rsid w:val="0081388B"/>
    <w:rsid w:val="00817180"/>
    <w:rsid w:val="00835DC4"/>
    <w:rsid w:val="00851F14"/>
    <w:rsid w:val="0086112C"/>
    <w:rsid w:val="00863429"/>
    <w:rsid w:val="008709CA"/>
    <w:rsid w:val="00893ECE"/>
    <w:rsid w:val="008C3591"/>
    <w:rsid w:val="009453C0"/>
    <w:rsid w:val="00980563"/>
    <w:rsid w:val="00981BBE"/>
    <w:rsid w:val="00987294"/>
    <w:rsid w:val="00993625"/>
    <w:rsid w:val="0099455E"/>
    <w:rsid w:val="009A475B"/>
    <w:rsid w:val="009E3F9D"/>
    <w:rsid w:val="009F2772"/>
    <w:rsid w:val="00A02BAD"/>
    <w:rsid w:val="00A0469C"/>
    <w:rsid w:val="00A10914"/>
    <w:rsid w:val="00A10927"/>
    <w:rsid w:val="00A1294D"/>
    <w:rsid w:val="00A37E05"/>
    <w:rsid w:val="00A604AF"/>
    <w:rsid w:val="00A84E26"/>
    <w:rsid w:val="00A85EB9"/>
    <w:rsid w:val="00AA0CD5"/>
    <w:rsid w:val="00AC2C2E"/>
    <w:rsid w:val="00AC7E39"/>
    <w:rsid w:val="00AD47A3"/>
    <w:rsid w:val="00AE1C85"/>
    <w:rsid w:val="00AE7028"/>
    <w:rsid w:val="00B0021B"/>
    <w:rsid w:val="00B12062"/>
    <w:rsid w:val="00B242F6"/>
    <w:rsid w:val="00B25742"/>
    <w:rsid w:val="00B2645D"/>
    <w:rsid w:val="00B43240"/>
    <w:rsid w:val="00B622D7"/>
    <w:rsid w:val="00B63889"/>
    <w:rsid w:val="00B71BB9"/>
    <w:rsid w:val="00B91883"/>
    <w:rsid w:val="00B91A8C"/>
    <w:rsid w:val="00B92735"/>
    <w:rsid w:val="00BB5D52"/>
    <w:rsid w:val="00BC0373"/>
    <w:rsid w:val="00BE3A62"/>
    <w:rsid w:val="00BF0D1D"/>
    <w:rsid w:val="00BF2B29"/>
    <w:rsid w:val="00BF538B"/>
    <w:rsid w:val="00BF6A4F"/>
    <w:rsid w:val="00BF7AC7"/>
    <w:rsid w:val="00C011F7"/>
    <w:rsid w:val="00C0255A"/>
    <w:rsid w:val="00C51014"/>
    <w:rsid w:val="00C5107B"/>
    <w:rsid w:val="00C52915"/>
    <w:rsid w:val="00C76055"/>
    <w:rsid w:val="00C80D1E"/>
    <w:rsid w:val="00C81959"/>
    <w:rsid w:val="00CE49CA"/>
    <w:rsid w:val="00CF039E"/>
    <w:rsid w:val="00D079F2"/>
    <w:rsid w:val="00D1053E"/>
    <w:rsid w:val="00D11E3B"/>
    <w:rsid w:val="00D204D0"/>
    <w:rsid w:val="00D21A44"/>
    <w:rsid w:val="00D25F7F"/>
    <w:rsid w:val="00D33C88"/>
    <w:rsid w:val="00D35849"/>
    <w:rsid w:val="00D40C61"/>
    <w:rsid w:val="00D45729"/>
    <w:rsid w:val="00D62A45"/>
    <w:rsid w:val="00D74E5C"/>
    <w:rsid w:val="00D83564"/>
    <w:rsid w:val="00D83C0A"/>
    <w:rsid w:val="00DB2104"/>
    <w:rsid w:val="00DF22B5"/>
    <w:rsid w:val="00E02D40"/>
    <w:rsid w:val="00E079BA"/>
    <w:rsid w:val="00E10333"/>
    <w:rsid w:val="00E1756C"/>
    <w:rsid w:val="00E2358C"/>
    <w:rsid w:val="00E24595"/>
    <w:rsid w:val="00E45C1B"/>
    <w:rsid w:val="00E50F28"/>
    <w:rsid w:val="00E60097"/>
    <w:rsid w:val="00E6382D"/>
    <w:rsid w:val="00E74FC4"/>
    <w:rsid w:val="00E8186B"/>
    <w:rsid w:val="00EA4D4E"/>
    <w:rsid w:val="00EA63C7"/>
    <w:rsid w:val="00EB58AD"/>
    <w:rsid w:val="00EC00DF"/>
    <w:rsid w:val="00EC7049"/>
    <w:rsid w:val="00ED5CD3"/>
    <w:rsid w:val="00EF28AF"/>
    <w:rsid w:val="00F12C51"/>
    <w:rsid w:val="00F24CC6"/>
    <w:rsid w:val="00F27CCA"/>
    <w:rsid w:val="00F410DF"/>
    <w:rsid w:val="00F6559F"/>
    <w:rsid w:val="00F91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90F283"/>
  <w15:chartTrackingRefBased/>
  <w15:docId w15:val="{F530A7C2-D726-4A3E-B03E-42B69927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ABC"/>
    <w:pPr>
      <w:widowControl w:val="0"/>
      <w:autoSpaceDE w:val="0"/>
      <w:autoSpaceDN w:val="0"/>
      <w:jc w:val="both"/>
    </w:pPr>
    <w:rPr>
      <w:rFonts w:ascii="BIZ UD明朝 Medium" w:eastAsia="BIZ UD明朝 Medium" w:hAnsi="BIZ UD明朝 Medium"/>
      <w:sz w:val="22"/>
      <w:szCs w:val="24"/>
    </w:rPr>
  </w:style>
  <w:style w:type="paragraph" w:styleId="1">
    <w:name w:val="heading 1"/>
    <w:basedOn w:val="a"/>
    <w:next w:val="a"/>
    <w:link w:val="10"/>
    <w:uiPriority w:val="9"/>
    <w:qFormat/>
    <w:rsid w:val="004F5540"/>
    <w:pPr>
      <w:spacing w:line="0" w:lineRule="atLeast"/>
      <w:ind w:leftChars="-50" w:left="-112"/>
      <w:outlineLvl w:val="0"/>
    </w:pPr>
    <w:rPr>
      <w:rFonts w:ascii="BIZ UDゴシック" w:eastAsia="BIZ UDゴシック" w:hAnsi="BIZ UDゴシック"/>
      <w:b/>
      <w:bCs/>
      <w:color w:val="000000" w:themeColor="text1"/>
      <w:sz w:val="32"/>
      <w:szCs w:val="36"/>
      <w:shd w:val="clear" w:color="auto" w:fill="DDF7E0"/>
    </w:rPr>
  </w:style>
  <w:style w:type="paragraph" w:styleId="2">
    <w:name w:val="heading 2"/>
    <w:basedOn w:val="a"/>
    <w:next w:val="a"/>
    <w:link w:val="20"/>
    <w:uiPriority w:val="9"/>
    <w:unhideWhenUsed/>
    <w:qFormat/>
    <w:rsid w:val="006E31E7"/>
    <w:pPr>
      <w:spacing w:afterLines="50" w:after="180"/>
      <w:outlineLvl w:val="1"/>
    </w:pPr>
    <w:rPr>
      <w:rFonts w:ascii="BIZ UDゴシック" w:eastAsia="BIZ UDゴシック" w:hAnsi="BIZ UDゴシック"/>
      <w:b/>
      <w:bCs/>
      <w:sz w:val="26"/>
      <w:szCs w:val="28"/>
    </w:rPr>
  </w:style>
  <w:style w:type="paragraph" w:styleId="3">
    <w:name w:val="heading 3"/>
    <w:basedOn w:val="a"/>
    <w:next w:val="a"/>
    <w:link w:val="30"/>
    <w:uiPriority w:val="9"/>
    <w:unhideWhenUsed/>
    <w:qFormat/>
    <w:rsid w:val="00037F36"/>
    <w:pPr>
      <w:spacing w:afterLines="20" w:after="72"/>
      <w:ind w:left="749" w:hangingChars="300" w:hanging="749"/>
      <w:outlineLvl w:val="2"/>
    </w:pPr>
    <w:rPr>
      <w:rFonts w:ascii="BIZ UDゴシック" w:eastAsia="BIZ UDゴシック" w:hAnsi="BIZ UDゴシック"/>
      <w:b/>
      <w:bCs/>
      <w:sz w:val="24"/>
      <w:szCs w:val="28"/>
    </w:rPr>
  </w:style>
  <w:style w:type="paragraph" w:styleId="4">
    <w:name w:val="heading 4"/>
    <w:basedOn w:val="a"/>
    <w:next w:val="a"/>
    <w:link w:val="40"/>
    <w:uiPriority w:val="9"/>
    <w:unhideWhenUsed/>
    <w:qFormat/>
    <w:rsid w:val="00D35849"/>
    <w:pPr>
      <w:ind w:leftChars="200" w:left="814" w:hangingChars="150" w:hanging="366"/>
      <w:outlineLvl w:val="3"/>
    </w:pPr>
    <w:rPr>
      <w:rFonts w:ascii="BIZ UDゴシック" w:eastAsia="BIZ UDゴシック" w:hAnsi="BIZ UDゴシック"/>
      <w:b/>
      <w:bCs/>
      <w:sz w:val="24"/>
      <w:szCs w:val="28"/>
    </w:rPr>
  </w:style>
  <w:style w:type="paragraph" w:styleId="5">
    <w:name w:val="heading 5"/>
    <w:basedOn w:val="a"/>
    <w:next w:val="a"/>
    <w:link w:val="50"/>
    <w:uiPriority w:val="9"/>
    <w:semiHidden/>
    <w:unhideWhenUsed/>
    <w:qFormat/>
    <w:rsid w:val="00BF2B2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F2B2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F2B2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F2B2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F2B2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F5540"/>
    <w:rPr>
      <w:rFonts w:ascii="BIZ UDゴシック" w:eastAsia="BIZ UDゴシック" w:hAnsi="BIZ UDゴシック"/>
      <w:b/>
      <w:bCs/>
      <w:color w:val="000000" w:themeColor="text1"/>
      <w:sz w:val="32"/>
      <w:szCs w:val="36"/>
    </w:rPr>
  </w:style>
  <w:style w:type="character" w:customStyle="1" w:styleId="20">
    <w:name w:val="見出し 2 (文字)"/>
    <w:basedOn w:val="a0"/>
    <w:link w:val="2"/>
    <w:uiPriority w:val="9"/>
    <w:rsid w:val="006E31E7"/>
    <w:rPr>
      <w:rFonts w:ascii="BIZ UDゴシック" w:eastAsia="BIZ UDゴシック" w:hAnsi="BIZ UDゴシック"/>
      <w:b/>
      <w:bCs/>
      <w:sz w:val="26"/>
      <w:szCs w:val="28"/>
    </w:rPr>
  </w:style>
  <w:style w:type="character" w:customStyle="1" w:styleId="30">
    <w:name w:val="見出し 3 (文字)"/>
    <w:basedOn w:val="a0"/>
    <w:link w:val="3"/>
    <w:uiPriority w:val="9"/>
    <w:rsid w:val="00037F36"/>
    <w:rPr>
      <w:rFonts w:ascii="BIZ UDゴシック" w:eastAsia="BIZ UDゴシック" w:hAnsi="BIZ UDゴシック"/>
      <w:b/>
      <w:bCs/>
      <w:sz w:val="24"/>
      <w:szCs w:val="28"/>
    </w:rPr>
  </w:style>
  <w:style w:type="character" w:customStyle="1" w:styleId="40">
    <w:name w:val="見出し 4 (文字)"/>
    <w:basedOn w:val="a0"/>
    <w:link w:val="4"/>
    <w:uiPriority w:val="9"/>
    <w:rsid w:val="00D35849"/>
    <w:rPr>
      <w:rFonts w:ascii="BIZ UDゴシック" w:eastAsia="BIZ UDゴシック" w:hAnsi="BIZ UDゴシック"/>
      <w:b/>
      <w:bCs/>
      <w:sz w:val="24"/>
      <w:szCs w:val="28"/>
    </w:rPr>
  </w:style>
  <w:style w:type="character" w:customStyle="1" w:styleId="50">
    <w:name w:val="見出し 5 (文字)"/>
    <w:basedOn w:val="a0"/>
    <w:link w:val="5"/>
    <w:uiPriority w:val="9"/>
    <w:semiHidden/>
    <w:rsid w:val="00BF2B2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F2B2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F2B2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F2B2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F2B2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F2B2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F2B2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F2B2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F2B2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F2B29"/>
    <w:pPr>
      <w:spacing w:before="160" w:after="160"/>
      <w:jc w:val="center"/>
    </w:pPr>
    <w:rPr>
      <w:i/>
      <w:iCs/>
      <w:color w:val="404040" w:themeColor="text1" w:themeTint="BF"/>
    </w:rPr>
  </w:style>
  <w:style w:type="character" w:customStyle="1" w:styleId="a8">
    <w:name w:val="引用文 (文字)"/>
    <w:basedOn w:val="a0"/>
    <w:link w:val="a7"/>
    <w:uiPriority w:val="29"/>
    <w:rsid w:val="00BF2B29"/>
    <w:rPr>
      <w:i/>
      <w:iCs/>
      <w:color w:val="404040" w:themeColor="text1" w:themeTint="BF"/>
    </w:rPr>
  </w:style>
  <w:style w:type="paragraph" w:styleId="a9">
    <w:name w:val="List Paragraph"/>
    <w:basedOn w:val="a"/>
    <w:uiPriority w:val="34"/>
    <w:qFormat/>
    <w:rsid w:val="00BF2B29"/>
    <w:pPr>
      <w:ind w:left="720"/>
      <w:contextualSpacing/>
    </w:pPr>
  </w:style>
  <w:style w:type="character" w:styleId="21">
    <w:name w:val="Intense Emphasis"/>
    <w:basedOn w:val="a0"/>
    <w:uiPriority w:val="21"/>
    <w:qFormat/>
    <w:rsid w:val="00BF2B29"/>
    <w:rPr>
      <w:i/>
      <w:iCs/>
      <w:color w:val="0F4761" w:themeColor="accent1" w:themeShade="BF"/>
    </w:rPr>
  </w:style>
  <w:style w:type="paragraph" w:styleId="22">
    <w:name w:val="Intense Quote"/>
    <w:basedOn w:val="a"/>
    <w:next w:val="a"/>
    <w:link w:val="23"/>
    <w:uiPriority w:val="30"/>
    <w:qFormat/>
    <w:rsid w:val="00BF2B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F2B29"/>
    <w:rPr>
      <w:i/>
      <w:iCs/>
      <w:color w:val="0F4761" w:themeColor="accent1" w:themeShade="BF"/>
    </w:rPr>
  </w:style>
  <w:style w:type="character" w:styleId="24">
    <w:name w:val="Intense Reference"/>
    <w:basedOn w:val="a0"/>
    <w:uiPriority w:val="32"/>
    <w:qFormat/>
    <w:rsid w:val="00BF2B29"/>
    <w:rPr>
      <w:b/>
      <w:bCs/>
      <w:smallCaps/>
      <w:color w:val="0F4761" w:themeColor="accent1" w:themeShade="BF"/>
      <w:spacing w:val="5"/>
    </w:rPr>
  </w:style>
  <w:style w:type="paragraph" w:customStyle="1" w:styleId="11">
    <w:name w:val="文言1"/>
    <w:basedOn w:val="a"/>
    <w:link w:val="12"/>
    <w:qFormat/>
    <w:rsid w:val="00383874"/>
    <w:pPr>
      <w:ind w:leftChars="100" w:left="230" w:firstLineChars="100" w:firstLine="230"/>
    </w:pPr>
  </w:style>
  <w:style w:type="character" w:customStyle="1" w:styleId="12">
    <w:name w:val="文言1 (文字)"/>
    <w:basedOn w:val="a0"/>
    <w:link w:val="11"/>
    <w:rsid w:val="00383874"/>
    <w:rPr>
      <w:rFonts w:ascii="BIZ UD明朝 Medium" w:eastAsia="BIZ UD明朝 Medium" w:hAnsi="BIZ UD明朝 Medium"/>
      <w:sz w:val="22"/>
      <w:szCs w:val="24"/>
    </w:rPr>
  </w:style>
  <w:style w:type="table" w:styleId="aa">
    <w:name w:val="Table Grid"/>
    <w:basedOn w:val="a1"/>
    <w:uiPriority w:val="39"/>
    <w:rsid w:val="00383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37F36"/>
    <w:pPr>
      <w:tabs>
        <w:tab w:val="center" w:pos="4252"/>
        <w:tab w:val="right" w:pos="8504"/>
      </w:tabs>
      <w:snapToGrid w:val="0"/>
    </w:pPr>
  </w:style>
  <w:style w:type="character" w:customStyle="1" w:styleId="ac">
    <w:name w:val="ヘッダー (文字)"/>
    <w:basedOn w:val="a0"/>
    <w:link w:val="ab"/>
    <w:uiPriority w:val="99"/>
    <w:rsid w:val="00037F36"/>
    <w:rPr>
      <w:rFonts w:ascii="BIZ UD明朝 Medium" w:eastAsia="BIZ UD明朝 Medium" w:hAnsi="BIZ UD明朝 Medium"/>
      <w:sz w:val="22"/>
      <w:szCs w:val="24"/>
    </w:rPr>
  </w:style>
  <w:style w:type="paragraph" w:styleId="ad">
    <w:name w:val="footer"/>
    <w:basedOn w:val="a"/>
    <w:link w:val="ae"/>
    <w:uiPriority w:val="99"/>
    <w:unhideWhenUsed/>
    <w:rsid w:val="00037F36"/>
    <w:pPr>
      <w:tabs>
        <w:tab w:val="center" w:pos="4252"/>
        <w:tab w:val="right" w:pos="8504"/>
      </w:tabs>
      <w:snapToGrid w:val="0"/>
    </w:pPr>
  </w:style>
  <w:style w:type="character" w:customStyle="1" w:styleId="ae">
    <w:name w:val="フッター (文字)"/>
    <w:basedOn w:val="a0"/>
    <w:link w:val="ad"/>
    <w:uiPriority w:val="99"/>
    <w:rsid w:val="00037F36"/>
    <w:rPr>
      <w:rFonts w:ascii="BIZ UD明朝 Medium" w:eastAsia="BIZ UD明朝 Medium" w:hAnsi="BIZ UD明朝 Medium"/>
      <w:sz w:val="22"/>
      <w:szCs w:val="24"/>
    </w:rPr>
  </w:style>
  <w:style w:type="paragraph" w:customStyle="1" w:styleId="af">
    <w:name w:val="問"/>
    <w:basedOn w:val="a"/>
    <w:link w:val="af0"/>
    <w:qFormat/>
    <w:rsid w:val="00E50F28"/>
    <w:pPr>
      <w:spacing w:line="320" w:lineRule="exact"/>
      <w:ind w:left="672" w:hangingChars="300" w:hanging="672"/>
    </w:pPr>
    <w:rPr>
      <w:rFonts w:ascii="BIZ UDゴシック" w:eastAsia="BIZ UDゴシック" w:hAnsi="BIZ UDゴシック"/>
    </w:rPr>
  </w:style>
  <w:style w:type="character" w:customStyle="1" w:styleId="af0">
    <w:name w:val="問 (文字)"/>
    <w:basedOn w:val="a0"/>
    <w:link w:val="af"/>
    <w:rsid w:val="00E50F28"/>
    <w:rPr>
      <w:rFonts w:ascii="BIZ UDゴシック" w:eastAsia="BIZ UDゴシック" w:hAnsi="BIZ UDゴシック"/>
      <w:sz w:val="22"/>
      <w:szCs w:val="24"/>
    </w:rPr>
  </w:style>
  <w:style w:type="paragraph" w:customStyle="1" w:styleId="-">
    <w:name w:val="問-ア"/>
    <w:basedOn w:val="af"/>
    <w:link w:val="-0"/>
    <w:qFormat/>
    <w:rsid w:val="00B92735"/>
    <w:pPr>
      <w:ind w:left="896" w:hangingChars="400" w:hanging="896"/>
    </w:pPr>
  </w:style>
  <w:style w:type="character" w:customStyle="1" w:styleId="-0">
    <w:name w:val="問-ア (文字)"/>
    <w:basedOn w:val="af0"/>
    <w:link w:val="-"/>
    <w:rsid w:val="00B92735"/>
    <w:rPr>
      <w:rFonts w:ascii="BIZ UDゴシック" w:eastAsia="BIZ UDゴシック" w:hAnsi="BIZ UDゴシック"/>
      <w:sz w:val="22"/>
      <w:szCs w:val="24"/>
    </w:rPr>
  </w:style>
  <w:style w:type="paragraph" w:customStyle="1" w:styleId="af1">
    <w:name w:val="【タイトル】"/>
    <w:basedOn w:val="a"/>
    <w:next w:val="11"/>
    <w:link w:val="af2"/>
    <w:qFormat/>
    <w:rsid w:val="00B242F6"/>
    <w:pPr>
      <w:widowControl/>
      <w:autoSpaceDE/>
      <w:autoSpaceDN/>
      <w:jc w:val="left"/>
    </w:pPr>
    <w:rPr>
      <w:rFonts w:ascii="BIZ UDゴシック" w:eastAsia="BIZ UDゴシック" w:hAnsi="BIZ UDゴシック"/>
    </w:rPr>
  </w:style>
  <w:style w:type="character" w:customStyle="1" w:styleId="af2">
    <w:name w:val="【タイトル】 (文字)"/>
    <w:basedOn w:val="a0"/>
    <w:link w:val="af1"/>
    <w:rsid w:val="00B242F6"/>
    <w:rPr>
      <w:rFonts w:ascii="BIZ UDゴシック" w:eastAsia="BIZ UDゴシック" w:hAnsi="BIZ UDゴシック"/>
      <w:sz w:val="22"/>
      <w:szCs w:val="24"/>
    </w:rPr>
  </w:style>
  <w:style w:type="paragraph" w:styleId="13">
    <w:name w:val="toc 1"/>
    <w:basedOn w:val="a"/>
    <w:next w:val="a"/>
    <w:autoRedefine/>
    <w:uiPriority w:val="39"/>
    <w:unhideWhenUsed/>
    <w:rsid w:val="006F4003"/>
    <w:pPr>
      <w:tabs>
        <w:tab w:val="right" w:leader="dot" w:pos="9402"/>
      </w:tabs>
      <w:spacing w:beforeLines="100" w:before="360"/>
    </w:pPr>
    <w:rPr>
      <w:rFonts w:ascii="BIZ UDゴシック" w:eastAsia="BIZ UDゴシック" w:hAnsi="BIZ UDゴシック"/>
    </w:rPr>
  </w:style>
  <w:style w:type="paragraph" w:styleId="25">
    <w:name w:val="toc 2"/>
    <w:basedOn w:val="a"/>
    <w:next w:val="a"/>
    <w:autoRedefine/>
    <w:uiPriority w:val="39"/>
    <w:unhideWhenUsed/>
    <w:rsid w:val="002A382A"/>
    <w:pPr>
      <w:ind w:leftChars="100" w:left="100"/>
    </w:pPr>
    <w:rPr>
      <w:spacing w:val="-4"/>
    </w:rPr>
  </w:style>
  <w:style w:type="paragraph" w:styleId="31">
    <w:name w:val="toc 3"/>
    <w:basedOn w:val="a"/>
    <w:next w:val="a"/>
    <w:autoRedefine/>
    <w:uiPriority w:val="39"/>
    <w:unhideWhenUsed/>
    <w:rsid w:val="002A382A"/>
    <w:pPr>
      <w:tabs>
        <w:tab w:val="right" w:leader="dot" w:pos="9402"/>
      </w:tabs>
      <w:ind w:leftChars="200" w:left="1148" w:rightChars="200" w:right="459" w:hangingChars="300" w:hanging="689"/>
    </w:pPr>
    <w:rPr>
      <w:spacing w:val="-4"/>
    </w:rPr>
  </w:style>
  <w:style w:type="character" w:styleId="af3">
    <w:name w:val="Hyperlink"/>
    <w:basedOn w:val="a0"/>
    <w:uiPriority w:val="99"/>
    <w:unhideWhenUsed/>
    <w:rsid w:val="002A382A"/>
    <w:rPr>
      <w:color w:val="467886" w:themeColor="hyperlink"/>
      <w:u w:val="single"/>
    </w:rPr>
  </w:style>
  <w:style w:type="paragraph" w:styleId="Web">
    <w:name w:val="Normal (Web)"/>
    <w:basedOn w:val="a"/>
    <w:uiPriority w:val="99"/>
    <w:semiHidden/>
    <w:unhideWhenUsed/>
    <w:rsid w:val="007660A3"/>
    <w:pPr>
      <w:widowControl/>
      <w:autoSpaceDE/>
      <w:autoSpaceDN/>
      <w:spacing w:before="100" w:beforeAutospacing="1" w:after="100" w:afterAutospacing="1"/>
      <w:jc w:val="left"/>
    </w:pPr>
    <w:rPr>
      <w:rFonts w:ascii="ＭＳ Ｐゴシック" w:eastAsia="ＭＳ Ｐゴシック" w:hAnsi="ＭＳ Ｐゴシック" w:cs="ＭＳ Ｐゴシック"/>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38" Type="http://schemas.openxmlformats.org/officeDocument/2006/relationships/footer" Target="footer1.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emf"/><Relationship Id="rId13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image" Target="media/image109.emf"/><Relationship Id="rId124" Type="http://schemas.openxmlformats.org/officeDocument/2006/relationships/image" Target="media/image117.emf"/><Relationship Id="rId129" Type="http://schemas.openxmlformats.org/officeDocument/2006/relationships/image" Target="media/image122.emf"/><Relationship Id="rId137" Type="http://schemas.openxmlformats.org/officeDocument/2006/relationships/image" Target="media/image13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32" Type="http://schemas.openxmlformats.org/officeDocument/2006/relationships/image" Target="media/image125.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image" Target="media/image107.emf"/><Relationship Id="rId119" Type="http://schemas.openxmlformats.org/officeDocument/2006/relationships/image" Target="media/image112.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image" Target="media/image123.emf"/><Relationship Id="rId135" Type="http://schemas.openxmlformats.org/officeDocument/2006/relationships/image" Target="media/image128.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FE7E9-24BA-47CD-ABD8-DCCE8854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98</Pages>
  <Words>5174</Words>
  <Characters>29497</Characters>
  <Application>Microsoft Office Word</Application>
  <DocSecurity>0</DocSecurity>
  <Lines>245</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藤井寺市</dc:creator>
  <cp:lastModifiedBy>今泉 和登</cp:lastModifiedBy>
  <cp:revision>48</cp:revision>
  <dcterms:created xsi:type="dcterms:W3CDTF">2025-08-28T04:40:00Z</dcterms:created>
  <dcterms:modified xsi:type="dcterms:W3CDTF">2025-12-16T07:26:00Z</dcterms:modified>
</cp:coreProperties>
</file>