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AA8C3" w14:textId="77777777" w:rsidR="00A35ECC" w:rsidRPr="00B24EB2" w:rsidRDefault="00A35ECC" w:rsidP="00B330FE">
      <w:pPr>
        <w:widowControl/>
        <w:spacing w:line="360" w:lineRule="auto"/>
        <w:ind w:left="241" w:hangingChars="100" w:hanging="241"/>
        <w:jc w:val="center"/>
        <w:rPr>
          <w:rFonts w:ascii="ＭＳ ゴシック" w:eastAsia="ＭＳ ゴシック" w:hAnsi="ＭＳ ゴシック"/>
          <w:snapToGrid w:val="0"/>
          <w:sz w:val="24"/>
        </w:rPr>
      </w:pPr>
      <w:r w:rsidRPr="00B24EB2">
        <w:rPr>
          <w:rFonts w:ascii="ＭＳ ゴシック" w:eastAsia="ＭＳ ゴシック" w:hAnsi="ＭＳ ゴシック" w:hint="eastAsia"/>
          <w:snapToGrid w:val="0"/>
          <w:sz w:val="24"/>
        </w:rPr>
        <w:t>会　　　　　議　　　　　録</w:t>
      </w:r>
    </w:p>
    <w:tbl>
      <w:tblPr>
        <w:tblW w:w="9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0"/>
        <w:gridCol w:w="6545"/>
      </w:tblGrid>
      <w:tr w:rsidR="00A35ECC" w:rsidRPr="00B24EB2" w14:paraId="73C9A2DA" w14:textId="77777777" w:rsidTr="00DF4BFD">
        <w:tc>
          <w:tcPr>
            <w:tcW w:w="2540" w:type="dxa"/>
            <w:vAlign w:val="center"/>
          </w:tcPr>
          <w:p w14:paraId="4C192099" w14:textId="77777777" w:rsidR="00A35ECC" w:rsidRPr="00B24EB2" w:rsidRDefault="00041E13" w:rsidP="00DF4BFD">
            <w:pPr>
              <w:spacing w:beforeLines="50" w:before="152" w:afterLines="50" w:after="152"/>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会議の名称</w:t>
            </w:r>
          </w:p>
        </w:tc>
        <w:tc>
          <w:tcPr>
            <w:tcW w:w="6545" w:type="dxa"/>
          </w:tcPr>
          <w:p w14:paraId="7B046CAA" w14:textId="77777777" w:rsidR="00A35ECC" w:rsidRPr="00B24EB2" w:rsidRDefault="00E07423" w:rsidP="00D22E89">
            <w:pPr>
              <w:widowControl/>
              <w:spacing w:beforeLines="50" w:before="152" w:afterLines="50" w:after="152"/>
              <w:rPr>
                <w:rFonts w:hAnsi="ＭＳ 明朝"/>
                <w:snapToGrid w:val="0"/>
                <w:szCs w:val="22"/>
              </w:rPr>
            </w:pPr>
            <w:r w:rsidRPr="00E07423">
              <w:rPr>
                <w:rFonts w:hAnsi="ＭＳ 明朝" w:hint="eastAsia"/>
                <w:snapToGrid w:val="0"/>
                <w:szCs w:val="22"/>
              </w:rPr>
              <w:t>第１回藤井寺市保健福祉計画推進協議会障害者部会</w:t>
            </w:r>
          </w:p>
        </w:tc>
      </w:tr>
      <w:tr w:rsidR="00A35ECC" w:rsidRPr="00B24EB2" w14:paraId="6806F591" w14:textId="77777777" w:rsidTr="00DF4BFD">
        <w:tc>
          <w:tcPr>
            <w:tcW w:w="2540" w:type="dxa"/>
            <w:vAlign w:val="center"/>
          </w:tcPr>
          <w:p w14:paraId="19797105" w14:textId="77777777" w:rsidR="00A35ECC" w:rsidRPr="00B24EB2" w:rsidRDefault="00A35ECC" w:rsidP="00DF4BFD">
            <w:pPr>
              <w:spacing w:beforeLines="50" w:before="152" w:afterLines="50" w:after="152"/>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開催日時</w:t>
            </w:r>
          </w:p>
        </w:tc>
        <w:tc>
          <w:tcPr>
            <w:tcW w:w="6545" w:type="dxa"/>
          </w:tcPr>
          <w:p w14:paraId="62F18EFA" w14:textId="195445FC" w:rsidR="00A35ECC" w:rsidRPr="00B24EB2" w:rsidRDefault="00E07423" w:rsidP="00EF6942">
            <w:pPr>
              <w:widowControl/>
              <w:spacing w:beforeLines="50" w:before="152" w:afterLines="50" w:after="152"/>
              <w:rPr>
                <w:rFonts w:hAnsi="ＭＳ 明朝"/>
                <w:snapToGrid w:val="0"/>
                <w:szCs w:val="22"/>
              </w:rPr>
            </w:pPr>
            <w:r w:rsidRPr="00E07423">
              <w:rPr>
                <w:rFonts w:hAnsi="ＭＳ 明朝" w:hint="eastAsia"/>
                <w:snapToGrid w:val="0"/>
                <w:szCs w:val="22"/>
              </w:rPr>
              <w:t>令和８年７月３日（金）午後</w:t>
            </w:r>
            <w:r w:rsidR="00907F33">
              <w:rPr>
                <w:rFonts w:hAnsi="ＭＳ 明朝" w:hint="eastAsia"/>
                <w:snapToGrid w:val="0"/>
                <w:szCs w:val="22"/>
              </w:rPr>
              <w:t>３</w:t>
            </w:r>
            <w:r w:rsidRPr="00E07423">
              <w:rPr>
                <w:rFonts w:hAnsi="ＭＳ 明朝" w:hint="eastAsia"/>
                <w:snapToGrid w:val="0"/>
                <w:szCs w:val="22"/>
              </w:rPr>
              <w:t>時～</w:t>
            </w:r>
            <w:r>
              <w:rPr>
                <w:rFonts w:hAnsi="ＭＳ 明朝" w:hint="eastAsia"/>
                <w:snapToGrid w:val="0"/>
                <w:szCs w:val="22"/>
              </w:rPr>
              <w:t>午後</w:t>
            </w:r>
            <w:r w:rsidR="00907F33">
              <w:rPr>
                <w:rFonts w:hAnsi="ＭＳ 明朝" w:hint="eastAsia"/>
                <w:snapToGrid w:val="0"/>
                <w:szCs w:val="22"/>
              </w:rPr>
              <w:t>４</w:t>
            </w:r>
            <w:r>
              <w:rPr>
                <w:rFonts w:hAnsi="ＭＳ 明朝" w:hint="eastAsia"/>
                <w:snapToGrid w:val="0"/>
                <w:szCs w:val="22"/>
              </w:rPr>
              <w:t>時30分まで</w:t>
            </w:r>
          </w:p>
        </w:tc>
      </w:tr>
      <w:tr w:rsidR="00A35ECC" w:rsidRPr="00B24EB2" w14:paraId="5C211D40" w14:textId="77777777" w:rsidTr="00DF4BFD">
        <w:tc>
          <w:tcPr>
            <w:tcW w:w="2540" w:type="dxa"/>
            <w:vAlign w:val="center"/>
          </w:tcPr>
          <w:p w14:paraId="6E07B954" w14:textId="77777777" w:rsidR="00A35ECC" w:rsidRPr="00B24EB2" w:rsidRDefault="00A35ECC" w:rsidP="00DF4BFD">
            <w:pPr>
              <w:spacing w:beforeLines="50" w:before="152" w:afterLines="50" w:after="152"/>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開催場所</w:t>
            </w:r>
          </w:p>
        </w:tc>
        <w:tc>
          <w:tcPr>
            <w:tcW w:w="6545" w:type="dxa"/>
          </w:tcPr>
          <w:p w14:paraId="395DBCCF" w14:textId="69255C76" w:rsidR="00A35ECC" w:rsidRPr="00B24EB2" w:rsidRDefault="00E07423" w:rsidP="00184E09">
            <w:pPr>
              <w:widowControl/>
              <w:spacing w:beforeLines="50" w:before="152" w:afterLines="50" w:after="152"/>
              <w:rPr>
                <w:rFonts w:hAnsi="ＭＳ 明朝"/>
                <w:snapToGrid w:val="0"/>
                <w:szCs w:val="22"/>
              </w:rPr>
            </w:pPr>
            <w:r w:rsidRPr="00E07423">
              <w:rPr>
                <w:rFonts w:hAnsi="ＭＳ 明朝" w:hint="eastAsia"/>
                <w:snapToGrid w:val="0"/>
                <w:szCs w:val="22"/>
              </w:rPr>
              <w:t>：藤井寺市役所厚生棟２階　研修室</w:t>
            </w:r>
          </w:p>
        </w:tc>
      </w:tr>
      <w:tr w:rsidR="00A35ECC" w:rsidRPr="00B24EB2" w14:paraId="333E785E" w14:textId="77777777" w:rsidTr="00DF4BFD">
        <w:trPr>
          <w:trHeight w:val="1252"/>
        </w:trPr>
        <w:tc>
          <w:tcPr>
            <w:tcW w:w="2540" w:type="dxa"/>
            <w:vAlign w:val="center"/>
          </w:tcPr>
          <w:p w14:paraId="7D6C0819" w14:textId="77777777" w:rsidR="00A35ECC" w:rsidRPr="00B24EB2" w:rsidRDefault="00A35ECC" w:rsidP="00DF4BFD">
            <w:pPr>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出席者</w:t>
            </w:r>
          </w:p>
        </w:tc>
        <w:tc>
          <w:tcPr>
            <w:tcW w:w="6545" w:type="dxa"/>
            <w:vAlign w:val="center"/>
          </w:tcPr>
          <w:p w14:paraId="347F9DD8" w14:textId="0FB5D9A8" w:rsidR="00A35ECC" w:rsidRPr="00B24EB2" w:rsidRDefault="00A35ECC" w:rsidP="005A75AA">
            <w:pPr>
              <w:spacing w:beforeLines="20" w:before="60" w:afterLines="20" w:after="60"/>
              <w:ind w:leftChars="1" w:left="878" w:hangingChars="396" w:hanging="876"/>
              <w:rPr>
                <w:rFonts w:hAnsi="ＭＳ 明朝"/>
                <w:snapToGrid w:val="0"/>
                <w:szCs w:val="22"/>
              </w:rPr>
            </w:pPr>
            <w:r w:rsidRPr="00B24EB2">
              <w:rPr>
                <w:rFonts w:hAnsi="ＭＳ 明朝" w:hint="eastAsia"/>
                <w:snapToGrid w:val="0"/>
                <w:szCs w:val="22"/>
              </w:rPr>
              <w:t>委</w:t>
            </w:r>
            <w:r w:rsidR="007809DE" w:rsidRPr="00B24EB2">
              <w:rPr>
                <w:rFonts w:hAnsi="ＭＳ 明朝" w:hint="eastAsia"/>
                <w:snapToGrid w:val="0"/>
                <w:szCs w:val="22"/>
              </w:rPr>
              <w:t xml:space="preserve">　</w:t>
            </w:r>
            <w:r w:rsidRPr="00B24EB2">
              <w:rPr>
                <w:rFonts w:hAnsi="ＭＳ 明朝" w:hint="eastAsia"/>
                <w:snapToGrid w:val="0"/>
                <w:szCs w:val="22"/>
              </w:rPr>
              <w:t>員：</w:t>
            </w:r>
            <w:r w:rsidR="00E07423" w:rsidRPr="00E07423">
              <w:rPr>
                <w:rFonts w:hAnsi="ＭＳ 明朝" w:hint="eastAsia"/>
                <w:snapToGrid w:val="0"/>
                <w:szCs w:val="22"/>
              </w:rPr>
              <w:t>安原委員、谷口美世委員、谷口美智代委員、額田委員、道崎委員、前原委員、渡邊委員</w:t>
            </w:r>
          </w:p>
          <w:p w14:paraId="1ED73D90" w14:textId="7660EDAD" w:rsidR="00E07423" w:rsidRDefault="00A35ECC" w:rsidP="00E07423">
            <w:pPr>
              <w:spacing w:beforeLines="20" w:before="60" w:afterLines="20" w:after="60"/>
              <w:ind w:leftChars="1" w:left="878" w:hangingChars="396" w:hanging="876"/>
              <w:rPr>
                <w:rFonts w:hAnsi="ＭＳ 明朝"/>
                <w:snapToGrid w:val="0"/>
                <w:szCs w:val="22"/>
              </w:rPr>
            </w:pPr>
            <w:r w:rsidRPr="00B24EB2">
              <w:rPr>
                <w:rFonts w:hAnsi="ＭＳ 明朝" w:hint="eastAsia"/>
                <w:snapToGrid w:val="0"/>
                <w:szCs w:val="22"/>
              </w:rPr>
              <w:t>事務局：</w:t>
            </w:r>
            <w:r w:rsidR="00E07423" w:rsidRPr="00E07423">
              <w:rPr>
                <w:rFonts w:hAnsi="ＭＳ 明朝" w:hint="eastAsia"/>
                <w:snapToGrid w:val="0"/>
                <w:szCs w:val="22"/>
              </w:rPr>
              <w:t>山本、福田、篠原、新土</w:t>
            </w:r>
          </w:p>
          <w:p w14:paraId="689B790C" w14:textId="44D9951F" w:rsidR="00F3266D" w:rsidRPr="00B24EB2" w:rsidRDefault="00F3266D" w:rsidP="00E07423">
            <w:pPr>
              <w:spacing w:beforeLines="20" w:before="60" w:afterLines="20" w:after="60"/>
              <w:ind w:leftChars="1" w:left="878" w:hangingChars="396" w:hanging="876"/>
              <w:rPr>
                <w:rFonts w:hAnsi="ＭＳ 明朝"/>
                <w:snapToGrid w:val="0"/>
                <w:szCs w:val="22"/>
              </w:rPr>
            </w:pPr>
            <w:r>
              <w:rPr>
                <w:rFonts w:hAnsi="ＭＳ 明朝" w:hint="eastAsia"/>
                <w:snapToGrid w:val="0"/>
                <w:szCs w:val="22"/>
              </w:rPr>
              <w:t>オブザーバー：藤井、有信</w:t>
            </w:r>
          </w:p>
          <w:p w14:paraId="42618BD6" w14:textId="04A80564" w:rsidR="000D372F" w:rsidRPr="00B24EB2" w:rsidRDefault="000D372F" w:rsidP="00CB2E8F">
            <w:pPr>
              <w:spacing w:beforeLines="20" w:before="60" w:afterLines="20" w:after="60"/>
              <w:ind w:leftChars="1" w:left="878" w:hangingChars="396" w:hanging="876"/>
              <w:rPr>
                <w:rFonts w:hAnsi="ＭＳ 明朝"/>
                <w:snapToGrid w:val="0"/>
                <w:szCs w:val="22"/>
              </w:rPr>
            </w:pPr>
          </w:p>
        </w:tc>
      </w:tr>
      <w:tr w:rsidR="009A74D6" w:rsidRPr="00B24EB2" w14:paraId="4D525DE5" w14:textId="77777777" w:rsidTr="00DF4BFD">
        <w:trPr>
          <w:trHeight w:val="441"/>
        </w:trPr>
        <w:tc>
          <w:tcPr>
            <w:tcW w:w="2540" w:type="dxa"/>
            <w:vAlign w:val="center"/>
          </w:tcPr>
          <w:p w14:paraId="7E9C9000" w14:textId="77777777" w:rsidR="009A74D6" w:rsidRPr="00B24EB2" w:rsidRDefault="009A74D6" w:rsidP="00DF4BFD">
            <w:pPr>
              <w:spacing w:beforeLines="50" w:before="152" w:afterLines="50" w:after="152"/>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欠席者</w:t>
            </w:r>
          </w:p>
        </w:tc>
        <w:tc>
          <w:tcPr>
            <w:tcW w:w="6545" w:type="dxa"/>
            <w:vAlign w:val="center"/>
          </w:tcPr>
          <w:p w14:paraId="574D58BE" w14:textId="53371EDE" w:rsidR="00C23FD0" w:rsidRPr="00B24EB2" w:rsidRDefault="009A74D6" w:rsidP="00C23FD0">
            <w:pPr>
              <w:spacing w:beforeLines="50" w:before="152" w:afterLines="50" w:after="152"/>
              <w:ind w:left="1091" w:hangingChars="493" w:hanging="1091"/>
              <w:rPr>
                <w:rFonts w:hAnsi="ＭＳ 明朝"/>
                <w:snapToGrid w:val="0"/>
                <w:szCs w:val="22"/>
              </w:rPr>
            </w:pPr>
            <w:r w:rsidRPr="00B24EB2">
              <w:rPr>
                <w:rFonts w:hAnsi="ＭＳ 明朝" w:hint="eastAsia"/>
                <w:snapToGrid w:val="0"/>
                <w:szCs w:val="22"/>
              </w:rPr>
              <w:t>委　員：</w:t>
            </w:r>
            <w:r w:rsidR="00E07423" w:rsidRPr="00E07423">
              <w:rPr>
                <w:rFonts w:hAnsi="ＭＳ 明朝" w:hint="eastAsia"/>
                <w:snapToGrid w:val="0"/>
                <w:szCs w:val="22"/>
              </w:rPr>
              <w:t>保田委員、出口委員</w:t>
            </w:r>
          </w:p>
        </w:tc>
      </w:tr>
      <w:tr w:rsidR="00A35ECC" w:rsidRPr="00B24EB2" w14:paraId="313C9F44" w14:textId="77777777" w:rsidTr="00DF4BFD">
        <w:trPr>
          <w:trHeight w:val="961"/>
        </w:trPr>
        <w:tc>
          <w:tcPr>
            <w:tcW w:w="2540" w:type="dxa"/>
            <w:vAlign w:val="center"/>
          </w:tcPr>
          <w:p w14:paraId="6BE8F11B" w14:textId="77777777" w:rsidR="00A35ECC" w:rsidRPr="00B24EB2" w:rsidRDefault="00A35ECC" w:rsidP="00DF4BFD">
            <w:pPr>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会議の議題</w:t>
            </w:r>
          </w:p>
        </w:tc>
        <w:tc>
          <w:tcPr>
            <w:tcW w:w="6545" w:type="dxa"/>
          </w:tcPr>
          <w:p w14:paraId="37F91370" w14:textId="35D56DAA" w:rsidR="00E07423" w:rsidRPr="00E07423" w:rsidRDefault="00E07423" w:rsidP="00E07423">
            <w:pPr>
              <w:spacing w:beforeLines="20" w:before="60" w:afterLines="20" w:after="60"/>
              <w:rPr>
                <w:rFonts w:hAnsi="ＭＳ 明朝"/>
                <w:snapToGrid w:val="0"/>
                <w:szCs w:val="22"/>
              </w:rPr>
            </w:pPr>
            <w:r w:rsidRPr="00E07423">
              <w:rPr>
                <w:rFonts w:hAnsi="ＭＳ 明朝" w:hint="eastAsia"/>
                <w:snapToGrid w:val="0"/>
                <w:szCs w:val="22"/>
              </w:rPr>
              <w:t>１．</w:t>
            </w:r>
            <w:r w:rsidR="00F3266D">
              <w:rPr>
                <w:rFonts w:hAnsi="ＭＳ 明朝" w:hint="eastAsia"/>
                <w:snapToGrid w:val="0"/>
                <w:szCs w:val="22"/>
              </w:rPr>
              <w:t>部長</w:t>
            </w:r>
            <w:r w:rsidRPr="00E07423">
              <w:rPr>
                <w:rFonts w:hAnsi="ＭＳ 明朝" w:hint="eastAsia"/>
                <w:snapToGrid w:val="0"/>
                <w:szCs w:val="22"/>
              </w:rPr>
              <w:t>あいさつ及び諮問書交付</w:t>
            </w:r>
          </w:p>
          <w:p w14:paraId="5E1A6B1E" w14:textId="77777777" w:rsidR="00E07423" w:rsidRPr="00E07423" w:rsidRDefault="00E07423" w:rsidP="00E07423">
            <w:pPr>
              <w:spacing w:beforeLines="20" w:before="60" w:afterLines="20" w:after="60"/>
              <w:rPr>
                <w:rFonts w:hAnsi="ＭＳ 明朝"/>
                <w:snapToGrid w:val="0"/>
                <w:szCs w:val="22"/>
              </w:rPr>
            </w:pPr>
            <w:r w:rsidRPr="00E07423">
              <w:rPr>
                <w:rFonts w:hAnsi="ＭＳ 明朝" w:hint="eastAsia"/>
                <w:snapToGrid w:val="0"/>
                <w:szCs w:val="22"/>
              </w:rPr>
              <w:t>２．委員紹介</w:t>
            </w:r>
          </w:p>
          <w:p w14:paraId="3F315D94" w14:textId="77777777" w:rsidR="00E07423" w:rsidRPr="00E07423" w:rsidRDefault="00E07423" w:rsidP="00E07423">
            <w:pPr>
              <w:spacing w:beforeLines="20" w:before="60" w:afterLines="20" w:after="60"/>
              <w:rPr>
                <w:rFonts w:hAnsi="ＭＳ 明朝"/>
                <w:snapToGrid w:val="0"/>
                <w:szCs w:val="22"/>
              </w:rPr>
            </w:pPr>
            <w:r w:rsidRPr="00E07423">
              <w:rPr>
                <w:rFonts w:hAnsi="ＭＳ 明朝" w:hint="eastAsia"/>
                <w:snapToGrid w:val="0"/>
                <w:szCs w:val="22"/>
              </w:rPr>
              <w:t xml:space="preserve">３．部会長あいさつ </w:t>
            </w:r>
          </w:p>
          <w:p w14:paraId="1C0ABF37" w14:textId="77777777" w:rsidR="00E07423" w:rsidRPr="00E07423" w:rsidRDefault="00E07423" w:rsidP="00E07423">
            <w:pPr>
              <w:spacing w:beforeLines="20" w:before="60" w:afterLines="20" w:after="60"/>
              <w:rPr>
                <w:rFonts w:hAnsi="ＭＳ 明朝"/>
                <w:snapToGrid w:val="0"/>
                <w:szCs w:val="22"/>
              </w:rPr>
            </w:pPr>
            <w:r w:rsidRPr="00E07423">
              <w:rPr>
                <w:rFonts w:hAnsi="ＭＳ 明朝" w:hint="eastAsia"/>
                <w:snapToGrid w:val="0"/>
                <w:szCs w:val="22"/>
              </w:rPr>
              <w:t>４．次期計画における国及び府の指針について</w:t>
            </w:r>
          </w:p>
          <w:p w14:paraId="05D29190" w14:textId="77777777" w:rsidR="00E07423" w:rsidRPr="00E07423" w:rsidRDefault="00E07423" w:rsidP="00E07423">
            <w:pPr>
              <w:spacing w:beforeLines="20" w:before="60" w:afterLines="20" w:after="60"/>
              <w:rPr>
                <w:rFonts w:hAnsi="ＭＳ 明朝"/>
                <w:snapToGrid w:val="0"/>
                <w:szCs w:val="22"/>
              </w:rPr>
            </w:pPr>
            <w:r w:rsidRPr="00E07423">
              <w:rPr>
                <w:rFonts w:hAnsi="ＭＳ 明朝" w:hint="eastAsia"/>
                <w:snapToGrid w:val="0"/>
                <w:szCs w:val="22"/>
              </w:rPr>
              <w:t>５．計画策定スケジュールについて</w:t>
            </w:r>
          </w:p>
          <w:p w14:paraId="431F5FD7" w14:textId="77777777" w:rsidR="00E07423" w:rsidRPr="00E07423" w:rsidRDefault="00E07423" w:rsidP="00E07423">
            <w:pPr>
              <w:spacing w:beforeLines="20" w:before="60" w:afterLines="20" w:after="60"/>
              <w:rPr>
                <w:rFonts w:hAnsi="ＭＳ 明朝"/>
                <w:snapToGrid w:val="0"/>
                <w:szCs w:val="22"/>
              </w:rPr>
            </w:pPr>
            <w:r w:rsidRPr="00E07423">
              <w:rPr>
                <w:rFonts w:hAnsi="ＭＳ 明朝" w:hint="eastAsia"/>
                <w:snapToGrid w:val="0"/>
                <w:szCs w:val="22"/>
              </w:rPr>
              <w:t>６．市民向けアンケート案について</w:t>
            </w:r>
          </w:p>
          <w:p w14:paraId="4708A206" w14:textId="68A71BE9" w:rsidR="00E14B16" w:rsidRPr="00B24EB2" w:rsidRDefault="00E07423" w:rsidP="00E07423">
            <w:pPr>
              <w:spacing w:beforeLines="20" w:before="60" w:afterLines="20" w:after="60"/>
              <w:rPr>
                <w:rFonts w:hAnsi="ＭＳ 明朝"/>
                <w:snapToGrid w:val="0"/>
                <w:szCs w:val="22"/>
              </w:rPr>
            </w:pPr>
            <w:r w:rsidRPr="00E07423">
              <w:rPr>
                <w:rFonts w:hAnsi="ＭＳ 明朝" w:hint="eastAsia"/>
                <w:snapToGrid w:val="0"/>
                <w:szCs w:val="22"/>
              </w:rPr>
              <w:t>７．その他</w:t>
            </w:r>
          </w:p>
        </w:tc>
      </w:tr>
      <w:tr w:rsidR="00A35ECC" w:rsidRPr="00B24EB2" w14:paraId="1FA5F253" w14:textId="77777777" w:rsidTr="00184E09">
        <w:trPr>
          <w:trHeight w:val="695"/>
        </w:trPr>
        <w:tc>
          <w:tcPr>
            <w:tcW w:w="2540" w:type="dxa"/>
            <w:vAlign w:val="center"/>
          </w:tcPr>
          <w:p w14:paraId="7DB6BA6F" w14:textId="77777777" w:rsidR="00A35ECC" w:rsidRPr="00B24EB2" w:rsidRDefault="00A35ECC" w:rsidP="00DF4BFD">
            <w:pPr>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会議</w:t>
            </w:r>
            <w:r w:rsidR="00E14B16" w:rsidRPr="00B24EB2">
              <w:rPr>
                <w:rFonts w:ascii="ＭＳ ゴシック" w:eastAsia="ＭＳ ゴシック" w:hAnsi="ＭＳ ゴシック" w:hint="eastAsia"/>
                <w:szCs w:val="22"/>
              </w:rPr>
              <w:t>資料</w:t>
            </w:r>
          </w:p>
        </w:tc>
        <w:tc>
          <w:tcPr>
            <w:tcW w:w="6545" w:type="dxa"/>
            <w:tcBorders>
              <w:bottom w:val="single" w:sz="4" w:space="0" w:color="auto"/>
            </w:tcBorders>
          </w:tcPr>
          <w:p w14:paraId="6D012A79" w14:textId="77777777" w:rsidR="00E07423" w:rsidRPr="00E07423" w:rsidRDefault="00E07423" w:rsidP="00E07423">
            <w:pPr>
              <w:spacing w:beforeLines="20" w:before="60" w:afterLines="20" w:after="60"/>
              <w:ind w:left="332" w:hangingChars="150" w:hanging="332"/>
              <w:rPr>
                <w:rFonts w:hAnsi="ＭＳ 明朝"/>
                <w:szCs w:val="22"/>
              </w:rPr>
            </w:pPr>
            <w:r w:rsidRPr="00E07423">
              <w:rPr>
                <w:rFonts w:hAnsi="ＭＳ 明朝" w:hint="eastAsia"/>
                <w:szCs w:val="22"/>
              </w:rPr>
              <w:t>資料１　委員名簿</w:t>
            </w:r>
          </w:p>
          <w:p w14:paraId="60C7480F" w14:textId="03BDBD9C" w:rsidR="00E07423" w:rsidRPr="00E07423" w:rsidRDefault="00E07423" w:rsidP="00E07423">
            <w:pPr>
              <w:spacing w:beforeLines="20" w:before="60" w:afterLines="20" w:after="60"/>
              <w:ind w:left="332" w:hangingChars="150" w:hanging="332"/>
              <w:rPr>
                <w:rFonts w:hAnsi="ＭＳ 明朝"/>
                <w:szCs w:val="22"/>
              </w:rPr>
            </w:pPr>
            <w:r w:rsidRPr="00E07423">
              <w:rPr>
                <w:rFonts w:hAnsi="ＭＳ 明朝" w:hint="eastAsia"/>
                <w:szCs w:val="22"/>
              </w:rPr>
              <w:t>資料２　障害者計画等策定の基本的事項について</w:t>
            </w:r>
          </w:p>
          <w:p w14:paraId="58245B10" w14:textId="211FBC07" w:rsidR="00E07423" w:rsidRPr="00E07423" w:rsidRDefault="00E07423" w:rsidP="00E07423">
            <w:pPr>
              <w:spacing w:beforeLines="20" w:before="60" w:afterLines="20" w:after="60"/>
              <w:rPr>
                <w:rFonts w:hAnsi="ＭＳ 明朝"/>
                <w:szCs w:val="22"/>
              </w:rPr>
            </w:pPr>
            <w:r w:rsidRPr="00E07423">
              <w:rPr>
                <w:rFonts w:hAnsi="ＭＳ 明朝" w:hint="eastAsia"/>
                <w:szCs w:val="22"/>
              </w:rPr>
              <w:t>資料３　計画策定スケジュール</w:t>
            </w:r>
          </w:p>
          <w:p w14:paraId="05C65912" w14:textId="597D0E6A" w:rsidR="00E07423" w:rsidRPr="00E07423" w:rsidRDefault="00E07423" w:rsidP="00E07423">
            <w:pPr>
              <w:spacing w:beforeLines="20" w:before="60" w:afterLines="20" w:after="60"/>
              <w:ind w:left="332" w:hangingChars="150" w:hanging="332"/>
              <w:rPr>
                <w:rFonts w:hAnsi="ＭＳ 明朝"/>
                <w:szCs w:val="22"/>
              </w:rPr>
            </w:pPr>
            <w:r w:rsidRPr="00E07423">
              <w:rPr>
                <w:rFonts w:hAnsi="ＭＳ 明朝" w:hint="eastAsia"/>
                <w:szCs w:val="22"/>
              </w:rPr>
              <w:t>資料４　藤井寺市障害福祉計画等策定のためのアンケート調査（１８歳以上対象）案</w:t>
            </w:r>
          </w:p>
          <w:p w14:paraId="2553BC5E" w14:textId="2D9EE95A" w:rsidR="00E07423" w:rsidRPr="00E07423" w:rsidRDefault="00E07423" w:rsidP="00E07423">
            <w:pPr>
              <w:spacing w:beforeLines="20" w:before="60" w:afterLines="20" w:after="60"/>
              <w:ind w:left="332" w:hangingChars="150" w:hanging="332"/>
              <w:rPr>
                <w:rFonts w:hAnsi="ＭＳ 明朝"/>
                <w:szCs w:val="22"/>
              </w:rPr>
            </w:pPr>
            <w:r w:rsidRPr="00E07423">
              <w:rPr>
                <w:rFonts w:hAnsi="ＭＳ 明朝" w:hint="eastAsia"/>
                <w:szCs w:val="22"/>
              </w:rPr>
              <w:t>資料５　藤井寺市障害福祉計画等策定のためのアンケート調査（１８歳未満対象）案</w:t>
            </w:r>
          </w:p>
          <w:p w14:paraId="186E17CD" w14:textId="446AEA4D" w:rsidR="00E07423" w:rsidRPr="00E07423" w:rsidRDefault="00E07423" w:rsidP="00E07423">
            <w:pPr>
              <w:spacing w:beforeLines="20" w:before="60" w:afterLines="20" w:after="60"/>
              <w:ind w:left="332" w:hangingChars="150" w:hanging="332"/>
              <w:rPr>
                <w:rFonts w:hAnsi="ＭＳ 明朝"/>
                <w:szCs w:val="22"/>
              </w:rPr>
            </w:pPr>
            <w:r w:rsidRPr="00E07423">
              <w:rPr>
                <w:rFonts w:hAnsi="ＭＳ 明朝" w:hint="eastAsia"/>
                <w:szCs w:val="22"/>
              </w:rPr>
              <w:t>資料６　藤井寺市障害事業所調査票　案</w:t>
            </w:r>
          </w:p>
          <w:p w14:paraId="73DA7ACD" w14:textId="5293C90C" w:rsidR="004B05D8" w:rsidRPr="00B24EB2" w:rsidRDefault="00E07423" w:rsidP="00E07423">
            <w:pPr>
              <w:spacing w:beforeLines="20" w:before="60" w:afterLines="20" w:after="60"/>
              <w:ind w:left="332" w:hangingChars="150" w:hanging="332"/>
              <w:rPr>
                <w:rFonts w:hAnsi="ＭＳ 明朝"/>
                <w:szCs w:val="22"/>
              </w:rPr>
            </w:pPr>
            <w:r w:rsidRPr="00E07423">
              <w:rPr>
                <w:rFonts w:hAnsi="ＭＳ 明朝" w:hint="eastAsia"/>
                <w:szCs w:val="22"/>
              </w:rPr>
              <w:t>資料７　藤井寺市障害団体調査票　案</w:t>
            </w:r>
          </w:p>
        </w:tc>
      </w:tr>
      <w:tr w:rsidR="009A74D6" w:rsidRPr="00B24EB2" w14:paraId="42049ADD" w14:textId="77777777" w:rsidTr="00DF4BFD">
        <w:trPr>
          <w:trHeight w:val="646"/>
        </w:trPr>
        <w:tc>
          <w:tcPr>
            <w:tcW w:w="2540" w:type="dxa"/>
            <w:vAlign w:val="center"/>
          </w:tcPr>
          <w:p w14:paraId="3C4E2AB3" w14:textId="77777777" w:rsidR="009A74D6" w:rsidRPr="00B24EB2" w:rsidRDefault="009A74D6" w:rsidP="00DF4BFD">
            <w:pPr>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会議の成立</w:t>
            </w:r>
          </w:p>
        </w:tc>
        <w:tc>
          <w:tcPr>
            <w:tcW w:w="6545" w:type="dxa"/>
            <w:tcBorders>
              <w:bottom w:val="single" w:sz="4" w:space="0" w:color="auto"/>
            </w:tcBorders>
          </w:tcPr>
          <w:p w14:paraId="1DC8F8FC" w14:textId="795D525A" w:rsidR="009A74D6" w:rsidRPr="00B24EB2" w:rsidRDefault="00601BA3" w:rsidP="00E41936">
            <w:pPr>
              <w:autoSpaceDE w:val="0"/>
              <w:autoSpaceDN w:val="0"/>
              <w:spacing w:beforeLines="20" w:before="60" w:afterLines="20" w:after="60"/>
              <w:rPr>
                <w:rFonts w:hAnsi="ＭＳ 明朝"/>
                <w:szCs w:val="22"/>
              </w:rPr>
            </w:pPr>
            <w:r>
              <w:rPr>
                <w:rFonts w:hAnsi="ＭＳ 明朝" w:hint="eastAsia"/>
                <w:szCs w:val="22"/>
              </w:rPr>
              <w:t>委員</w:t>
            </w:r>
            <w:r w:rsidR="00E07423">
              <w:rPr>
                <w:rFonts w:hAnsi="ＭＳ 明朝" w:hint="eastAsia"/>
                <w:szCs w:val="22"/>
              </w:rPr>
              <w:t>９</w:t>
            </w:r>
            <w:r w:rsidR="00641216">
              <w:rPr>
                <w:rFonts w:hAnsi="ＭＳ 明朝" w:hint="eastAsia"/>
                <w:szCs w:val="22"/>
              </w:rPr>
              <w:t>名</w:t>
            </w:r>
            <w:r w:rsidR="009A74D6" w:rsidRPr="00B24EB2">
              <w:rPr>
                <w:rFonts w:hAnsi="ＭＳ 明朝" w:hint="eastAsia"/>
                <w:szCs w:val="22"/>
              </w:rPr>
              <w:t>中</w:t>
            </w:r>
            <w:r w:rsidR="00E07423">
              <w:rPr>
                <w:rFonts w:hAnsi="ＭＳ 明朝" w:hint="eastAsia"/>
                <w:szCs w:val="22"/>
              </w:rPr>
              <w:t>７</w:t>
            </w:r>
            <w:r w:rsidR="00641216">
              <w:rPr>
                <w:rFonts w:hAnsi="ＭＳ 明朝" w:hint="eastAsia"/>
                <w:szCs w:val="22"/>
              </w:rPr>
              <w:t>名</w:t>
            </w:r>
            <w:r w:rsidR="009A74D6" w:rsidRPr="00B24EB2">
              <w:rPr>
                <w:rFonts w:hAnsi="ＭＳ 明朝" w:hint="eastAsia"/>
                <w:szCs w:val="22"/>
              </w:rPr>
              <w:t>の出席があり、本委員会</w:t>
            </w:r>
            <w:r w:rsidR="00E86C32" w:rsidRPr="00B24EB2">
              <w:rPr>
                <w:rFonts w:hAnsi="ＭＳ 明朝" w:hint="eastAsia"/>
                <w:szCs w:val="22"/>
              </w:rPr>
              <w:t>規則</w:t>
            </w:r>
            <w:r w:rsidR="009A74D6" w:rsidRPr="00B24EB2">
              <w:rPr>
                <w:rFonts w:hAnsi="ＭＳ 明朝" w:hint="eastAsia"/>
                <w:szCs w:val="22"/>
              </w:rPr>
              <w:t>第</w:t>
            </w:r>
            <w:r w:rsidR="00E86C32" w:rsidRPr="00B24EB2">
              <w:rPr>
                <w:rFonts w:hAnsi="ＭＳ 明朝" w:hint="eastAsia"/>
                <w:szCs w:val="22"/>
              </w:rPr>
              <w:t>６</w:t>
            </w:r>
            <w:r w:rsidR="009A74D6" w:rsidRPr="00B24EB2">
              <w:rPr>
                <w:rFonts w:hAnsi="ＭＳ 明朝" w:hint="eastAsia"/>
                <w:szCs w:val="22"/>
              </w:rPr>
              <w:t>条第２項の規定により成立</w:t>
            </w:r>
          </w:p>
        </w:tc>
      </w:tr>
      <w:tr w:rsidR="000107E4" w:rsidRPr="00B24EB2" w14:paraId="630C36C1" w14:textId="77777777" w:rsidTr="00DF4BFD">
        <w:trPr>
          <w:trHeight w:val="348"/>
        </w:trPr>
        <w:tc>
          <w:tcPr>
            <w:tcW w:w="2540" w:type="dxa"/>
            <w:vAlign w:val="center"/>
          </w:tcPr>
          <w:p w14:paraId="45B5D66B" w14:textId="77777777" w:rsidR="000107E4" w:rsidRPr="00B24EB2" w:rsidRDefault="000107E4" w:rsidP="00DF4BFD">
            <w:pPr>
              <w:spacing w:beforeLines="50" w:before="152" w:afterLines="50" w:after="152"/>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傍聴者</w:t>
            </w:r>
          </w:p>
        </w:tc>
        <w:tc>
          <w:tcPr>
            <w:tcW w:w="6545" w:type="dxa"/>
            <w:tcBorders>
              <w:bottom w:val="single" w:sz="4" w:space="0" w:color="auto"/>
            </w:tcBorders>
          </w:tcPr>
          <w:p w14:paraId="6BEFA14F" w14:textId="3FC0BA68" w:rsidR="000107E4" w:rsidRPr="00B24EB2" w:rsidRDefault="00E07423" w:rsidP="00DF4BFD">
            <w:pPr>
              <w:autoSpaceDE w:val="0"/>
              <w:autoSpaceDN w:val="0"/>
              <w:spacing w:beforeLines="50" w:before="152" w:afterLines="50" w:after="152"/>
              <w:rPr>
                <w:rFonts w:hAnsi="ＭＳ 明朝"/>
                <w:szCs w:val="22"/>
              </w:rPr>
            </w:pPr>
            <w:r>
              <w:rPr>
                <w:rFonts w:hAnsi="ＭＳ 明朝" w:hint="eastAsia"/>
                <w:szCs w:val="22"/>
              </w:rPr>
              <w:t>２</w:t>
            </w:r>
            <w:r w:rsidR="000107E4" w:rsidRPr="00B24EB2">
              <w:rPr>
                <w:rFonts w:hAnsi="ＭＳ 明朝" w:hint="eastAsia"/>
                <w:szCs w:val="22"/>
              </w:rPr>
              <w:t>名</w:t>
            </w:r>
          </w:p>
        </w:tc>
      </w:tr>
      <w:tr w:rsidR="00A35ECC" w:rsidRPr="00B24EB2" w14:paraId="3BF34C05" w14:textId="77777777" w:rsidTr="00DF4BFD">
        <w:trPr>
          <w:trHeight w:val="493"/>
        </w:trPr>
        <w:tc>
          <w:tcPr>
            <w:tcW w:w="2540" w:type="dxa"/>
            <w:vAlign w:val="center"/>
          </w:tcPr>
          <w:p w14:paraId="669D690C" w14:textId="77777777" w:rsidR="00A35ECC" w:rsidRPr="00B24EB2" w:rsidRDefault="00A35ECC" w:rsidP="00DF4BFD">
            <w:pPr>
              <w:spacing w:beforeLines="50" w:before="152" w:afterLines="50" w:after="152"/>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会議録の作成方法</w:t>
            </w:r>
          </w:p>
        </w:tc>
        <w:tc>
          <w:tcPr>
            <w:tcW w:w="6545" w:type="dxa"/>
            <w:vAlign w:val="center"/>
          </w:tcPr>
          <w:p w14:paraId="3FD3D085" w14:textId="77777777" w:rsidR="00A35ECC" w:rsidRPr="00B24EB2" w:rsidRDefault="00B330FE" w:rsidP="00DF4BFD">
            <w:pPr>
              <w:spacing w:beforeLines="50" w:before="152" w:afterLines="50" w:after="152"/>
              <w:rPr>
                <w:rFonts w:hAnsi="ＭＳ 明朝"/>
                <w:snapToGrid w:val="0"/>
                <w:szCs w:val="22"/>
              </w:rPr>
            </w:pPr>
            <w:r w:rsidRPr="00B24EB2">
              <w:rPr>
                <w:rFonts w:hAnsi="ＭＳ 明朝" w:hint="eastAsia"/>
                <w:szCs w:val="22"/>
              </w:rPr>
              <w:t>要点記録</w:t>
            </w:r>
          </w:p>
        </w:tc>
      </w:tr>
      <w:tr w:rsidR="00A35ECC" w:rsidRPr="00B24EB2" w14:paraId="117A739C" w14:textId="77777777" w:rsidTr="00DF4BFD">
        <w:tc>
          <w:tcPr>
            <w:tcW w:w="2540" w:type="dxa"/>
            <w:vAlign w:val="center"/>
          </w:tcPr>
          <w:p w14:paraId="7FB81D26" w14:textId="77777777" w:rsidR="00A35ECC" w:rsidRPr="00B24EB2" w:rsidRDefault="00A35ECC" w:rsidP="00DF4BFD">
            <w:pPr>
              <w:spacing w:beforeLines="50" w:before="152" w:afterLines="50" w:after="152"/>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記録内容の確認方法</w:t>
            </w:r>
          </w:p>
        </w:tc>
        <w:tc>
          <w:tcPr>
            <w:tcW w:w="6545" w:type="dxa"/>
          </w:tcPr>
          <w:p w14:paraId="554349FE" w14:textId="77777777" w:rsidR="00A35ECC" w:rsidRPr="00B24EB2" w:rsidRDefault="00B330FE" w:rsidP="00DF4BFD">
            <w:pPr>
              <w:widowControl/>
              <w:spacing w:beforeLines="50" w:before="152" w:afterLines="50" w:after="152"/>
              <w:rPr>
                <w:rFonts w:hAnsi="ＭＳ 明朝"/>
                <w:snapToGrid w:val="0"/>
                <w:szCs w:val="22"/>
              </w:rPr>
            </w:pPr>
            <w:r w:rsidRPr="00B24EB2">
              <w:rPr>
                <w:rFonts w:hAnsi="ＭＳ 明朝" w:hint="eastAsia"/>
                <w:snapToGrid w:val="0"/>
                <w:szCs w:val="22"/>
              </w:rPr>
              <w:t>出席した委員の確認を得ている</w:t>
            </w:r>
          </w:p>
        </w:tc>
      </w:tr>
      <w:tr w:rsidR="00B330FE" w:rsidRPr="00B24EB2" w14:paraId="0B29DB56" w14:textId="77777777" w:rsidTr="00DF4BFD">
        <w:tc>
          <w:tcPr>
            <w:tcW w:w="2540" w:type="dxa"/>
            <w:vAlign w:val="center"/>
          </w:tcPr>
          <w:p w14:paraId="21B1F573" w14:textId="77777777" w:rsidR="00B330FE" w:rsidRPr="00B24EB2" w:rsidRDefault="00B330FE" w:rsidP="00DF4BFD">
            <w:pPr>
              <w:spacing w:beforeLines="50" w:before="152" w:afterLines="50" w:after="152"/>
              <w:jc w:val="distribute"/>
              <w:rPr>
                <w:rFonts w:ascii="ＭＳ ゴシック" w:eastAsia="ＭＳ ゴシック" w:hAnsi="ＭＳ ゴシック"/>
                <w:szCs w:val="22"/>
              </w:rPr>
            </w:pPr>
            <w:r w:rsidRPr="00B24EB2">
              <w:rPr>
                <w:rFonts w:ascii="ＭＳ ゴシック" w:eastAsia="ＭＳ ゴシック" w:hAnsi="ＭＳ ゴシック" w:hint="eastAsia"/>
                <w:szCs w:val="22"/>
              </w:rPr>
              <w:t>公開・非公開の別</w:t>
            </w:r>
          </w:p>
        </w:tc>
        <w:tc>
          <w:tcPr>
            <w:tcW w:w="6545" w:type="dxa"/>
          </w:tcPr>
          <w:p w14:paraId="43220515" w14:textId="77777777" w:rsidR="00B330FE" w:rsidRPr="00B24EB2" w:rsidRDefault="00B330FE" w:rsidP="00DF4BFD">
            <w:pPr>
              <w:widowControl/>
              <w:spacing w:beforeLines="50" w:before="152" w:afterLines="50" w:after="152"/>
              <w:rPr>
                <w:rFonts w:hAnsi="ＭＳ 明朝"/>
                <w:snapToGrid w:val="0"/>
                <w:szCs w:val="22"/>
              </w:rPr>
            </w:pPr>
            <w:r w:rsidRPr="00B24EB2">
              <w:rPr>
                <w:rFonts w:hAnsi="ＭＳ 明朝" w:hint="eastAsia"/>
                <w:snapToGrid w:val="0"/>
                <w:szCs w:val="22"/>
              </w:rPr>
              <w:t>公開</w:t>
            </w:r>
          </w:p>
        </w:tc>
      </w:tr>
    </w:tbl>
    <w:p w14:paraId="5FD02A83" w14:textId="77777777" w:rsidR="00D11602" w:rsidRDefault="00D11602"/>
    <w:p w14:paraId="4FFBCD3D" w14:textId="77777777" w:rsidR="00F475AC" w:rsidRDefault="00F475AC"/>
    <w:p w14:paraId="09FD7B59" w14:textId="77777777" w:rsidR="00F475AC" w:rsidRDefault="00F475AC"/>
    <w:p w14:paraId="5C71C52B" w14:textId="77777777" w:rsidR="0068590D" w:rsidRPr="00B24EB2" w:rsidRDefault="0068590D"/>
    <w:tbl>
      <w:tblPr>
        <w:tblW w:w="9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5"/>
      </w:tblGrid>
      <w:tr w:rsidR="00A35ECC" w:rsidRPr="00B24EB2" w14:paraId="6162BA5C" w14:textId="77777777" w:rsidTr="00102A07">
        <w:trPr>
          <w:trHeight w:val="528"/>
        </w:trPr>
        <w:tc>
          <w:tcPr>
            <w:tcW w:w="9085" w:type="dxa"/>
            <w:vAlign w:val="center"/>
          </w:tcPr>
          <w:p w14:paraId="13A5F989" w14:textId="77777777" w:rsidR="00A35ECC" w:rsidRPr="00B24EB2" w:rsidRDefault="00D11602" w:rsidP="0001693E">
            <w:pPr>
              <w:autoSpaceDE w:val="0"/>
              <w:autoSpaceDN w:val="0"/>
              <w:jc w:val="center"/>
              <w:rPr>
                <w:rFonts w:ascii="ＭＳ ゴシック" w:eastAsia="ＭＳ ゴシック" w:hAnsi="ＭＳ ゴシック"/>
                <w:sz w:val="24"/>
              </w:rPr>
            </w:pPr>
            <w:r w:rsidRPr="00B24EB2">
              <w:rPr>
                <w:rFonts w:ascii="ＭＳ ゴシック" w:eastAsia="ＭＳ ゴシック" w:hAnsi="ＭＳ ゴシック"/>
                <w:sz w:val="24"/>
              </w:rPr>
              <w:br w:type="page"/>
            </w:r>
            <w:r w:rsidRPr="00B24EB2">
              <w:rPr>
                <w:rFonts w:ascii="ＭＳ ゴシック" w:eastAsia="ＭＳ ゴシック" w:hAnsi="ＭＳ ゴシック"/>
                <w:sz w:val="24"/>
              </w:rPr>
              <w:br w:type="page"/>
            </w:r>
            <w:r w:rsidR="00B330FE" w:rsidRPr="00B24EB2">
              <w:rPr>
                <w:rFonts w:ascii="ＭＳ ゴシック" w:eastAsia="ＭＳ ゴシック" w:hAnsi="ＭＳ ゴシック"/>
                <w:sz w:val="24"/>
              </w:rPr>
              <w:br w:type="page"/>
            </w:r>
            <w:r w:rsidR="00A35ECC" w:rsidRPr="00B24EB2">
              <w:rPr>
                <w:rFonts w:ascii="ＭＳ ゴシック" w:eastAsia="ＭＳ ゴシック" w:hAnsi="ＭＳ ゴシック" w:hint="eastAsia"/>
                <w:sz w:val="24"/>
              </w:rPr>
              <w:t>審</w:t>
            </w:r>
            <w:r w:rsidR="0001693E" w:rsidRPr="00B24EB2">
              <w:rPr>
                <w:rFonts w:ascii="ＭＳ ゴシック" w:eastAsia="ＭＳ ゴシック" w:hAnsi="ＭＳ ゴシック" w:hint="eastAsia"/>
                <w:sz w:val="24"/>
              </w:rPr>
              <w:t xml:space="preserve">　</w:t>
            </w:r>
            <w:r w:rsidR="00A35ECC" w:rsidRPr="00B24EB2">
              <w:rPr>
                <w:rFonts w:ascii="ＭＳ ゴシック" w:eastAsia="ＭＳ ゴシック" w:hAnsi="ＭＳ ゴシック" w:hint="eastAsia"/>
                <w:sz w:val="24"/>
              </w:rPr>
              <w:t>議</w:t>
            </w:r>
            <w:r w:rsidRPr="00B24EB2">
              <w:rPr>
                <w:rFonts w:ascii="ＭＳ ゴシック" w:eastAsia="ＭＳ ゴシック" w:hAnsi="ＭＳ ゴシック" w:hint="eastAsia"/>
                <w:sz w:val="24"/>
              </w:rPr>
              <w:t xml:space="preserve">　の</w:t>
            </w:r>
            <w:r w:rsidR="0001693E" w:rsidRPr="00B24EB2">
              <w:rPr>
                <w:rFonts w:ascii="ＭＳ ゴシック" w:eastAsia="ＭＳ ゴシック" w:hAnsi="ＭＳ ゴシック" w:hint="eastAsia"/>
                <w:sz w:val="24"/>
              </w:rPr>
              <w:t xml:space="preserve">　</w:t>
            </w:r>
            <w:r w:rsidR="00A35ECC" w:rsidRPr="00B24EB2">
              <w:rPr>
                <w:rFonts w:ascii="ＭＳ ゴシック" w:eastAsia="ＭＳ ゴシック" w:hAnsi="ＭＳ ゴシック" w:hint="eastAsia"/>
                <w:sz w:val="24"/>
              </w:rPr>
              <w:t>内</w:t>
            </w:r>
            <w:r w:rsidR="0001693E" w:rsidRPr="00B24EB2">
              <w:rPr>
                <w:rFonts w:ascii="ＭＳ ゴシック" w:eastAsia="ＭＳ ゴシック" w:hAnsi="ＭＳ ゴシック" w:hint="eastAsia"/>
                <w:sz w:val="24"/>
              </w:rPr>
              <w:t xml:space="preserve">　</w:t>
            </w:r>
            <w:r w:rsidR="00A35ECC" w:rsidRPr="00B24EB2">
              <w:rPr>
                <w:rFonts w:ascii="ＭＳ ゴシック" w:eastAsia="ＭＳ ゴシック" w:hAnsi="ＭＳ ゴシック" w:hint="eastAsia"/>
                <w:sz w:val="24"/>
              </w:rPr>
              <w:t>容</w:t>
            </w:r>
          </w:p>
        </w:tc>
      </w:tr>
      <w:tr w:rsidR="00A35ECC" w:rsidRPr="00B24EB2" w14:paraId="15809960" w14:textId="77777777" w:rsidTr="00356F88">
        <w:trPr>
          <w:trHeight w:val="4102"/>
        </w:trPr>
        <w:tc>
          <w:tcPr>
            <w:tcW w:w="9085" w:type="dxa"/>
          </w:tcPr>
          <w:p w14:paraId="2394411A" w14:textId="613CC7F6" w:rsidR="00712227" w:rsidRPr="00B24EB2" w:rsidRDefault="00EF47FB" w:rsidP="00DF4BFD">
            <w:pPr>
              <w:autoSpaceDE w:val="0"/>
              <w:autoSpaceDN w:val="0"/>
              <w:rPr>
                <w:rFonts w:ascii="ＭＳ ゴシック" w:eastAsia="ＭＳ ゴシック" w:hAnsi="ＭＳ ゴシック"/>
                <w:sz w:val="24"/>
              </w:rPr>
            </w:pPr>
            <w:r w:rsidRPr="00B24EB2">
              <w:rPr>
                <w:rFonts w:ascii="ＭＳ ゴシック" w:eastAsia="ＭＳ ゴシック" w:hAnsi="ＭＳ ゴシック" w:hint="eastAsia"/>
                <w:sz w:val="24"/>
              </w:rPr>
              <w:t>１．</w:t>
            </w:r>
            <w:r w:rsidR="00A252B7">
              <w:rPr>
                <w:rFonts w:ascii="ＭＳ ゴシック" w:eastAsia="ＭＳ ゴシック" w:hAnsi="ＭＳ ゴシック" w:hint="eastAsia"/>
                <w:sz w:val="24"/>
              </w:rPr>
              <w:t>部長</w:t>
            </w:r>
            <w:r w:rsidR="00A252B7" w:rsidRPr="00B24EB2">
              <w:rPr>
                <w:rFonts w:ascii="ＭＳ ゴシック" w:eastAsia="ＭＳ ゴシック" w:hAnsi="ＭＳ ゴシック" w:hint="eastAsia"/>
                <w:sz w:val="24"/>
              </w:rPr>
              <w:t>あいさつ</w:t>
            </w:r>
            <w:r w:rsidR="00A252B7" w:rsidRPr="00B24EB2">
              <w:rPr>
                <w:rFonts w:ascii="ＭＳ ゴシック" w:eastAsia="ＭＳ ゴシック" w:hAnsi="ＭＳ ゴシック"/>
                <w:sz w:val="24"/>
              </w:rPr>
              <w:t xml:space="preserve"> </w:t>
            </w:r>
          </w:p>
          <w:p w14:paraId="06586ABD" w14:textId="77777777" w:rsidR="00A252B7" w:rsidRPr="00B24EB2" w:rsidRDefault="00A252B7" w:rsidP="00A252B7">
            <w:pPr>
              <w:numPr>
                <w:ilvl w:val="0"/>
                <w:numId w:val="6"/>
              </w:numPr>
              <w:autoSpaceDE w:val="0"/>
              <w:autoSpaceDN w:val="0"/>
              <w:ind w:left="438" w:hanging="234"/>
            </w:pPr>
            <w:r>
              <w:rPr>
                <w:rFonts w:hint="eastAsia"/>
              </w:rPr>
              <w:t>部長</w:t>
            </w:r>
            <w:r w:rsidRPr="00B24EB2">
              <w:rPr>
                <w:rFonts w:hint="eastAsia"/>
              </w:rPr>
              <w:t>によるあいさつ</w:t>
            </w:r>
            <w:r>
              <w:rPr>
                <w:rFonts w:hint="eastAsia"/>
              </w:rPr>
              <w:t>と諮問書の交付</w:t>
            </w:r>
            <w:r w:rsidRPr="00B24EB2">
              <w:rPr>
                <w:rFonts w:hint="eastAsia"/>
              </w:rPr>
              <w:t>。</w:t>
            </w:r>
          </w:p>
          <w:p w14:paraId="4BF73034" w14:textId="77777777" w:rsidR="00EF47FB" w:rsidRPr="00A252B7" w:rsidRDefault="00EF47FB" w:rsidP="00EF47FB">
            <w:pPr>
              <w:autoSpaceDE w:val="0"/>
              <w:autoSpaceDN w:val="0"/>
              <w:ind w:leftChars="100" w:left="221" w:rightChars="100" w:right="221" w:firstLineChars="100" w:firstLine="221"/>
              <w:rPr>
                <w:szCs w:val="22"/>
              </w:rPr>
            </w:pPr>
          </w:p>
          <w:p w14:paraId="65011DF2" w14:textId="7A0881EC" w:rsidR="00E059CA" w:rsidRPr="00B24EB2" w:rsidRDefault="00EF47FB" w:rsidP="00DF4BFD">
            <w:pPr>
              <w:autoSpaceDE w:val="0"/>
              <w:autoSpaceDN w:val="0"/>
              <w:rPr>
                <w:rFonts w:ascii="ＭＳ ゴシック" w:eastAsia="ＭＳ ゴシック" w:hAnsi="ＭＳ ゴシック"/>
                <w:sz w:val="24"/>
              </w:rPr>
            </w:pPr>
            <w:r w:rsidRPr="00B24EB2">
              <w:rPr>
                <w:rFonts w:ascii="ＭＳ ゴシック" w:eastAsia="ＭＳ ゴシック" w:hAnsi="ＭＳ ゴシック" w:hint="eastAsia"/>
                <w:sz w:val="24"/>
              </w:rPr>
              <w:t>２．</w:t>
            </w:r>
            <w:r w:rsidR="00A252B7">
              <w:rPr>
                <w:rFonts w:ascii="ＭＳ ゴシック" w:eastAsia="ＭＳ ゴシック" w:hAnsi="ＭＳ ゴシック" w:hint="eastAsia"/>
                <w:sz w:val="24"/>
              </w:rPr>
              <w:t>委員紹介</w:t>
            </w:r>
          </w:p>
          <w:p w14:paraId="76E6ABB2" w14:textId="71C3ABAF" w:rsidR="00EF47FB" w:rsidRPr="00B24EB2" w:rsidRDefault="00A252B7" w:rsidP="00362958">
            <w:pPr>
              <w:numPr>
                <w:ilvl w:val="0"/>
                <w:numId w:val="6"/>
              </w:numPr>
              <w:autoSpaceDE w:val="0"/>
              <w:autoSpaceDN w:val="0"/>
              <w:ind w:left="438" w:hanging="234"/>
            </w:pPr>
            <w:r>
              <w:rPr>
                <w:rFonts w:hint="eastAsia"/>
              </w:rPr>
              <w:t>事務局による委員紹介</w:t>
            </w:r>
            <w:r w:rsidR="00EF47FB" w:rsidRPr="00B24EB2">
              <w:rPr>
                <w:rFonts w:hint="eastAsia"/>
              </w:rPr>
              <w:t>。</w:t>
            </w:r>
          </w:p>
          <w:p w14:paraId="0A55C341" w14:textId="77777777" w:rsidR="0062654C" w:rsidRPr="00B24EB2" w:rsidRDefault="0062654C" w:rsidP="00EF47FB">
            <w:pPr>
              <w:autoSpaceDE w:val="0"/>
              <w:autoSpaceDN w:val="0"/>
              <w:ind w:leftChars="100" w:left="221" w:rightChars="100" w:right="221" w:firstLineChars="100" w:firstLine="221"/>
              <w:rPr>
                <w:szCs w:val="22"/>
              </w:rPr>
            </w:pPr>
          </w:p>
          <w:p w14:paraId="17304432" w14:textId="528FB0F9" w:rsidR="0062654C" w:rsidRPr="00B24EB2" w:rsidRDefault="00EF47FB" w:rsidP="00DF4BFD">
            <w:pPr>
              <w:autoSpaceDE w:val="0"/>
              <w:autoSpaceDN w:val="0"/>
              <w:rPr>
                <w:rFonts w:ascii="ＭＳ ゴシック" w:eastAsia="ＭＳ ゴシック" w:hAnsi="ＭＳ ゴシック"/>
                <w:sz w:val="24"/>
              </w:rPr>
            </w:pPr>
            <w:r w:rsidRPr="00B24EB2">
              <w:rPr>
                <w:rFonts w:ascii="ＭＳ ゴシック" w:eastAsia="ＭＳ ゴシック" w:hAnsi="ＭＳ ゴシック" w:hint="eastAsia"/>
                <w:sz w:val="24"/>
              </w:rPr>
              <w:t>３．</w:t>
            </w:r>
            <w:r w:rsidR="00A252B7">
              <w:rPr>
                <w:rFonts w:ascii="ＭＳ ゴシック" w:eastAsia="ＭＳ ゴシック" w:hAnsi="ＭＳ ゴシック" w:hint="eastAsia"/>
                <w:sz w:val="24"/>
              </w:rPr>
              <w:t>部会長挨拶</w:t>
            </w:r>
          </w:p>
          <w:p w14:paraId="31B4F2C1" w14:textId="29A10BE9" w:rsidR="005840B2" w:rsidRPr="00B24EB2" w:rsidRDefault="00A252B7" w:rsidP="003D04B3">
            <w:pPr>
              <w:numPr>
                <w:ilvl w:val="0"/>
                <w:numId w:val="6"/>
              </w:numPr>
              <w:autoSpaceDE w:val="0"/>
              <w:autoSpaceDN w:val="0"/>
            </w:pPr>
            <w:r>
              <w:rPr>
                <w:rFonts w:hint="eastAsia"/>
              </w:rPr>
              <w:t>部会長によるあいさつ</w:t>
            </w:r>
            <w:r w:rsidR="001812C1" w:rsidRPr="00B24EB2">
              <w:rPr>
                <w:rFonts w:hint="eastAsia"/>
              </w:rPr>
              <w:t>。</w:t>
            </w:r>
          </w:p>
          <w:p w14:paraId="05D19F9F" w14:textId="77777777" w:rsidR="00184E09" w:rsidRPr="00B24EB2" w:rsidRDefault="00184E09" w:rsidP="00184E09">
            <w:pPr>
              <w:autoSpaceDE w:val="0"/>
              <w:autoSpaceDN w:val="0"/>
              <w:ind w:left="204"/>
            </w:pPr>
          </w:p>
          <w:p w14:paraId="55E55181" w14:textId="048B7F3C" w:rsidR="00184E09" w:rsidRPr="00B24EB2" w:rsidRDefault="001812C1" w:rsidP="00184E09">
            <w:pPr>
              <w:autoSpaceDE w:val="0"/>
              <w:autoSpaceDN w:val="0"/>
              <w:rPr>
                <w:rFonts w:ascii="ＭＳ ゴシック" w:eastAsia="ＭＳ ゴシック" w:hAnsi="ＭＳ ゴシック"/>
                <w:sz w:val="24"/>
              </w:rPr>
            </w:pPr>
            <w:r w:rsidRPr="00B24EB2">
              <w:rPr>
                <w:rFonts w:ascii="ＭＳ ゴシック" w:eastAsia="ＭＳ ゴシック" w:hAnsi="ＭＳ ゴシック" w:hint="eastAsia"/>
                <w:sz w:val="24"/>
              </w:rPr>
              <w:t>４．</w:t>
            </w:r>
            <w:r w:rsidR="00A252B7" w:rsidRPr="00A252B7">
              <w:rPr>
                <w:rFonts w:ascii="ＭＳ ゴシック" w:eastAsia="ＭＳ ゴシック" w:hAnsi="ＭＳ ゴシック" w:hint="eastAsia"/>
                <w:sz w:val="24"/>
              </w:rPr>
              <w:t>次期計画における国及び府の指針について</w:t>
            </w:r>
          </w:p>
          <w:p w14:paraId="5974AB49" w14:textId="4B68E435" w:rsidR="007321B7" w:rsidRDefault="00A252B7" w:rsidP="00BD45AA">
            <w:pPr>
              <w:numPr>
                <w:ilvl w:val="0"/>
                <w:numId w:val="6"/>
              </w:numPr>
              <w:autoSpaceDE w:val="0"/>
              <w:autoSpaceDN w:val="0"/>
              <w:ind w:left="438" w:hanging="234"/>
            </w:pPr>
            <w:r>
              <w:rPr>
                <w:rFonts w:hint="eastAsia"/>
              </w:rPr>
              <w:t>資料２</w:t>
            </w:r>
            <w:r w:rsidR="00BD45AA" w:rsidRPr="00BD45AA">
              <w:rPr>
                <w:rFonts w:hint="eastAsia"/>
              </w:rPr>
              <w:t>の説明</w:t>
            </w:r>
            <w:r w:rsidR="006E0549" w:rsidRPr="00B24EB2">
              <w:rPr>
                <w:rFonts w:hint="eastAsia"/>
              </w:rPr>
              <w:t>。</w:t>
            </w:r>
          </w:p>
          <w:p w14:paraId="195FA9BF" w14:textId="77777777" w:rsidR="00A252B7" w:rsidRDefault="00A252B7" w:rsidP="00A252B7">
            <w:pPr>
              <w:autoSpaceDE w:val="0"/>
              <w:autoSpaceDN w:val="0"/>
            </w:pPr>
          </w:p>
          <w:p w14:paraId="3DE16F19" w14:textId="68F783D2" w:rsidR="00A252B7" w:rsidRPr="00A252B7" w:rsidRDefault="00A252B7" w:rsidP="00A252B7">
            <w:pPr>
              <w:autoSpaceDE w:val="0"/>
              <w:autoSpaceDN w:val="0"/>
            </w:pPr>
            <w:r w:rsidRPr="00A252B7">
              <w:rPr>
                <w:rFonts w:ascii="ＭＳ ゴシック" w:eastAsia="ＭＳ ゴシック" w:hAnsi="ＭＳ ゴシック" w:hint="eastAsia"/>
                <w:sz w:val="24"/>
              </w:rPr>
              <w:t>５．計画策定スケジュールについて</w:t>
            </w:r>
          </w:p>
          <w:p w14:paraId="736F911F" w14:textId="3B6F9639" w:rsidR="00A252B7" w:rsidRDefault="00A252B7" w:rsidP="00A252B7">
            <w:pPr>
              <w:numPr>
                <w:ilvl w:val="0"/>
                <w:numId w:val="6"/>
              </w:numPr>
              <w:autoSpaceDE w:val="0"/>
              <w:autoSpaceDN w:val="0"/>
              <w:ind w:left="438" w:hanging="234"/>
            </w:pPr>
            <w:r>
              <w:rPr>
                <w:rFonts w:hint="eastAsia"/>
              </w:rPr>
              <w:t>資料３</w:t>
            </w:r>
            <w:r w:rsidRPr="00BD45AA">
              <w:rPr>
                <w:rFonts w:hint="eastAsia"/>
              </w:rPr>
              <w:t>の説明</w:t>
            </w:r>
            <w:r w:rsidRPr="00B24EB2">
              <w:rPr>
                <w:rFonts w:hint="eastAsia"/>
              </w:rPr>
              <w:t>。</w:t>
            </w:r>
          </w:p>
          <w:p w14:paraId="396D746E" w14:textId="77777777" w:rsidR="00A252B7" w:rsidRDefault="00A252B7" w:rsidP="00A252B7">
            <w:pPr>
              <w:autoSpaceDE w:val="0"/>
              <w:autoSpaceDN w:val="0"/>
            </w:pPr>
          </w:p>
          <w:p w14:paraId="3331D7FF" w14:textId="3E4D4122" w:rsidR="00A252B7" w:rsidRPr="00A252B7" w:rsidRDefault="00A252B7" w:rsidP="00A252B7">
            <w:pPr>
              <w:autoSpaceDE w:val="0"/>
              <w:autoSpaceDN w:val="0"/>
            </w:pPr>
            <w:r w:rsidRPr="00A252B7">
              <w:rPr>
                <w:rFonts w:ascii="ＭＳ ゴシック" w:eastAsia="ＭＳ ゴシック" w:hAnsi="ＭＳ ゴシック" w:hint="eastAsia"/>
                <w:sz w:val="24"/>
              </w:rPr>
              <w:t>６．市民向けアンケート案について</w:t>
            </w:r>
          </w:p>
          <w:p w14:paraId="66FBA4B6" w14:textId="42599917" w:rsidR="00A252B7" w:rsidRDefault="00A252B7" w:rsidP="00A252B7">
            <w:pPr>
              <w:numPr>
                <w:ilvl w:val="0"/>
                <w:numId w:val="6"/>
              </w:numPr>
              <w:autoSpaceDE w:val="0"/>
              <w:autoSpaceDN w:val="0"/>
              <w:ind w:left="438" w:hanging="234"/>
            </w:pPr>
            <w:r>
              <w:rPr>
                <w:rFonts w:hint="eastAsia"/>
              </w:rPr>
              <w:t>資料４から７</w:t>
            </w:r>
            <w:r w:rsidRPr="00BD45AA">
              <w:rPr>
                <w:rFonts w:hint="eastAsia"/>
              </w:rPr>
              <w:t>の説明</w:t>
            </w:r>
            <w:r w:rsidRPr="00B24EB2">
              <w:rPr>
                <w:rFonts w:hint="eastAsia"/>
              </w:rPr>
              <w:t>。</w:t>
            </w:r>
          </w:p>
          <w:p w14:paraId="3093AA1C" w14:textId="77777777" w:rsidR="00A252B7" w:rsidRDefault="00A252B7" w:rsidP="00A252B7">
            <w:pPr>
              <w:autoSpaceDE w:val="0"/>
              <w:autoSpaceDN w:val="0"/>
            </w:pPr>
          </w:p>
          <w:p w14:paraId="7008E285" w14:textId="3E969678" w:rsidR="00A252B7" w:rsidRDefault="00A252B7" w:rsidP="00A252B7">
            <w:pPr>
              <w:autoSpaceDE w:val="0"/>
              <w:autoSpaceDN w:val="0"/>
              <w:rPr>
                <w:rFonts w:ascii="ＭＳ ゴシック" w:eastAsia="ＭＳ ゴシック" w:hAnsi="ＭＳ ゴシック"/>
                <w:sz w:val="24"/>
              </w:rPr>
            </w:pPr>
            <w:r w:rsidRPr="00A252B7">
              <w:rPr>
                <w:rFonts w:ascii="ＭＳ ゴシック" w:eastAsia="ＭＳ ゴシック" w:hAnsi="ＭＳ ゴシック" w:hint="eastAsia"/>
                <w:sz w:val="24"/>
              </w:rPr>
              <w:t>６．</w:t>
            </w:r>
            <w:r>
              <w:rPr>
                <w:rFonts w:ascii="ＭＳ ゴシック" w:eastAsia="ＭＳ ゴシック" w:hAnsi="ＭＳ ゴシック" w:hint="eastAsia"/>
                <w:sz w:val="24"/>
              </w:rPr>
              <w:t>その他</w:t>
            </w:r>
          </w:p>
          <w:p w14:paraId="74CCCE07" w14:textId="00E37E9F" w:rsidR="00A252B7" w:rsidRPr="00A252B7" w:rsidRDefault="00A252B7" w:rsidP="00A252B7">
            <w:pPr>
              <w:autoSpaceDE w:val="0"/>
              <w:autoSpaceDN w:val="0"/>
            </w:pPr>
            <w:r w:rsidRPr="00A252B7">
              <w:rPr>
                <w:rFonts w:hint="eastAsia"/>
              </w:rPr>
              <w:t>次の会議は９月下旬～10月に開催。次は調査結果の報告と、計画の骨子案について</w:t>
            </w:r>
            <w:r>
              <w:rPr>
                <w:rFonts w:hint="eastAsia"/>
              </w:rPr>
              <w:t>の説明をする。</w:t>
            </w:r>
          </w:p>
          <w:p w14:paraId="76EBC45F" w14:textId="4275EE4E" w:rsidR="00A252B7" w:rsidRDefault="00A252B7" w:rsidP="00A252B7">
            <w:pPr>
              <w:autoSpaceDE w:val="0"/>
              <w:autoSpaceDN w:val="0"/>
            </w:pPr>
          </w:p>
          <w:p w14:paraId="268FD337" w14:textId="77777777" w:rsidR="00A252B7" w:rsidRPr="00B24EB2" w:rsidRDefault="00A252B7" w:rsidP="00A252B7">
            <w:pPr>
              <w:autoSpaceDE w:val="0"/>
              <w:autoSpaceDN w:val="0"/>
            </w:pPr>
          </w:p>
          <w:p w14:paraId="6BDBFF29" w14:textId="77777777" w:rsidR="0062654C" w:rsidRPr="00A252B7" w:rsidRDefault="005840B2" w:rsidP="00DF4BFD">
            <w:pPr>
              <w:autoSpaceDE w:val="0"/>
              <w:autoSpaceDN w:val="0"/>
              <w:spacing w:beforeLines="50" w:before="152"/>
              <w:rPr>
                <w:rFonts w:asciiTheme="minorEastAsia" w:eastAsiaTheme="minorEastAsia" w:hAnsiTheme="minorEastAsia"/>
              </w:rPr>
            </w:pPr>
            <w:r w:rsidRPr="00A252B7">
              <w:rPr>
                <w:rFonts w:asciiTheme="minorEastAsia" w:eastAsiaTheme="minorEastAsia" w:hAnsiTheme="minorEastAsia" w:hint="eastAsia"/>
              </w:rPr>
              <w:t>【質疑応答】</w:t>
            </w:r>
          </w:p>
          <w:p w14:paraId="4118A7BD"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谷口美智代委員：送迎の場合は時間がどの程度かかっているのか把握することが難しいと思います。</w:t>
            </w:r>
          </w:p>
          <w:p w14:paraId="69E7C750" w14:textId="77777777" w:rsidR="00A252B7" w:rsidRPr="00A252B7" w:rsidRDefault="00A252B7" w:rsidP="00A252B7">
            <w:pPr>
              <w:ind w:leftChars="100" w:left="221"/>
              <w:rPr>
                <w:rFonts w:asciiTheme="minorEastAsia" w:eastAsiaTheme="minorEastAsia" w:hAnsiTheme="minorEastAsia"/>
              </w:rPr>
            </w:pPr>
          </w:p>
          <w:p w14:paraId="7BD6371A"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w:t>
            </w:r>
            <w:r w:rsidRPr="00A252B7">
              <w:rPr>
                <w:rFonts w:asciiTheme="minorEastAsia" w:eastAsiaTheme="minorEastAsia" w:hAnsiTheme="minorEastAsia"/>
              </w:rPr>
              <w:t>送迎利用者の実態を正確に把握するため、移動手段の設問に『送迎サービスを利用している』という選択肢を設け</w:t>
            </w:r>
            <w:r w:rsidRPr="00A252B7">
              <w:rPr>
                <w:rFonts w:asciiTheme="minorEastAsia" w:eastAsiaTheme="minorEastAsia" w:hAnsiTheme="minorEastAsia" w:hint="eastAsia"/>
              </w:rPr>
              <w:t>るよう変更します。</w:t>
            </w:r>
          </w:p>
          <w:p w14:paraId="640CE7FD" w14:textId="77777777" w:rsidR="00A252B7" w:rsidRPr="00A252B7" w:rsidRDefault="00A252B7" w:rsidP="00A252B7">
            <w:pPr>
              <w:ind w:leftChars="100" w:left="221"/>
              <w:rPr>
                <w:rFonts w:asciiTheme="minorEastAsia" w:eastAsiaTheme="minorEastAsia" w:hAnsiTheme="minorEastAsia"/>
              </w:rPr>
            </w:pPr>
          </w:p>
          <w:p w14:paraId="5E2CC560"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安原部会長：18歳以上のサービス利用調査において、選択肢を削除したものをもう一度教えてください。</w:t>
            </w:r>
          </w:p>
          <w:p w14:paraId="769CE65D" w14:textId="77777777" w:rsidR="00A252B7" w:rsidRPr="00A252B7" w:rsidRDefault="00A252B7" w:rsidP="00A252B7">
            <w:pPr>
              <w:ind w:leftChars="100" w:left="221"/>
              <w:rPr>
                <w:rFonts w:asciiTheme="minorEastAsia" w:eastAsiaTheme="minorEastAsia" w:hAnsiTheme="minorEastAsia"/>
              </w:rPr>
            </w:pPr>
          </w:p>
          <w:p w14:paraId="7C3E6C9A"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w:t>
            </w:r>
            <w:r w:rsidRPr="00A252B7">
              <w:rPr>
                <w:rFonts w:asciiTheme="minorEastAsia" w:eastAsiaTheme="minorEastAsia" w:hAnsiTheme="minorEastAsia"/>
              </w:rPr>
              <w:t>「児童発達支援」および「居宅訪問型児童発達支援」</w:t>
            </w:r>
            <w:r w:rsidRPr="00A252B7">
              <w:rPr>
                <w:rFonts w:asciiTheme="minorEastAsia" w:eastAsiaTheme="minorEastAsia" w:hAnsiTheme="minorEastAsia" w:hint="eastAsia"/>
              </w:rPr>
              <w:t>となります。</w:t>
            </w:r>
          </w:p>
          <w:p w14:paraId="01D942AA" w14:textId="77777777" w:rsidR="00A252B7" w:rsidRPr="00A252B7" w:rsidRDefault="00A252B7" w:rsidP="00A252B7">
            <w:pPr>
              <w:ind w:leftChars="100" w:left="221"/>
              <w:rPr>
                <w:rFonts w:asciiTheme="minorEastAsia" w:eastAsiaTheme="minorEastAsia" w:hAnsiTheme="minorEastAsia"/>
              </w:rPr>
            </w:pPr>
          </w:p>
          <w:p w14:paraId="06DF2AD5"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谷口美智代委員：放課後等デイサービスは18歳までではないですか。</w:t>
            </w:r>
          </w:p>
          <w:p w14:paraId="3A7AF444" w14:textId="77777777" w:rsidR="00A252B7" w:rsidRPr="00A252B7" w:rsidRDefault="00A252B7" w:rsidP="00A252B7">
            <w:pPr>
              <w:ind w:leftChars="100" w:left="221"/>
              <w:rPr>
                <w:rFonts w:asciiTheme="minorEastAsia" w:eastAsiaTheme="minorEastAsia" w:hAnsiTheme="minorEastAsia"/>
              </w:rPr>
            </w:pPr>
          </w:p>
          <w:p w14:paraId="19F998BB"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事務局：制度上20歳まで使えるようになっています。</w:t>
            </w:r>
          </w:p>
          <w:p w14:paraId="176505CB" w14:textId="77777777" w:rsidR="00A252B7" w:rsidRPr="00A252B7" w:rsidRDefault="00A252B7" w:rsidP="00A252B7">
            <w:pPr>
              <w:ind w:leftChars="100" w:left="221"/>
              <w:rPr>
                <w:rFonts w:asciiTheme="minorEastAsia" w:eastAsiaTheme="minorEastAsia" w:hAnsiTheme="minorEastAsia"/>
              </w:rPr>
            </w:pPr>
          </w:p>
          <w:p w14:paraId="199BF7A4" w14:textId="7D0242CC"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安原部会長：調査票について、18歳の高校生はどちらを送付するのでしょうか。</w:t>
            </w:r>
          </w:p>
          <w:p w14:paraId="0F781F94" w14:textId="77777777" w:rsidR="00A252B7" w:rsidRPr="00A252B7" w:rsidRDefault="00A252B7" w:rsidP="00A252B7">
            <w:pPr>
              <w:ind w:leftChars="100" w:left="221"/>
              <w:rPr>
                <w:rFonts w:asciiTheme="minorEastAsia" w:eastAsiaTheme="minorEastAsia" w:hAnsiTheme="minorEastAsia"/>
              </w:rPr>
            </w:pPr>
          </w:p>
          <w:p w14:paraId="0E6031CF" w14:textId="7F9A5C15"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事務局：18歳の高校生は児童用の調査票を送付します。高校を卒業した１８歳には成人用の調査票を送付します。</w:t>
            </w:r>
          </w:p>
          <w:p w14:paraId="1B6378CA" w14:textId="77777777" w:rsidR="00A252B7" w:rsidRPr="00A252B7" w:rsidRDefault="00A252B7" w:rsidP="00A252B7">
            <w:pPr>
              <w:ind w:leftChars="100" w:left="221"/>
              <w:rPr>
                <w:rFonts w:asciiTheme="minorEastAsia" w:eastAsiaTheme="minorEastAsia" w:hAnsiTheme="minorEastAsia"/>
              </w:rPr>
            </w:pPr>
          </w:p>
          <w:p w14:paraId="521DA5C3"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安原部会長：８ページのウェルビーイング指標について、現状だと、どうしても保護者が自分の実感として書いてしまうかと思うので、お子さんはどの程度幸せを感じていると思いますか、というような調整が必要ではないでしょうか。</w:t>
            </w:r>
          </w:p>
          <w:p w14:paraId="566D1583" w14:textId="77777777" w:rsidR="00A252B7" w:rsidRPr="00A252B7" w:rsidRDefault="00A252B7" w:rsidP="00A252B7">
            <w:pPr>
              <w:ind w:leftChars="100" w:left="221"/>
              <w:rPr>
                <w:rFonts w:asciiTheme="minorEastAsia" w:eastAsiaTheme="minorEastAsia" w:hAnsiTheme="minorEastAsia"/>
              </w:rPr>
            </w:pPr>
          </w:p>
          <w:p w14:paraId="31DF1D1B"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事務局：１ページ目に注釈を入れている所ではありますが、該当箇所で今一度注釈を入れるなどして対応します。</w:t>
            </w:r>
          </w:p>
          <w:p w14:paraId="576C5878" w14:textId="77777777" w:rsidR="00A252B7" w:rsidRPr="00A252B7" w:rsidRDefault="00A252B7" w:rsidP="00A252B7">
            <w:pPr>
              <w:ind w:leftChars="100" w:left="221"/>
              <w:rPr>
                <w:rFonts w:asciiTheme="minorEastAsia" w:eastAsiaTheme="minorEastAsia" w:hAnsiTheme="minorEastAsia"/>
              </w:rPr>
            </w:pPr>
          </w:p>
          <w:p w14:paraId="728ACE41" w14:textId="3BCA351F"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額田委員：この設問について、０の「とても不幸」の表現を</w:t>
            </w:r>
            <w:r w:rsidR="00687E0C">
              <w:rPr>
                <w:rFonts w:asciiTheme="minorEastAsia" w:eastAsiaTheme="minorEastAsia" w:hAnsiTheme="minorEastAsia" w:hint="eastAsia"/>
              </w:rPr>
              <w:t>変更したほうがいいと思います</w:t>
            </w:r>
            <w:r w:rsidRPr="00A252B7">
              <w:rPr>
                <w:rFonts w:asciiTheme="minorEastAsia" w:eastAsiaTheme="minorEastAsia" w:hAnsiTheme="minorEastAsia" w:hint="eastAsia"/>
              </w:rPr>
              <w:t>。</w:t>
            </w:r>
          </w:p>
          <w:p w14:paraId="52178B93" w14:textId="77777777" w:rsidR="00A252B7" w:rsidRPr="00A252B7" w:rsidRDefault="00A252B7" w:rsidP="00A252B7">
            <w:pPr>
              <w:ind w:leftChars="100" w:left="221"/>
              <w:rPr>
                <w:rFonts w:asciiTheme="minorEastAsia" w:eastAsiaTheme="minorEastAsia" w:hAnsiTheme="minorEastAsia"/>
              </w:rPr>
            </w:pPr>
          </w:p>
          <w:p w14:paraId="6C5258E5"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谷口美智代委員：０の上の「とても不幸」だけ抜けばよいのではないですか。</w:t>
            </w:r>
          </w:p>
          <w:p w14:paraId="2E2948DF" w14:textId="77777777" w:rsidR="00A252B7" w:rsidRPr="00A252B7" w:rsidRDefault="00A252B7" w:rsidP="00A252B7">
            <w:pPr>
              <w:ind w:leftChars="100" w:left="221"/>
              <w:rPr>
                <w:rFonts w:asciiTheme="minorEastAsia" w:eastAsiaTheme="minorEastAsia" w:hAnsiTheme="minorEastAsia"/>
              </w:rPr>
            </w:pPr>
          </w:p>
          <w:p w14:paraId="00DD5A46"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事務局：それでは、（１）は「とても不幸」を、（２）では「全く満足していない」を抜くということでよいでしょうか。</w:t>
            </w:r>
          </w:p>
          <w:p w14:paraId="46DCD8F1" w14:textId="77777777" w:rsidR="00A252B7" w:rsidRPr="00A252B7" w:rsidRDefault="00A252B7" w:rsidP="00A252B7">
            <w:pPr>
              <w:ind w:leftChars="100" w:left="221"/>
              <w:rPr>
                <w:rFonts w:asciiTheme="minorEastAsia" w:eastAsiaTheme="minorEastAsia" w:hAnsiTheme="minorEastAsia"/>
              </w:rPr>
            </w:pPr>
          </w:p>
          <w:p w14:paraId="217B6128"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安原部会長：サービスを利用していない人が多くても、幸せな人が多いのであれば、サービスを提供しなくてもよいのでは、とならないようにしてほしいです。</w:t>
            </w:r>
          </w:p>
          <w:p w14:paraId="154B050A" w14:textId="77777777" w:rsidR="00A252B7" w:rsidRPr="00A252B7" w:rsidRDefault="00A252B7" w:rsidP="00A252B7">
            <w:pPr>
              <w:ind w:leftChars="100" w:left="221"/>
              <w:rPr>
                <w:rFonts w:asciiTheme="minorEastAsia" w:eastAsiaTheme="minorEastAsia" w:hAnsiTheme="minorEastAsia"/>
              </w:rPr>
            </w:pPr>
          </w:p>
          <w:p w14:paraId="7A0D0B60"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前原委員：18歳以上が1,800件、18歳未満300件、事業所100件とのことですが、回収数の目標や目安はありますか。</w:t>
            </w:r>
          </w:p>
          <w:p w14:paraId="617A4B4C" w14:textId="77777777" w:rsidR="00A252B7" w:rsidRPr="00A252B7" w:rsidRDefault="00A252B7" w:rsidP="00A252B7">
            <w:pPr>
              <w:ind w:leftChars="100" w:left="221"/>
              <w:rPr>
                <w:rFonts w:asciiTheme="minorEastAsia" w:eastAsiaTheme="minorEastAsia" w:hAnsiTheme="minorEastAsia"/>
              </w:rPr>
            </w:pPr>
          </w:p>
          <w:p w14:paraId="2BA79254"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事務局：回収数としては成人では700件の確保を目標としています。</w:t>
            </w:r>
          </w:p>
          <w:p w14:paraId="56A573AF" w14:textId="77777777" w:rsidR="00A252B7" w:rsidRPr="00A252B7" w:rsidRDefault="00A252B7" w:rsidP="00A252B7">
            <w:pPr>
              <w:ind w:leftChars="100" w:left="221"/>
              <w:rPr>
                <w:rFonts w:asciiTheme="minorEastAsia" w:eastAsiaTheme="minorEastAsia" w:hAnsiTheme="minorEastAsia"/>
              </w:rPr>
            </w:pPr>
          </w:p>
          <w:p w14:paraId="2453F23E"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安原部会長：放課後等デイサービスが普及したことにより、親の負担が減った一方、関わる時間が減っている現状があります。そのような中で、親が子どもの事をどこまでわかっているか疑問があります。</w:t>
            </w:r>
          </w:p>
          <w:p w14:paraId="4380FD0E" w14:textId="77777777" w:rsidR="00A252B7" w:rsidRPr="00A252B7" w:rsidRDefault="00A252B7" w:rsidP="00A252B7">
            <w:pPr>
              <w:ind w:leftChars="100" w:left="221"/>
              <w:rPr>
                <w:rFonts w:asciiTheme="minorEastAsia" w:eastAsiaTheme="minorEastAsia" w:hAnsiTheme="minorEastAsia"/>
              </w:rPr>
            </w:pPr>
          </w:p>
          <w:p w14:paraId="4678D555" w14:textId="77777777" w:rsid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谷口美智代委員：グループホームを利用している方はどのように回答するのでしょうか。最近はグループホームの利用者が増加しています。</w:t>
            </w:r>
          </w:p>
          <w:p w14:paraId="249CF027" w14:textId="77777777" w:rsidR="00A252B7" w:rsidRPr="00A252B7" w:rsidRDefault="00A252B7" w:rsidP="00F3266D">
            <w:pPr>
              <w:rPr>
                <w:rFonts w:asciiTheme="minorEastAsia" w:eastAsiaTheme="minorEastAsia" w:hAnsiTheme="minorEastAsia"/>
              </w:rPr>
            </w:pPr>
          </w:p>
          <w:p w14:paraId="33B5CC94"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グループホーム利用者への配布回収について、グループホームを利用している方は、手帳所持者と利用者の人数から割り出すと３％程度です。この方たちの意見によって、調査結果が大きく左右されることはないと考えています。</w:t>
            </w:r>
          </w:p>
          <w:p w14:paraId="60761D62" w14:textId="77777777" w:rsidR="00A252B7" w:rsidRPr="00A252B7" w:rsidRDefault="00A252B7" w:rsidP="00A252B7">
            <w:pPr>
              <w:ind w:leftChars="100" w:left="221"/>
              <w:rPr>
                <w:rFonts w:asciiTheme="minorEastAsia" w:eastAsiaTheme="minorEastAsia" w:hAnsiTheme="minorEastAsia"/>
              </w:rPr>
            </w:pPr>
          </w:p>
          <w:p w14:paraId="2E522DB7"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安原部会長：５年前の段階で３％程度なら、現在はもっと上がっている可能性もあります。</w:t>
            </w:r>
          </w:p>
          <w:p w14:paraId="21B09BA6" w14:textId="77777777" w:rsidR="00A252B7" w:rsidRPr="00A252B7" w:rsidRDefault="00A252B7" w:rsidP="00A252B7">
            <w:pPr>
              <w:ind w:leftChars="100" w:left="221"/>
              <w:rPr>
                <w:rFonts w:asciiTheme="minorEastAsia" w:eastAsiaTheme="minorEastAsia" w:hAnsiTheme="minorEastAsia"/>
              </w:rPr>
            </w:pPr>
          </w:p>
          <w:p w14:paraId="0F5004CD"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事務局：ご指摘の通りですが、それでも調査結果が大きく左右されることはないと考えています。</w:t>
            </w:r>
          </w:p>
          <w:p w14:paraId="0BD4E99E" w14:textId="77777777" w:rsidR="00A252B7" w:rsidRPr="00A252B7" w:rsidRDefault="00A252B7" w:rsidP="00A252B7">
            <w:pPr>
              <w:ind w:leftChars="100" w:left="221"/>
              <w:rPr>
                <w:rFonts w:asciiTheme="minorEastAsia" w:eastAsiaTheme="minorEastAsia" w:hAnsiTheme="minorEastAsia"/>
              </w:rPr>
            </w:pPr>
          </w:p>
          <w:p w14:paraId="02130E45" w14:textId="03FDA400"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谷口美世委員：６５歳以上に使うだろう介護保険サービスのことは全然わかりません。今は作業所に仕事に行っていますが、６５歳になったときにはどこに通えばいいのかわかりません。65歳になるタイミングで市役所に相談に行けばよいのでしょうか。</w:t>
            </w:r>
          </w:p>
          <w:p w14:paraId="30172590" w14:textId="77777777" w:rsidR="00A252B7" w:rsidRPr="00A252B7" w:rsidRDefault="00A252B7" w:rsidP="00A252B7">
            <w:pPr>
              <w:ind w:leftChars="100" w:left="221"/>
              <w:rPr>
                <w:rFonts w:asciiTheme="minorEastAsia" w:eastAsiaTheme="minorEastAsia" w:hAnsiTheme="minorEastAsia"/>
              </w:rPr>
            </w:pPr>
          </w:p>
          <w:p w14:paraId="0308DD82"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事務局：市役所の障害窓口に行っても、介護窓口にいっても、どちらでも適正な対応を図れる体制をとっています。</w:t>
            </w:r>
          </w:p>
          <w:p w14:paraId="062686B1" w14:textId="77777777" w:rsidR="00A252B7" w:rsidRPr="00A252B7" w:rsidRDefault="00A252B7" w:rsidP="00A252B7">
            <w:pPr>
              <w:ind w:leftChars="100" w:left="221"/>
              <w:rPr>
                <w:rFonts w:asciiTheme="minorEastAsia" w:eastAsiaTheme="minorEastAsia" w:hAnsiTheme="minorEastAsia"/>
              </w:rPr>
            </w:pPr>
          </w:p>
          <w:p w14:paraId="0F09EC34"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安原部会長：将来の暮らしに関する設問部分で、相談窓口に関する内容でわからないことや不安なことを聞いても良いかもしれません。</w:t>
            </w:r>
          </w:p>
          <w:p w14:paraId="0AB73E55" w14:textId="77777777" w:rsidR="00A252B7" w:rsidRPr="00A252B7" w:rsidRDefault="00A252B7" w:rsidP="00A252B7">
            <w:pPr>
              <w:ind w:leftChars="100" w:left="221"/>
              <w:rPr>
                <w:rFonts w:asciiTheme="minorEastAsia" w:eastAsiaTheme="minorEastAsia" w:hAnsiTheme="minorEastAsia"/>
              </w:rPr>
            </w:pPr>
          </w:p>
          <w:p w14:paraId="32DEF6FE"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谷口美世委員：あっち行ったり、こっち行ったりでわかりづらく感じることがあります。</w:t>
            </w:r>
          </w:p>
          <w:p w14:paraId="2EB641A2" w14:textId="77777777" w:rsidR="00A252B7" w:rsidRPr="00A252B7" w:rsidRDefault="00A252B7" w:rsidP="00A252B7">
            <w:pPr>
              <w:ind w:leftChars="100" w:left="221"/>
              <w:rPr>
                <w:rFonts w:asciiTheme="minorEastAsia" w:eastAsiaTheme="minorEastAsia" w:hAnsiTheme="minorEastAsia"/>
              </w:rPr>
            </w:pPr>
          </w:p>
          <w:p w14:paraId="2100AD65"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事務局：今ご指摘いただいたのは、窓口に行ってもたらい回しになる、というようなことかと思います。今は福祉の総合相談窓口ができており、そこでは話を一通り受け止めることができます。</w:t>
            </w:r>
          </w:p>
          <w:p w14:paraId="3208CD1A" w14:textId="77777777" w:rsidR="00A252B7" w:rsidRPr="00A252B7" w:rsidRDefault="00A252B7" w:rsidP="00A252B7">
            <w:pPr>
              <w:ind w:leftChars="100" w:left="221"/>
              <w:rPr>
                <w:rFonts w:asciiTheme="minorEastAsia" w:eastAsiaTheme="minorEastAsia" w:hAnsiTheme="minorEastAsia"/>
              </w:rPr>
            </w:pPr>
          </w:p>
          <w:p w14:paraId="16B132A1"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谷口美世委員：最初にどこに行ったらいいかわからないと困ってしまいます。その時はぜひ助けていただければと思います。</w:t>
            </w:r>
          </w:p>
          <w:p w14:paraId="26F013F5" w14:textId="77777777" w:rsidR="00A252B7" w:rsidRPr="00A252B7" w:rsidRDefault="00A252B7" w:rsidP="00A252B7">
            <w:pPr>
              <w:ind w:leftChars="100" w:left="221"/>
              <w:rPr>
                <w:rFonts w:asciiTheme="minorEastAsia" w:eastAsiaTheme="minorEastAsia" w:hAnsiTheme="minorEastAsia"/>
              </w:rPr>
            </w:pPr>
          </w:p>
          <w:p w14:paraId="633A6871" w14:textId="539A72A2"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事務局：福祉総務課に</w:t>
            </w:r>
            <w:r w:rsidR="00687E0C">
              <w:rPr>
                <w:rFonts w:asciiTheme="minorEastAsia" w:eastAsiaTheme="minorEastAsia" w:hAnsiTheme="minorEastAsia" w:hint="eastAsia"/>
              </w:rPr>
              <w:t>福祉の総合相談</w:t>
            </w:r>
            <w:r w:rsidRPr="00A252B7">
              <w:rPr>
                <w:rFonts w:asciiTheme="minorEastAsia" w:eastAsiaTheme="minorEastAsia" w:hAnsiTheme="minorEastAsia" w:hint="eastAsia"/>
              </w:rPr>
              <w:t>窓口を設けているので、ぜひご活用ください。</w:t>
            </w:r>
          </w:p>
          <w:p w14:paraId="1ADEFAF4" w14:textId="77777777" w:rsidR="00A252B7" w:rsidRPr="00A252B7" w:rsidRDefault="00A252B7" w:rsidP="00A252B7">
            <w:pPr>
              <w:ind w:leftChars="100" w:left="221"/>
              <w:rPr>
                <w:rFonts w:asciiTheme="minorEastAsia" w:eastAsiaTheme="minorEastAsia" w:hAnsiTheme="minorEastAsia"/>
              </w:rPr>
            </w:pPr>
          </w:p>
          <w:p w14:paraId="774E2805"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谷口美世委員：どこに相談したらいいかわからないときはまずは福祉総務課へ、というのをわかりやすく案内いただければと思います。作業所でも1人暮らしの人と、親と同居の子とバラバラです。1人の人はどうしても大変です。</w:t>
            </w:r>
          </w:p>
          <w:p w14:paraId="62F6DA84" w14:textId="77777777" w:rsidR="00A252B7" w:rsidRPr="00A252B7" w:rsidRDefault="00A252B7" w:rsidP="00687E0C">
            <w:pPr>
              <w:rPr>
                <w:rFonts w:asciiTheme="minorEastAsia" w:eastAsiaTheme="minorEastAsia" w:hAnsiTheme="minorEastAsia"/>
              </w:rPr>
            </w:pPr>
          </w:p>
          <w:p w14:paraId="3329EA46"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道崎委員：</w:t>
            </w:r>
            <w:r w:rsidRPr="00A252B7">
              <w:rPr>
                <w:rFonts w:asciiTheme="minorEastAsia" w:eastAsiaTheme="minorEastAsia" w:hAnsiTheme="minorEastAsia"/>
              </w:rPr>
              <w:t>相談窓口の一覧や連絡先をまとめたチラシを1枚同封して周知を図ってはどう</w:t>
            </w:r>
            <w:r w:rsidRPr="00A252B7">
              <w:rPr>
                <w:rFonts w:asciiTheme="minorEastAsia" w:eastAsiaTheme="minorEastAsia" w:hAnsiTheme="minorEastAsia" w:hint="eastAsia"/>
              </w:rPr>
              <w:t>でしょうか。</w:t>
            </w:r>
          </w:p>
          <w:p w14:paraId="6A0D3D9E" w14:textId="77777777" w:rsidR="00A252B7" w:rsidRPr="00A252B7" w:rsidRDefault="00A252B7" w:rsidP="00A252B7">
            <w:pPr>
              <w:ind w:leftChars="100" w:left="221"/>
              <w:rPr>
                <w:rFonts w:asciiTheme="minorEastAsia" w:eastAsiaTheme="minorEastAsia" w:hAnsiTheme="minorEastAsia"/>
              </w:rPr>
            </w:pPr>
          </w:p>
          <w:p w14:paraId="1901CD76"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額田委員：児童の保護者は孤立しがちです。相談窓口について周知して頂ければよいと思います。孤立して情報が入ってこない方も多いです。支援センターの存在すら知らない人もいます。そういう人にわかりやすく、相談窓口をお知らせできればと思います。</w:t>
            </w:r>
          </w:p>
          <w:p w14:paraId="7533F364" w14:textId="77777777" w:rsidR="00A252B7" w:rsidRPr="00A252B7" w:rsidRDefault="00A252B7" w:rsidP="00A252B7">
            <w:pPr>
              <w:ind w:leftChars="100" w:left="221"/>
              <w:rPr>
                <w:rFonts w:asciiTheme="minorEastAsia" w:eastAsiaTheme="minorEastAsia" w:hAnsiTheme="minorEastAsia"/>
              </w:rPr>
            </w:pPr>
          </w:p>
          <w:p w14:paraId="650D4720"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事務局：支援学校等では、スマホアプリを使った連絡・情報交換など横のつながりもあると思います。</w:t>
            </w:r>
          </w:p>
          <w:p w14:paraId="496E83F2" w14:textId="77777777" w:rsidR="00A252B7" w:rsidRPr="00A252B7" w:rsidRDefault="00A252B7" w:rsidP="00A252B7">
            <w:pPr>
              <w:ind w:leftChars="100" w:left="221"/>
              <w:rPr>
                <w:rFonts w:asciiTheme="minorEastAsia" w:eastAsiaTheme="minorEastAsia" w:hAnsiTheme="minorEastAsia"/>
              </w:rPr>
            </w:pPr>
          </w:p>
          <w:p w14:paraId="2FC8B547"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額田委員：そういうことが得意でない、人と関わるのが苦手、という人もいます。そういう人たちをどうすればいいのかが課題です。</w:t>
            </w:r>
          </w:p>
          <w:p w14:paraId="41DF40E1" w14:textId="77777777" w:rsidR="00A252B7" w:rsidRPr="00A252B7" w:rsidRDefault="00A252B7" w:rsidP="00A252B7">
            <w:pPr>
              <w:ind w:leftChars="100" w:left="221"/>
              <w:rPr>
                <w:rFonts w:asciiTheme="minorEastAsia" w:eastAsiaTheme="minorEastAsia" w:hAnsiTheme="minorEastAsia"/>
              </w:rPr>
            </w:pPr>
          </w:p>
          <w:p w14:paraId="2CC8DAA5"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lastRenderedPageBreak/>
              <w:t>谷口美智代委員：身障者の会でも、若い方は会が苦手で、入会したがらないことも多いです。困りごとやサービスについてもすぐにスマホで調べられます。以前は当会が情報発信や相談の役割を担っていましたが、今は、会員は増えずに減る一方です。</w:t>
            </w:r>
          </w:p>
          <w:p w14:paraId="3078BCCA" w14:textId="77777777" w:rsidR="00A252B7" w:rsidRPr="00A252B7" w:rsidRDefault="00A252B7" w:rsidP="00A252B7">
            <w:pPr>
              <w:ind w:leftChars="100" w:left="221"/>
              <w:rPr>
                <w:rFonts w:asciiTheme="minorEastAsia" w:eastAsiaTheme="minorEastAsia" w:hAnsiTheme="minorEastAsia"/>
              </w:rPr>
            </w:pPr>
          </w:p>
          <w:p w14:paraId="22EF6AD9"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額田委員：親の会をやるから、と誘っても、保護者はほとんど集まらない状況です。今の若い人たちはどうしているのか疑問に思うこともあります。</w:t>
            </w:r>
          </w:p>
          <w:p w14:paraId="55E2DC06" w14:textId="77777777" w:rsidR="00A252B7" w:rsidRPr="00A252B7" w:rsidRDefault="00A252B7" w:rsidP="00A252B7">
            <w:pPr>
              <w:ind w:leftChars="100" w:left="221"/>
              <w:rPr>
                <w:rFonts w:asciiTheme="minorEastAsia" w:eastAsiaTheme="minorEastAsia" w:hAnsiTheme="minorEastAsia"/>
              </w:rPr>
            </w:pPr>
          </w:p>
          <w:p w14:paraId="7B1FC02C" w14:textId="0B389F3F"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谷口美智代委員：親なき後についても、例えば支援学級の方に来ていただいて話をしたりしますが、</w:t>
            </w:r>
            <w:r w:rsidR="00462E83">
              <w:rPr>
                <w:rFonts w:asciiTheme="minorEastAsia" w:eastAsiaTheme="minorEastAsia" w:hAnsiTheme="minorEastAsia" w:hint="eastAsia"/>
              </w:rPr>
              <w:t>研修</w:t>
            </w:r>
            <w:r w:rsidRPr="00A252B7">
              <w:rPr>
                <w:rFonts w:asciiTheme="minorEastAsia" w:eastAsiaTheme="minorEastAsia" w:hAnsiTheme="minorEastAsia" w:hint="eastAsia"/>
              </w:rPr>
              <w:t>会を開くにしても、</w:t>
            </w:r>
            <w:r w:rsidR="00462E83">
              <w:rPr>
                <w:rFonts w:asciiTheme="minorEastAsia" w:eastAsiaTheme="minorEastAsia" w:hAnsiTheme="minorEastAsia" w:hint="eastAsia"/>
              </w:rPr>
              <w:t>案内</w:t>
            </w:r>
            <w:r w:rsidRPr="00A252B7">
              <w:rPr>
                <w:rFonts w:asciiTheme="minorEastAsia" w:eastAsiaTheme="minorEastAsia" w:hAnsiTheme="minorEastAsia" w:hint="eastAsia"/>
              </w:rPr>
              <w:t>が大変なところも多いです。</w:t>
            </w:r>
          </w:p>
          <w:p w14:paraId="0C1C4AB4" w14:textId="77777777" w:rsidR="00A252B7" w:rsidRPr="00A252B7" w:rsidRDefault="00A252B7" w:rsidP="00A252B7">
            <w:pPr>
              <w:ind w:leftChars="100" w:left="221"/>
              <w:rPr>
                <w:rFonts w:asciiTheme="minorEastAsia" w:eastAsiaTheme="minorEastAsia" w:hAnsiTheme="minorEastAsia"/>
              </w:rPr>
            </w:pPr>
          </w:p>
          <w:p w14:paraId="346A9277"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安原部会長：渡邊先生はいかがでしょうか。</w:t>
            </w:r>
          </w:p>
          <w:p w14:paraId="7781A61C" w14:textId="77777777" w:rsidR="00A252B7" w:rsidRPr="00A252B7" w:rsidRDefault="00A252B7" w:rsidP="00A252B7">
            <w:pPr>
              <w:ind w:leftChars="100" w:left="221"/>
              <w:rPr>
                <w:rFonts w:asciiTheme="minorEastAsia" w:eastAsiaTheme="minorEastAsia" w:hAnsiTheme="minorEastAsia"/>
              </w:rPr>
            </w:pPr>
          </w:p>
          <w:p w14:paraId="43CE79EE"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渡邊委員：療育施設やこども園などを利用される方の実態はわかりますが、どこにも通っていない方を把握するのが難しく、課題となっています。</w:t>
            </w:r>
          </w:p>
          <w:p w14:paraId="63287FBE" w14:textId="77777777" w:rsidR="00A252B7" w:rsidRPr="00A252B7" w:rsidRDefault="00A252B7" w:rsidP="00A252B7">
            <w:pPr>
              <w:ind w:leftChars="100" w:left="221"/>
              <w:rPr>
                <w:rFonts w:asciiTheme="minorEastAsia" w:eastAsiaTheme="minorEastAsia" w:hAnsiTheme="minorEastAsia"/>
              </w:rPr>
            </w:pPr>
          </w:p>
          <w:p w14:paraId="23B98586" w14:textId="77777777" w:rsidR="00A252B7" w:rsidRPr="00A252B7" w:rsidRDefault="00A252B7" w:rsidP="00A252B7">
            <w:pPr>
              <w:ind w:leftChars="100" w:left="221"/>
              <w:rPr>
                <w:rFonts w:asciiTheme="minorEastAsia" w:eastAsiaTheme="minorEastAsia" w:hAnsiTheme="minorEastAsia"/>
              </w:rPr>
            </w:pPr>
            <w:r w:rsidRPr="00A252B7">
              <w:rPr>
                <w:rFonts w:asciiTheme="minorEastAsia" w:eastAsiaTheme="minorEastAsia" w:hAnsiTheme="minorEastAsia" w:hint="eastAsia"/>
              </w:rPr>
              <w:t>渡邊委員：親の会の勉強会等あれば、園の方でも案内するなどしてみたいと思います。</w:t>
            </w:r>
          </w:p>
          <w:p w14:paraId="1F4435EE" w14:textId="77777777" w:rsidR="00A252B7" w:rsidRPr="00A252B7" w:rsidRDefault="00A252B7" w:rsidP="00A252B7">
            <w:pPr>
              <w:ind w:leftChars="100" w:left="221"/>
              <w:rPr>
                <w:rFonts w:asciiTheme="minorEastAsia" w:eastAsiaTheme="minorEastAsia" w:hAnsiTheme="minorEastAsia"/>
              </w:rPr>
            </w:pPr>
          </w:p>
          <w:p w14:paraId="119D098C" w14:textId="77777777" w:rsidR="00E95C05" w:rsidRPr="00A252B7" w:rsidRDefault="00E95C05" w:rsidP="00687E0C">
            <w:pPr>
              <w:autoSpaceDE w:val="0"/>
              <w:autoSpaceDN w:val="0"/>
              <w:ind w:leftChars="100" w:left="871" w:hangingChars="294" w:hanging="650"/>
              <w:rPr>
                <w:rFonts w:asciiTheme="minorEastAsia" w:eastAsiaTheme="minorEastAsia" w:hAnsiTheme="minorEastAsia"/>
              </w:rPr>
            </w:pPr>
            <w:r w:rsidRPr="00A252B7">
              <w:rPr>
                <w:rFonts w:asciiTheme="minorEastAsia" w:eastAsiaTheme="minorEastAsia" w:hAnsiTheme="minorEastAsia" w:hint="eastAsia"/>
              </w:rPr>
              <w:t>閉　会</w:t>
            </w:r>
          </w:p>
          <w:p w14:paraId="5083FB94" w14:textId="77777777" w:rsidR="00E95C05" w:rsidRPr="00A252B7" w:rsidRDefault="00E95C05" w:rsidP="00E95C05">
            <w:pPr>
              <w:autoSpaceDE w:val="0"/>
              <w:autoSpaceDN w:val="0"/>
              <w:jc w:val="right"/>
              <w:rPr>
                <w:rFonts w:asciiTheme="minorEastAsia" w:eastAsiaTheme="minorEastAsia" w:hAnsiTheme="minorEastAsia"/>
              </w:rPr>
            </w:pPr>
            <w:r w:rsidRPr="00A252B7">
              <w:rPr>
                <w:rFonts w:asciiTheme="minorEastAsia" w:eastAsiaTheme="minorEastAsia" w:hAnsiTheme="minorEastAsia" w:hint="eastAsia"/>
              </w:rPr>
              <w:t>（終）</w:t>
            </w:r>
          </w:p>
          <w:p w14:paraId="72572DAF" w14:textId="77777777" w:rsidR="00E95C05" w:rsidRPr="00B24EB2" w:rsidRDefault="00E95C05" w:rsidP="00E95C05">
            <w:pPr>
              <w:autoSpaceDE w:val="0"/>
              <w:autoSpaceDN w:val="0"/>
              <w:jc w:val="right"/>
            </w:pPr>
          </w:p>
        </w:tc>
      </w:tr>
    </w:tbl>
    <w:p w14:paraId="0188A2AA" w14:textId="77777777" w:rsidR="00AE4D55" w:rsidRPr="00B24EB2" w:rsidRDefault="00AE4D55"/>
    <w:sectPr w:rsidR="00AE4D55" w:rsidRPr="00B24EB2" w:rsidSect="00DF4BFD">
      <w:footerReference w:type="default" r:id="rId8"/>
      <w:footerReference w:type="first" r:id="rId9"/>
      <w:pgSz w:w="11906" w:h="16838" w:code="9"/>
      <w:pgMar w:top="1418" w:right="1418" w:bottom="1418" w:left="1418" w:header="720" w:footer="709" w:gutter="0"/>
      <w:pgNumType w:fmt="decimalFullWidth" w:start="1"/>
      <w:cols w:space="720"/>
      <w:noEndnote/>
      <w:docGrid w:type="linesAndChars" w:linePitch="304" w:charSpace="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F0CE7" w14:textId="77777777" w:rsidR="00CD7960" w:rsidRDefault="00CD7960">
      <w:r>
        <w:separator/>
      </w:r>
    </w:p>
  </w:endnote>
  <w:endnote w:type="continuationSeparator" w:id="0">
    <w:p w14:paraId="43ED206A" w14:textId="77777777" w:rsidR="00CD7960" w:rsidRDefault="00CD7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DCF16" w14:textId="77777777" w:rsidR="00CD7960" w:rsidRDefault="00CD7960" w:rsidP="00DF4BFD">
    <w:pPr>
      <w:pStyle w:val="a6"/>
      <w:jc w:val="center"/>
    </w:pPr>
    <w:r>
      <w:rPr>
        <w:rFonts w:hint="eastAsia"/>
      </w:rPr>
      <w:t>－</w:t>
    </w:r>
    <w:r>
      <w:fldChar w:fldCharType="begin"/>
    </w:r>
    <w:r>
      <w:instrText xml:space="preserve"> PAGE   \* MERGEFORMAT </w:instrText>
    </w:r>
    <w:r>
      <w:fldChar w:fldCharType="separate"/>
    </w:r>
    <w:r w:rsidR="0015068B" w:rsidRPr="0015068B">
      <w:rPr>
        <w:rFonts w:hint="eastAsia"/>
        <w:noProof/>
        <w:lang w:val="ja-JP"/>
      </w:rPr>
      <w:t>１</w:t>
    </w:r>
    <w:r>
      <w:fldChar w:fldCharType="end"/>
    </w:r>
    <w:r>
      <w:rPr>
        <w:rFonts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8791F" w14:textId="77777777" w:rsidR="00CD7960" w:rsidRDefault="00CD7960" w:rsidP="00DF4BFD">
    <w:pPr>
      <w:pStyle w:val="a6"/>
      <w:jc w:val="center"/>
    </w:pPr>
    <w:r>
      <w:rPr>
        <w:rFonts w:hint="eastAsia"/>
      </w:rPr>
      <w:t>－</w:t>
    </w:r>
    <w:r>
      <w:fldChar w:fldCharType="begin"/>
    </w:r>
    <w:r>
      <w:instrText xml:space="preserve"> PAGE   \* MERGEFORMAT </w:instrText>
    </w:r>
    <w:r>
      <w:fldChar w:fldCharType="separate"/>
    </w:r>
    <w:r w:rsidRPr="00DF4BFD">
      <w:rPr>
        <w:rFonts w:hint="eastAsia"/>
        <w:noProof/>
        <w:lang w:val="ja-JP"/>
      </w:rPr>
      <w:t>１</w:t>
    </w:r>
    <w:r>
      <w:fldChar w:fldCharType="end"/>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09874" w14:textId="77777777" w:rsidR="00CD7960" w:rsidRDefault="00CD7960">
      <w:r>
        <w:separator/>
      </w:r>
    </w:p>
  </w:footnote>
  <w:footnote w:type="continuationSeparator" w:id="0">
    <w:p w14:paraId="6E307B3A" w14:textId="77777777" w:rsidR="00CD7960" w:rsidRDefault="00CD7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99D"/>
    <w:multiLevelType w:val="hybridMultilevel"/>
    <w:tmpl w:val="9996BC18"/>
    <w:lvl w:ilvl="0" w:tplc="BC2088A4">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6A7DE9"/>
    <w:multiLevelType w:val="hybridMultilevel"/>
    <w:tmpl w:val="DA8EF692"/>
    <w:lvl w:ilvl="0" w:tplc="107CA21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9C4F22"/>
    <w:multiLevelType w:val="hybridMultilevel"/>
    <w:tmpl w:val="5D6EA492"/>
    <w:lvl w:ilvl="0" w:tplc="04090001">
      <w:start w:val="1"/>
      <w:numFmt w:val="bullet"/>
      <w:lvlText w:val=""/>
      <w:lvlJc w:val="left"/>
      <w:pPr>
        <w:ind w:left="624" w:hanging="420"/>
      </w:pPr>
      <w:rPr>
        <w:rFonts w:ascii="Wingdings" w:hAnsi="Wingdings" w:hint="default"/>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3" w15:restartNumberingAfterBreak="0">
    <w:nsid w:val="72673444"/>
    <w:multiLevelType w:val="hybridMultilevel"/>
    <w:tmpl w:val="001A2DF2"/>
    <w:lvl w:ilvl="0" w:tplc="D5B291A0">
      <w:start w:val="1"/>
      <w:numFmt w:val="decimalFullWidth"/>
      <w:lvlText w:val="（%1）"/>
      <w:lvlJc w:val="left"/>
      <w:pPr>
        <w:tabs>
          <w:tab w:val="num" w:pos="420"/>
        </w:tabs>
        <w:ind w:left="420" w:hanging="420"/>
      </w:pPr>
      <w:rPr>
        <w:rFonts w:ascii="Times New Roman" w:eastAsia="Times New Roman" w:hAnsi="Times New Roman" w:cs="Times New Roman"/>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85F17A2"/>
    <w:multiLevelType w:val="hybridMultilevel"/>
    <w:tmpl w:val="0ACC9C30"/>
    <w:lvl w:ilvl="0" w:tplc="664A8E8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F37419E"/>
    <w:multiLevelType w:val="hybridMultilevel"/>
    <w:tmpl w:val="610442D2"/>
    <w:lvl w:ilvl="0" w:tplc="2A0A31BC">
      <w:start w:val="2"/>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57780605">
    <w:abstractNumId w:val="3"/>
  </w:num>
  <w:num w:numId="2" w16cid:durableId="1278298352">
    <w:abstractNumId w:val="4"/>
  </w:num>
  <w:num w:numId="3" w16cid:durableId="1795247237">
    <w:abstractNumId w:val="5"/>
  </w:num>
  <w:num w:numId="4" w16cid:durableId="208079462">
    <w:abstractNumId w:val="0"/>
  </w:num>
  <w:num w:numId="5" w16cid:durableId="2047484670">
    <w:abstractNumId w:val="1"/>
  </w:num>
  <w:num w:numId="6" w16cid:durableId="984312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152"/>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6084"/>
    <w:rsid w:val="00007FE8"/>
    <w:rsid w:val="000107E4"/>
    <w:rsid w:val="0001267D"/>
    <w:rsid w:val="000127DC"/>
    <w:rsid w:val="0001693E"/>
    <w:rsid w:val="00020C2C"/>
    <w:rsid w:val="0002179E"/>
    <w:rsid w:val="000330FF"/>
    <w:rsid w:val="000342D8"/>
    <w:rsid w:val="0003447A"/>
    <w:rsid w:val="000379C2"/>
    <w:rsid w:val="00041E13"/>
    <w:rsid w:val="00043139"/>
    <w:rsid w:val="00046C72"/>
    <w:rsid w:val="0005672F"/>
    <w:rsid w:val="00057D0F"/>
    <w:rsid w:val="00062B1F"/>
    <w:rsid w:val="00074356"/>
    <w:rsid w:val="00080BF1"/>
    <w:rsid w:val="0008104E"/>
    <w:rsid w:val="00084A1F"/>
    <w:rsid w:val="000974C7"/>
    <w:rsid w:val="000A0F63"/>
    <w:rsid w:val="000A1350"/>
    <w:rsid w:val="000B3AEC"/>
    <w:rsid w:val="000B4589"/>
    <w:rsid w:val="000B67D9"/>
    <w:rsid w:val="000B7180"/>
    <w:rsid w:val="000B7387"/>
    <w:rsid w:val="000C07E9"/>
    <w:rsid w:val="000C0CF2"/>
    <w:rsid w:val="000C604F"/>
    <w:rsid w:val="000D372F"/>
    <w:rsid w:val="000D5374"/>
    <w:rsid w:val="000E07EF"/>
    <w:rsid w:val="000E1CB1"/>
    <w:rsid w:val="000F194D"/>
    <w:rsid w:val="000F2905"/>
    <w:rsid w:val="000F3EBC"/>
    <w:rsid w:val="000F50CA"/>
    <w:rsid w:val="000F7D4D"/>
    <w:rsid w:val="00102A07"/>
    <w:rsid w:val="00106766"/>
    <w:rsid w:val="00125A2A"/>
    <w:rsid w:val="00127885"/>
    <w:rsid w:val="0013245C"/>
    <w:rsid w:val="00132D77"/>
    <w:rsid w:val="00134351"/>
    <w:rsid w:val="00135317"/>
    <w:rsid w:val="00136D6A"/>
    <w:rsid w:val="001434D3"/>
    <w:rsid w:val="0014467D"/>
    <w:rsid w:val="001460E4"/>
    <w:rsid w:val="0015068B"/>
    <w:rsid w:val="00171302"/>
    <w:rsid w:val="0017697D"/>
    <w:rsid w:val="001812C1"/>
    <w:rsid w:val="00184E09"/>
    <w:rsid w:val="001915FC"/>
    <w:rsid w:val="001B0BE7"/>
    <w:rsid w:val="001B3128"/>
    <w:rsid w:val="001B67F0"/>
    <w:rsid w:val="001B7385"/>
    <w:rsid w:val="001C1E0A"/>
    <w:rsid w:val="001C28C7"/>
    <w:rsid w:val="001C4653"/>
    <w:rsid w:val="001D243A"/>
    <w:rsid w:val="001D44BB"/>
    <w:rsid w:val="001D5697"/>
    <w:rsid w:val="001F06E3"/>
    <w:rsid w:val="001F62E4"/>
    <w:rsid w:val="001F6660"/>
    <w:rsid w:val="001F7B15"/>
    <w:rsid w:val="00200D1C"/>
    <w:rsid w:val="00202D6C"/>
    <w:rsid w:val="002060EC"/>
    <w:rsid w:val="00214B2A"/>
    <w:rsid w:val="00215A76"/>
    <w:rsid w:val="00221A5A"/>
    <w:rsid w:val="00231D60"/>
    <w:rsid w:val="00236C51"/>
    <w:rsid w:val="00253910"/>
    <w:rsid w:val="002545E2"/>
    <w:rsid w:val="00255733"/>
    <w:rsid w:val="00257AE1"/>
    <w:rsid w:val="0027282F"/>
    <w:rsid w:val="00275CEA"/>
    <w:rsid w:val="00276FEB"/>
    <w:rsid w:val="00292078"/>
    <w:rsid w:val="00296031"/>
    <w:rsid w:val="002A1A66"/>
    <w:rsid w:val="002A22C2"/>
    <w:rsid w:val="002A3ACA"/>
    <w:rsid w:val="002C08E3"/>
    <w:rsid w:val="002C2566"/>
    <w:rsid w:val="002C3D36"/>
    <w:rsid w:val="002C5B6C"/>
    <w:rsid w:val="002E58C3"/>
    <w:rsid w:val="002E6693"/>
    <w:rsid w:val="002E7472"/>
    <w:rsid w:val="002F19A8"/>
    <w:rsid w:val="002F3C83"/>
    <w:rsid w:val="002F5FBE"/>
    <w:rsid w:val="00301184"/>
    <w:rsid w:val="003013F9"/>
    <w:rsid w:val="00303063"/>
    <w:rsid w:val="00303775"/>
    <w:rsid w:val="003100AE"/>
    <w:rsid w:val="00310A04"/>
    <w:rsid w:val="00313954"/>
    <w:rsid w:val="00313C25"/>
    <w:rsid w:val="00320D42"/>
    <w:rsid w:val="00322BA6"/>
    <w:rsid w:val="00325938"/>
    <w:rsid w:val="00327A47"/>
    <w:rsid w:val="00331586"/>
    <w:rsid w:val="00331F6D"/>
    <w:rsid w:val="00353DC6"/>
    <w:rsid w:val="00354FE8"/>
    <w:rsid w:val="003567B1"/>
    <w:rsid w:val="00356F88"/>
    <w:rsid w:val="003605BE"/>
    <w:rsid w:val="00362958"/>
    <w:rsid w:val="0036792E"/>
    <w:rsid w:val="00375472"/>
    <w:rsid w:val="00380ED8"/>
    <w:rsid w:val="00382A11"/>
    <w:rsid w:val="003851F5"/>
    <w:rsid w:val="00390FF6"/>
    <w:rsid w:val="003963C6"/>
    <w:rsid w:val="003A01A9"/>
    <w:rsid w:val="003A1C9D"/>
    <w:rsid w:val="003A2489"/>
    <w:rsid w:val="003A397C"/>
    <w:rsid w:val="003C3005"/>
    <w:rsid w:val="003D04B3"/>
    <w:rsid w:val="003D0995"/>
    <w:rsid w:val="003E07A1"/>
    <w:rsid w:val="003E4B57"/>
    <w:rsid w:val="003F52BC"/>
    <w:rsid w:val="004013CA"/>
    <w:rsid w:val="004065E1"/>
    <w:rsid w:val="004073A3"/>
    <w:rsid w:val="00411D99"/>
    <w:rsid w:val="00412201"/>
    <w:rsid w:val="004161A6"/>
    <w:rsid w:val="004174AB"/>
    <w:rsid w:val="00421757"/>
    <w:rsid w:val="00423536"/>
    <w:rsid w:val="00435E65"/>
    <w:rsid w:val="0044045B"/>
    <w:rsid w:val="00443144"/>
    <w:rsid w:val="00443EF3"/>
    <w:rsid w:val="00462E83"/>
    <w:rsid w:val="00470D87"/>
    <w:rsid w:val="0047183E"/>
    <w:rsid w:val="0047526D"/>
    <w:rsid w:val="0048078D"/>
    <w:rsid w:val="00484CFF"/>
    <w:rsid w:val="00487682"/>
    <w:rsid w:val="004963BC"/>
    <w:rsid w:val="00497140"/>
    <w:rsid w:val="0049728B"/>
    <w:rsid w:val="004A1E61"/>
    <w:rsid w:val="004B05D8"/>
    <w:rsid w:val="004C46A6"/>
    <w:rsid w:val="004C4B3B"/>
    <w:rsid w:val="004C73F1"/>
    <w:rsid w:val="004D0E42"/>
    <w:rsid w:val="004D52DB"/>
    <w:rsid w:val="004E0D75"/>
    <w:rsid w:val="004E1A8F"/>
    <w:rsid w:val="004E2767"/>
    <w:rsid w:val="004E739B"/>
    <w:rsid w:val="004F7936"/>
    <w:rsid w:val="005028BD"/>
    <w:rsid w:val="00502AC0"/>
    <w:rsid w:val="00502AC1"/>
    <w:rsid w:val="00513F2B"/>
    <w:rsid w:val="00513FC7"/>
    <w:rsid w:val="00514178"/>
    <w:rsid w:val="005157CD"/>
    <w:rsid w:val="00535755"/>
    <w:rsid w:val="00544982"/>
    <w:rsid w:val="00550199"/>
    <w:rsid w:val="00554C11"/>
    <w:rsid w:val="00557144"/>
    <w:rsid w:val="0058200F"/>
    <w:rsid w:val="005840B2"/>
    <w:rsid w:val="005920C5"/>
    <w:rsid w:val="0059547D"/>
    <w:rsid w:val="00596AA3"/>
    <w:rsid w:val="005A03AB"/>
    <w:rsid w:val="005A1389"/>
    <w:rsid w:val="005A272F"/>
    <w:rsid w:val="005A4392"/>
    <w:rsid w:val="005A75AA"/>
    <w:rsid w:val="005B0642"/>
    <w:rsid w:val="005B4BA6"/>
    <w:rsid w:val="005B5398"/>
    <w:rsid w:val="005C4E1B"/>
    <w:rsid w:val="005C6716"/>
    <w:rsid w:val="005C6752"/>
    <w:rsid w:val="005C679C"/>
    <w:rsid w:val="005C688D"/>
    <w:rsid w:val="005E4F04"/>
    <w:rsid w:val="005E5493"/>
    <w:rsid w:val="005E5972"/>
    <w:rsid w:val="005E6DF9"/>
    <w:rsid w:val="005E6E0F"/>
    <w:rsid w:val="005F08BB"/>
    <w:rsid w:val="005F1162"/>
    <w:rsid w:val="005F410F"/>
    <w:rsid w:val="005F6EF2"/>
    <w:rsid w:val="00601340"/>
    <w:rsid w:val="00601BA3"/>
    <w:rsid w:val="006109E5"/>
    <w:rsid w:val="00611767"/>
    <w:rsid w:val="0062654C"/>
    <w:rsid w:val="00627027"/>
    <w:rsid w:val="00631ADE"/>
    <w:rsid w:val="0063239A"/>
    <w:rsid w:val="006324EA"/>
    <w:rsid w:val="0063320B"/>
    <w:rsid w:val="006356DD"/>
    <w:rsid w:val="0063570D"/>
    <w:rsid w:val="00637220"/>
    <w:rsid w:val="00641216"/>
    <w:rsid w:val="006479D8"/>
    <w:rsid w:val="006503A0"/>
    <w:rsid w:val="006529E8"/>
    <w:rsid w:val="00653A04"/>
    <w:rsid w:val="00666285"/>
    <w:rsid w:val="006734C6"/>
    <w:rsid w:val="006773E6"/>
    <w:rsid w:val="00677BA6"/>
    <w:rsid w:val="00677EA2"/>
    <w:rsid w:val="00684071"/>
    <w:rsid w:val="0068590D"/>
    <w:rsid w:val="00687BB4"/>
    <w:rsid w:val="00687E0C"/>
    <w:rsid w:val="0069022D"/>
    <w:rsid w:val="00696F1F"/>
    <w:rsid w:val="00697119"/>
    <w:rsid w:val="006B0597"/>
    <w:rsid w:val="006B2BBF"/>
    <w:rsid w:val="006B600D"/>
    <w:rsid w:val="006C1A0B"/>
    <w:rsid w:val="006C1A29"/>
    <w:rsid w:val="006C45E0"/>
    <w:rsid w:val="006C6BB4"/>
    <w:rsid w:val="006C7A02"/>
    <w:rsid w:val="006D44F1"/>
    <w:rsid w:val="006E0549"/>
    <w:rsid w:val="006E0E95"/>
    <w:rsid w:val="006E50C7"/>
    <w:rsid w:val="006E6E24"/>
    <w:rsid w:val="006F0F92"/>
    <w:rsid w:val="006F299F"/>
    <w:rsid w:val="00702786"/>
    <w:rsid w:val="00705AAF"/>
    <w:rsid w:val="0070685B"/>
    <w:rsid w:val="00712227"/>
    <w:rsid w:val="00712B43"/>
    <w:rsid w:val="007131C6"/>
    <w:rsid w:val="007164CE"/>
    <w:rsid w:val="00720382"/>
    <w:rsid w:val="00720603"/>
    <w:rsid w:val="00722E46"/>
    <w:rsid w:val="00725D3A"/>
    <w:rsid w:val="00726FDD"/>
    <w:rsid w:val="00731539"/>
    <w:rsid w:val="007321B7"/>
    <w:rsid w:val="007355ED"/>
    <w:rsid w:val="00742648"/>
    <w:rsid w:val="007446E9"/>
    <w:rsid w:val="00755245"/>
    <w:rsid w:val="00757FFA"/>
    <w:rsid w:val="00773BF2"/>
    <w:rsid w:val="00777DA7"/>
    <w:rsid w:val="007809DE"/>
    <w:rsid w:val="00783F48"/>
    <w:rsid w:val="00783FD3"/>
    <w:rsid w:val="00785E17"/>
    <w:rsid w:val="00793922"/>
    <w:rsid w:val="00796A8C"/>
    <w:rsid w:val="007B2870"/>
    <w:rsid w:val="007B66BF"/>
    <w:rsid w:val="007C1DF4"/>
    <w:rsid w:val="007C58AC"/>
    <w:rsid w:val="007C7F39"/>
    <w:rsid w:val="007D280C"/>
    <w:rsid w:val="007D531D"/>
    <w:rsid w:val="007E2DBD"/>
    <w:rsid w:val="007E3E15"/>
    <w:rsid w:val="007F57A8"/>
    <w:rsid w:val="007F5E33"/>
    <w:rsid w:val="007F6076"/>
    <w:rsid w:val="00802E30"/>
    <w:rsid w:val="0080505F"/>
    <w:rsid w:val="008159D0"/>
    <w:rsid w:val="00815C74"/>
    <w:rsid w:val="00820B3D"/>
    <w:rsid w:val="00825800"/>
    <w:rsid w:val="00826D8E"/>
    <w:rsid w:val="00827FA9"/>
    <w:rsid w:val="008321FB"/>
    <w:rsid w:val="00863D2A"/>
    <w:rsid w:val="00871F9D"/>
    <w:rsid w:val="00880E36"/>
    <w:rsid w:val="0088104F"/>
    <w:rsid w:val="00891A6E"/>
    <w:rsid w:val="008928E8"/>
    <w:rsid w:val="008947D8"/>
    <w:rsid w:val="008950B5"/>
    <w:rsid w:val="008965A4"/>
    <w:rsid w:val="008A5BCC"/>
    <w:rsid w:val="008B3A9C"/>
    <w:rsid w:val="008C1144"/>
    <w:rsid w:val="008D5C7E"/>
    <w:rsid w:val="008D75EA"/>
    <w:rsid w:val="008E21A4"/>
    <w:rsid w:val="008F18D5"/>
    <w:rsid w:val="00900054"/>
    <w:rsid w:val="00901355"/>
    <w:rsid w:val="00904F19"/>
    <w:rsid w:val="00905B54"/>
    <w:rsid w:val="00905E89"/>
    <w:rsid w:val="00907F33"/>
    <w:rsid w:val="00922763"/>
    <w:rsid w:val="00937C3E"/>
    <w:rsid w:val="009524CB"/>
    <w:rsid w:val="00953B51"/>
    <w:rsid w:val="009541A2"/>
    <w:rsid w:val="00960AE7"/>
    <w:rsid w:val="00966D1B"/>
    <w:rsid w:val="0097495B"/>
    <w:rsid w:val="00995042"/>
    <w:rsid w:val="00995ECB"/>
    <w:rsid w:val="00997AB5"/>
    <w:rsid w:val="009A3FBC"/>
    <w:rsid w:val="009A74D6"/>
    <w:rsid w:val="009B0019"/>
    <w:rsid w:val="009B04BC"/>
    <w:rsid w:val="009C71D3"/>
    <w:rsid w:val="009D161A"/>
    <w:rsid w:val="009F577F"/>
    <w:rsid w:val="00A064BE"/>
    <w:rsid w:val="00A06576"/>
    <w:rsid w:val="00A07ED1"/>
    <w:rsid w:val="00A20423"/>
    <w:rsid w:val="00A250EF"/>
    <w:rsid w:val="00A252B7"/>
    <w:rsid w:val="00A35ECC"/>
    <w:rsid w:val="00A40CC8"/>
    <w:rsid w:val="00A40EB0"/>
    <w:rsid w:val="00A426EA"/>
    <w:rsid w:val="00A42E00"/>
    <w:rsid w:val="00A468C1"/>
    <w:rsid w:val="00A47C76"/>
    <w:rsid w:val="00A820BB"/>
    <w:rsid w:val="00A90209"/>
    <w:rsid w:val="00A907AB"/>
    <w:rsid w:val="00AA0BAD"/>
    <w:rsid w:val="00AA4F87"/>
    <w:rsid w:val="00AB69AE"/>
    <w:rsid w:val="00AC11FC"/>
    <w:rsid w:val="00AC3783"/>
    <w:rsid w:val="00AC558F"/>
    <w:rsid w:val="00AC5A48"/>
    <w:rsid w:val="00AC6605"/>
    <w:rsid w:val="00AD2653"/>
    <w:rsid w:val="00AD32CF"/>
    <w:rsid w:val="00AD3449"/>
    <w:rsid w:val="00AE16EA"/>
    <w:rsid w:val="00AE2932"/>
    <w:rsid w:val="00AE2FD6"/>
    <w:rsid w:val="00AE3CC1"/>
    <w:rsid w:val="00AE4D55"/>
    <w:rsid w:val="00AE6286"/>
    <w:rsid w:val="00AE6383"/>
    <w:rsid w:val="00AF1D5F"/>
    <w:rsid w:val="00AF3574"/>
    <w:rsid w:val="00AF62F5"/>
    <w:rsid w:val="00B054A5"/>
    <w:rsid w:val="00B13A37"/>
    <w:rsid w:val="00B2000A"/>
    <w:rsid w:val="00B2124A"/>
    <w:rsid w:val="00B24EB2"/>
    <w:rsid w:val="00B330FE"/>
    <w:rsid w:val="00B350EC"/>
    <w:rsid w:val="00B417E1"/>
    <w:rsid w:val="00B41FC8"/>
    <w:rsid w:val="00B4749E"/>
    <w:rsid w:val="00B515A2"/>
    <w:rsid w:val="00B51957"/>
    <w:rsid w:val="00B528BE"/>
    <w:rsid w:val="00B5363B"/>
    <w:rsid w:val="00B574B6"/>
    <w:rsid w:val="00B60EE7"/>
    <w:rsid w:val="00B610CC"/>
    <w:rsid w:val="00B624FA"/>
    <w:rsid w:val="00B728CA"/>
    <w:rsid w:val="00B8037B"/>
    <w:rsid w:val="00B81E51"/>
    <w:rsid w:val="00B82370"/>
    <w:rsid w:val="00B83BF5"/>
    <w:rsid w:val="00B84A6F"/>
    <w:rsid w:val="00B85A71"/>
    <w:rsid w:val="00B909D0"/>
    <w:rsid w:val="00B92D9B"/>
    <w:rsid w:val="00B93B89"/>
    <w:rsid w:val="00B96AC2"/>
    <w:rsid w:val="00BA206C"/>
    <w:rsid w:val="00BA452C"/>
    <w:rsid w:val="00BB0244"/>
    <w:rsid w:val="00BB3E8C"/>
    <w:rsid w:val="00BC1891"/>
    <w:rsid w:val="00BC1CBF"/>
    <w:rsid w:val="00BC283E"/>
    <w:rsid w:val="00BC2963"/>
    <w:rsid w:val="00BC5931"/>
    <w:rsid w:val="00BD09A1"/>
    <w:rsid w:val="00BD0E94"/>
    <w:rsid w:val="00BD423A"/>
    <w:rsid w:val="00BD45AA"/>
    <w:rsid w:val="00BD5001"/>
    <w:rsid w:val="00BD6321"/>
    <w:rsid w:val="00BE0817"/>
    <w:rsid w:val="00C00ECE"/>
    <w:rsid w:val="00C025E4"/>
    <w:rsid w:val="00C0475B"/>
    <w:rsid w:val="00C05189"/>
    <w:rsid w:val="00C05F5D"/>
    <w:rsid w:val="00C16A00"/>
    <w:rsid w:val="00C23FD0"/>
    <w:rsid w:val="00C30060"/>
    <w:rsid w:val="00C32BDC"/>
    <w:rsid w:val="00C35642"/>
    <w:rsid w:val="00C43559"/>
    <w:rsid w:val="00C5024B"/>
    <w:rsid w:val="00C67B13"/>
    <w:rsid w:val="00C70403"/>
    <w:rsid w:val="00C74B9C"/>
    <w:rsid w:val="00C86359"/>
    <w:rsid w:val="00C91AA9"/>
    <w:rsid w:val="00C93073"/>
    <w:rsid w:val="00CA3973"/>
    <w:rsid w:val="00CB08FB"/>
    <w:rsid w:val="00CB0C07"/>
    <w:rsid w:val="00CB2E8F"/>
    <w:rsid w:val="00CB49DB"/>
    <w:rsid w:val="00CD136E"/>
    <w:rsid w:val="00CD54DC"/>
    <w:rsid w:val="00CD6E6D"/>
    <w:rsid w:val="00CD720B"/>
    <w:rsid w:val="00CD7960"/>
    <w:rsid w:val="00CE00F6"/>
    <w:rsid w:val="00CE1F0D"/>
    <w:rsid w:val="00CF025D"/>
    <w:rsid w:val="00CF0D0E"/>
    <w:rsid w:val="00D106EF"/>
    <w:rsid w:val="00D10773"/>
    <w:rsid w:val="00D11602"/>
    <w:rsid w:val="00D14F2B"/>
    <w:rsid w:val="00D17401"/>
    <w:rsid w:val="00D22E89"/>
    <w:rsid w:val="00D309FA"/>
    <w:rsid w:val="00D33FAB"/>
    <w:rsid w:val="00D42784"/>
    <w:rsid w:val="00D439D2"/>
    <w:rsid w:val="00D45C16"/>
    <w:rsid w:val="00D477AF"/>
    <w:rsid w:val="00D55A01"/>
    <w:rsid w:val="00D62F3D"/>
    <w:rsid w:val="00D705F1"/>
    <w:rsid w:val="00D74914"/>
    <w:rsid w:val="00D76F18"/>
    <w:rsid w:val="00D77660"/>
    <w:rsid w:val="00D91A62"/>
    <w:rsid w:val="00D92827"/>
    <w:rsid w:val="00DA148B"/>
    <w:rsid w:val="00DA41FB"/>
    <w:rsid w:val="00DB4761"/>
    <w:rsid w:val="00DC2F9D"/>
    <w:rsid w:val="00DC32FD"/>
    <w:rsid w:val="00DD2B61"/>
    <w:rsid w:val="00DE0458"/>
    <w:rsid w:val="00DE5D7F"/>
    <w:rsid w:val="00DF4BFD"/>
    <w:rsid w:val="00DF5D9C"/>
    <w:rsid w:val="00E03118"/>
    <w:rsid w:val="00E05651"/>
    <w:rsid w:val="00E059CA"/>
    <w:rsid w:val="00E07423"/>
    <w:rsid w:val="00E10877"/>
    <w:rsid w:val="00E12409"/>
    <w:rsid w:val="00E14B16"/>
    <w:rsid w:val="00E3073B"/>
    <w:rsid w:val="00E346D9"/>
    <w:rsid w:val="00E41936"/>
    <w:rsid w:val="00E45E65"/>
    <w:rsid w:val="00E4691E"/>
    <w:rsid w:val="00E47653"/>
    <w:rsid w:val="00E50D3E"/>
    <w:rsid w:val="00E6080E"/>
    <w:rsid w:val="00E65F2D"/>
    <w:rsid w:val="00E6639F"/>
    <w:rsid w:val="00E66ED6"/>
    <w:rsid w:val="00E7211C"/>
    <w:rsid w:val="00E727E9"/>
    <w:rsid w:val="00E7345F"/>
    <w:rsid w:val="00E77B44"/>
    <w:rsid w:val="00E86C32"/>
    <w:rsid w:val="00E95C05"/>
    <w:rsid w:val="00E95C7C"/>
    <w:rsid w:val="00EA7AC9"/>
    <w:rsid w:val="00EB4051"/>
    <w:rsid w:val="00EB40F5"/>
    <w:rsid w:val="00EB7B05"/>
    <w:rsid w:val="00EB7DB4"/>
    <w:rsid w:val="00EC2FBE"/>
    <w:rsid w:val="00EC6407"/>
    <w:rsid w:val="00EC6481"/>
    <w:rsid w:val="00EC7116"/>
    <w:rsid w:val="00EC7645"/>
    <w:rsid w:val="00EE0C3B"/>
    <w:rsid w:val="00EE0C66"/>
    <w:rsid w:val="00EE1EC7"/>
    <w:rsid w:val="00EF47FB"/>
    <w:rsid w:val="00EF6942"/>
    <w:rsid w:val="00F00911"/>
    <w:rsid w:val="00F01A66"/>
    <w:rsid w:val="00F03450"/>
    <w:rsid w:val="00F03ABC"/>
    <w:rsid w:val="00F03F10"/>
    <w:rsid w:val="00F101E6"/>
    <w:rsid w:val="00F1729E"/>
    <w:rsid w:val="00F2096C"/>
    <w:rsid w:val="00F21156"/>
    <w:rsid w:val="00F218F8"/>
    <w:rsid w:val="00F239C2"/>
    <w:rsid w:val="00F243FC"/>
    <w:rsid w:val="00F3075E"/>
    <w:rsid w:val="00F31106"/>
    <w:rsid w:val="00F31D9A"/>
    <w:rsid w:val="00F3266D"/>
    <w:rsid w:val="00F42F62"/>
    <w:rsid w:val="00F475AC"/>
    <w:rsid w:val="00F500F6"/>
    <w:rsid w:val="00F56147"/>
    <w:rsid w:val="00F6604B"/>
    <w:rsid w:val="00F70ABC"/>
    <w:rsid w:val="00F70CF2"/>
    <w:rsid w:val="00F71CF7"/>
    <w:rsid w:val="00F9168F"/>
    <w:rsid w:val="00F92871"/>
    <w:rsid w:val="00F95D3D"/>
    <w:rsid w:val="00F96A2C"/>
    <w:rsid w:val="00F9737C"/>
    <w:rsid w:val="00FA65F8"/>
    <w:rsid w:val="00FA6970"/>
    <w:rsid w:val="00FB358E"/>
    <w:rsid w:val="00FB4E93"/>
    <w:rsid w:val="00FB54A7"/>
    <w:rsid w:val="00FC0C61"/>
    <w:rsid w:val="00FC4B9E"/>
    <w:rsid w:val="00FC6084"/>
    <w:rsid w:val="00FC7778"/>
    <w:rsid w:val="00FD176F"/>
    <w:rsid w:val="00FD4842"/>
    <w:rsid w:val="00FE12C7"/>
    <w:rsid w:val="00FE78F4"/>
    <w:rsid w:val="00FF23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3E9326FE"/>
  <w15:docId w15:val="{24C25882-D297-4F95-9A81-C68D7A71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30FE"/>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35EC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A1E61"/>
    <w:pPr>
      <w:tabs>
        <w:tab w:val="center" w:pos="4252"/>
        <w:tab w:val="right" w:pos="8504"/>
      </w:tabs>
      <w:snapToGrid w:val="0"/>
    </w:pPr>
  </w:style>
  <w:style w:type="character" w:customStyle="1" w:styleId="a5">
    <w:name w:val="ヘッダー (文字)"/>
    <w:link w:val="a4"/>
    <w:uiPriority w:val="99"/>
    <w:rsid w:val="004A1E61"/>
    <w:rPr>
      <w:kern w:val="2"/>
      <w:sz w:val="21"/>
      <w:szCs w:val="24"/>
    </w:rPr>
  </w:style>
  <w:style w:type="paragraph" w:styleId="a6">
    <w:name w:val="footer"/>
    <w:basedOn w:val="a"/>
    <w:link w:val="a7"/>
    <w:uiPriority w:val="99"/>
    <w:unhideWhenUsed/>
    <w:rsid w:val="004A1E61"/>
    <w:pPr>
      <w:tabs>
        <w:tab w:val="center" w:pos="4252"/>
        <w:tab w:val="right" w:pos="8504"/>
      </w:tabs>
      <w:snapToGrid w:val="0"/>
    </w:pPr>
  </w:style>
  <w:style w:type="character" w:customStyle="1" w:styleId="a7">
    <w:name w:val="フッター (文字)"/>
    <w:link w:val="a6"/>
    <w:uiPriority w:val="99"/>
    <w:rsid w:val="004A1E61"/>
    <w:rPr>
      <w:kern w:val="2"/>
      <w:sz w:val="21"/>
      <w:szCs w:val="24"/>
    </w:rPr>
  </w:style>
  <w:style w:type="paragraph" w:styleId="a8">
    <w:name w:val="Balloon Text"/>
    <w:basedOn w:val="a"/>
    <w:link w:val="a9"/>
    <w:uiPriority w:val="99"/>
    <w:semiHidden/>
    <w:unhideWhenUsed/>
    <w:rsid w:val="00D776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7766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22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C08C7-AA2D-4514-8F40-37F64A4DE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1091</TotalTime>
  <Pages>5</Pages>
  <Words>482</Words>
  <Characters>2749</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　　　　　議　　　　　録</vt:lpstr>
      <vt:lpstr>会　　　　　議　　　　　録</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　　　　　議　　　　　録</dc:title>
  <dc:creator>河野</dc:creator>
  <cp:lastModifiedBy>篠原 舞</cp:lastModifiedBy>
  <cp:revision>120</cp:revision>
  <cp:lastPrinted>2020-03-16T04:18:00Z</cp:lastPrinted>
  <dcterms:created xsi:type="dcterms:W3CDTF">2020-03-13T07:54:00Z</dcterms:created>
  <dcterms:modified xsi:type="dcterms:W3CDTF">2026-10-30T09:15:00Z</dcterms:modified>
</cp:coreProperties>
</file>