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C" w:rsidRDefault="008742D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</w:p>
    <w:p w:rsidR="008742DC" w:rsidRPr="003B0416" w:rsidRDefault="003B0416" w:rsidP="00344D49">
      <w:pPr>
        <w:pStyle w:val="a6"/>
        <w:adjustRightInd w:val="0"/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 w:rsidRPr="003B0416">
        <w:rPr>
          <w:rFonts w:ascii="Meiryo UI" w:eastAsia="Meiryo UI" w:hAnsi="Meiryo UI" w:hint="eastAsia"/>
          <w:b/>
          <w:sz w:val="28"/>
          <w:szCs w:val="28"/>
        </w:rPr>
        <w:t>施工</w:t>
      </w:r>
      <w:r w:rsidR="00344D49" w:rsidRPr="003B0416">
        <w:rPr>
          <w:rFonts w:ascii="Meiryo UI" w:eastAsia="Meiryo UI" w:hAnsi="Meiryo UI" w:hint="eastAsia"/>
          <w:b/>
          <w:sz w:val="28"/>
          <w:szCs w:val="28"/>
        </w:rPr>
        <w:t>実績</w:t>
      </w:r>
      <w:r w:rsidRPr="003B0416">
        <w:rPr>
          <w:rFonts w:ascii="Meiryo UI" w:eastAsia="Meiryo UI" w:hAnsi="Meiryo UI" w:hint="eastAsia"/>
          <w:b/>
          <w:sz w:val="28"/>
          <w:szCs w:val="28"/>
        </w:rPr>
        <w:t>調書</w:t>
      </w:r>
    </w:p>
    <w:p w:rsidR="00344D49" w:rsidRDefault="00344D49" w:rsidP="00344D49">
      <w:pPr>
        <w:pStyle w:val="a6"/>
        <w:adjustRightInd w:val="0"/>
        <w:snapToGrid w:val="0"/>
        <w:jc w:val="center"/>
        <w:rPr>
          <w:rFonts w:ascii="Meiryo UI" w:eastAsia="Meiryo UI" w:hAnsi="Meiryo UI"/>
          <w:sz w:val="24"/>
        </w:rPr>
      </w:pPr>
    </w:p>
    <w:tbl>
      <w:tblPr>
        <w:tblStyle w:val="a5"/>
        <w:tblW w:w="5211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966"/>
        <w:gridCol w:w="3245"/>
      </w:tblGrid>
      <w:tr w:rsidR="00B75931" w:rsidTr="00B75931">
        <w:tc>
          <w:tcPr>
            <w:tcW w:w="1966" w:type="dxa"/>
            <w:hideMark/>
          </w:tcPr>
          <w:p w:rsidR="00B75931" w:rsidRDefault="00B75931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B75931">
              <w:rPr>
                <w:rFonts w:ascii="Meiryo UI" w:eastAsia="Meiryo UI" w:hAnsi="Meiryo UI" w:hint="eastAsia"/>
                <w:spacing w:val="210"/>
                <w:kern w:val="0"/>
                <w:sz w:val="24"/>
                <w:fitText w:val="1560" w:id="-668760576"/>
              </w:rPr>
              <w:t>所在</w:t>
            </w:r>
            <w:r w:rsidRPr="00B75931">
              <w:rPr>
                <w:rFonts w:ascii="Meiryo UI" w:eastAsia="Meiryo UI" w:hAnsi="Meiryo UI" w:hint="eastAsia"/>
                <w:kern w:val="0"/>
                <w:sz w:val="24"/>
                <w:fitText w:val="1560" w:id="-668760576"/>
              </w:rPr>
              <w:t>地</w:t>
            </w:r>
            <w:r>
              <w:rPr>
                <w:rFonts w:ascii="Meiryo UI" w:eastAsia="Meiryo UI" w:hAnsi="Meiryo UI" w:hint="eastAsia"/>
                <w:sz w:val="24"/>
              </w:rPr>
              <w:t>：</w:t>
            </w:r>
          </w:p>
        </w:tc>
        <w:tc>
          <w:tcPr>
            <w:tcW w:w="3245" w:type="dxa"/>
          </w:tcPr>
          <w:p w:rsidR="00B75931" w:rsidRDefault="00B75931">
            <w:pPr>
              <w:adjustRightInd w:val="0"/>
              <w:snapToGrid w:val="0"/>
              <w:rPr>
                <w:rFonts w:ascii="Meiryo UI" w:eastAsia="Meiryo UI" w:hAnsi="Meiryo UI" w:hint="eastAsia"/>
                <w:sz w:val="24"/>
              </w:rPr>
            </w:pPr>
          </w:p>
        </w:tc>
      </w:tr>
      <w:tr w:rsidR="00B75931" w:rsidTr="00B75931">
        <w:tc>
          <w:tcPr>
            <w:tcW w:w="1966" w:type="dxa"/>
            <w:hideMark/>
          </w:tcPr>
          <w:p w:rsidR="00B75931" w:rsidRDefault="00B75931">
            <w:pPr>
              <w:adjustRightInd w:val="0"/>
              <w:snapToGrid w:val="0"/>
              <w:jc w:val="right"/>
              <w:rPr>
                <w:rFonts w:ascii="Meiryo UI" w:eastAsia="Meiryo UI" w:hAnsi="Meiryo UI" w:hint="eastAsia"/>
                <w:sz w:val="24"/>
              </w:rPr>
            </w:pPr>
            <w:r w:rsidRPr="00B75931">
              <w:rPr>
                <w:rFonts w:ascii="Meiryo UI" w:eastAsia="Meiryo UI" w:hAnsi="Meiryo UI" w:hint="eastAsia"/>
                <w:spacing w:val="17"/>
                <w:kern w:val="0"/>
                <w:sz w:val="24"/>
                <w:fitText w:val="1560" w:id="-668760575"/>
              </w:rPr>
              <w:t>商号又は名</w:t>
            </w:r>
            <w:r w:rsidRPr="00B75931">
              <w:rPr>
                <w:rFonts w:ascii="Meiryo UI" w:eastAsia="Meiryo UI" w:hAnsi="Meiryo UI" w:hint="eastAsia"/>
                <w:spacing w:val="1"/>
                <w:kern w:val="0"/>
                <w:sz w:val="24"/>
                <w:fitText w:val="1560" w:id="-668760575"/>
              </w:rPr>
              <w:t>称</w:t>
            </w:r>
            <w:r>
              <w:rPr>
                <w:rFonts w:ascii="Meiryo UI" w:eastAsia="Meiryo UI" w:hAnsi="Meiryo UI" w:hint="eastAsia"/>
                <w:kern w:val="0"/>
                <w:sz w:val="24"/>
              </w:rPr>
              <w:t>：</w:t>
            </w:r>
          </w:p>
        </w:tc>
        <w:tc>
          <w:tcPr>
            <w:tcW w:w="3245" w:type="dxa"/>
          </w:tcPr>
          <w:p w:rsidR="00B75931" w:rsidRDefault="00B75931">
            <w:pPr>
              <w:adjustRightInd w:val="0"/>
              <w:snapToGrid w:val="0"/>
              <w:rPr>
                <w:rFonts w:ascii="Meiryo UI" w:eastAsia="Meiryo UI" w:hAnsi="Meiryo UI" w:hint="eastAsia"/>
                <w:kern w:val="0"/>
                <w:sz w:val="24"/>
              </w:rPr>
            </w:pPr>
          </w:p>
        </w:tc>
      </w:tr>
      <w:tr w:rsidR="00B75931" w:rsidTr="00B75931">
        <w:tc>
          <w:tcPr>
            <w:tcW w:w="1966" w:type="dxa"/>
            <w:hideMark/>
          </w:tcPr>
          <w:p w:rsidR="00B75931" w:rsidRDefault="00B75931">
            <w:pPr>
              <w:adjustRightInd w:val="0"/>
              <w:snapToGrid w:val="0"/>
              <w:jc w:val="right"/>
              <w:rPr>
                <w:rFonts w:ascii="Meiryo UI" w:eastAsia="Meiryo UI" w:hAnsi="Meiryo UI" w:hint="eastAsia"/>
                <w:sz w:val="24"/>
              </w:rPr>
            </w:pPr>
            <w:r w:rsidRPr="00B75931">
              <w:rPr>
                <w:rFonts w:ascii="Meiryo UI" w:eastAsia="Meiryo UI" w:hAnsi="Meiryo UI" w:hint="eastAsia"/>
                <w:kern w:val="0"/>
                <w:sz w:val="24"/>
                <w:fitText w:val="1560" w:id="-668760574"/>
              </w:rPr>
              <w:t>代表者職・氏名</w:t>
            </w:r>
            <w:r>
              <w:rPr>
                <w:rFonts w:ascii="Meiryo UI" w:eastAsia="Meiryo UI" w:hAnsi="Meiryo UI" w:hint="eastAsia"/>
                <w:sz w:val="24"/>
              </w:rPr>
              <w:t>：</w:t>
            </w:r>
          </w:p>
        </w:tc>
        <w:tc>
          <w:tcPr>
            <w:tcW w:w="3245" w:type="dxa"/>
          </w:tcPr>
          <w:p w:rsidR="00B75931" w:rsidRDefault="00B75931">
            <w:pPr>
              <w:adjustRightInd w:val="0"/>
              <w:snapToGrid w:val="0"/>
              <w:rPr>
                <w:rFonts w:ascii="Meiryo UI" w:eastAsia="Meiryo UI" w:hAnsi="Meiryo UI" w:hint="eastAsia"/>
                <w:sz w:val="24"/>
              </w:rPr>
            </w:pPr>
          </w:p>
        </w:tc>
      </w:tr>
    </w:tbl>
    <w:p w:rsidR="0087362A" w:rsidRPr="001C449B" w:rsidRDefault="0087362A" w:rsidP="00344D49">
      <w:pPr>
        <w:adjustRightInd w:val="0"/>
        <w:snapToGrid w:val="0"/>
        <w:rPr>
          <w:rFonts w:ascii="Meiryo UI" w:eastAsia="Meiryo UI" w:hAnsi="Meiryo UI"/>
          <w:sz w:val="24"/>
        </w:rPr>
      </w:pPr>
      <w:bookmarkStart w:id="0" w:name="_GoBack"/>
      <w:bookmarkEnd w:id="0"/>
    </w:p>
    <w:p w:rsidR="005C7731" w:rsidRDefault="003B0416" w:rsidP="003B0416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  <w:r w:rsidRPr="003B0416">
        <w:rPr>
          <w:rFonts w:ascii="Meiryo UI" w:eastAsia="Meiryo UI" w:hAnsi="Meiryo UI" w:hint="eastAsia"/>
          <w:sz w:val="24"/>
        </w:rPr>
        <w:t>次のとおり施工していることを届け出ます</w:t>
      </w:r>
      <w:r w:rsidR="00344D49" w:rsidRPr="003B0416">
        <w:rPr>
          <w:rFonts w:ascii="Meiryo UI" w:eastAsia="Meiryo UI" w:hAnsi="Meiryo UI" w:hint="eastAsia"/>
          <w:sz w:val="24"/>
        </w:rPr>
        <w:t>。</w:t>
      </w:r>
    </w:p>
    <w:p w:rsidR="003B0416" w:rsidRPr="003B0416" w:rsidRDefault="003B0416" w:rsidP="00344D49">
      <w:pPr>
        <w:adjustRightInd w:val="0"/>
        <w:snapToGrid w:val="0"/>
        <w:rPr>
          <w:rFonts w:ascii="Meiryo UI" w:eastAsia="Meiryo UI" w:hAnsi="Meiryo U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7909"/>
      </w:tblGrid>
      <w:tr w:rsidR="00344D49" w:rsidRPr="00344D49" w:rsidTr="003B0416">
        <w:trPr>
          <w:trHeight w:val="759"/>
        </w:trPr>
        <w:tc>
          <w:tcPr>
            <w:tcW w:w="1379" w:type="dxa"/>
            <w:shd w:val="clear" w:color="auto" w:fill="auto"/>
            <w:vAlign w:val="center"/>
          </w:tcPr>
          <w:p w:rsidR="00344D49" w:rsidRPr="00344D49" w:rsidRDefault="00344D49" w:rsidP="003B0416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発注者</w:t>
            </w:r>
            <w:r w:rsidR="003B0416">
              <w:rPr>
                <w:rFonts w:ascii="Meiryo UI" w:eastAsia="Meiryo UI" w:hAnsi="Meiryo UI" w:cs="Courier New" w:hint="eastAsia"/>
                <w:sz w:val="24"/>
              </w:rPr>
              <w:t>名</w:t>
            </w:r>
          </w:p>
        </w:tc>
        <w:tc>
          <w:tcPr>
            <w:tcW w:w="7909" w:type="dxa"/>
            <w:shd w:val="clear" w:color="auto" w:fill="auto"/>
            <w:vAlign w:val="center"/>
          </w:tcPr>
          <w:p w:rsidR="00344D49" w:rsidRPr="00344D49" w:rsidRDefault="00344D49" w:rsidP="003B0416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344D49" w:rsidRPr="00344D49" w:rsidTr="003B0416">
        <w:trPr>
          <w:trHeight w:val="759"/>
        </w:trPr>
        <w:tc>
          <w:tcPr>
            <w:tcW w:w="1379" w:type="dxa"/>
            <w:shd w:val="clear" w:color="auto" w:fill="auto"/>
            <w:vAlign w:val="center"/>
          </w:tcPr>
          <w:p w:rsidR="00344D49" w:rsidRPr="00344D49" w:rsidRDefault="00344D49" w:rsidP="003B0416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B0416">
              <w:rPr>
                <w:rFonts w:ascii="Meiryo UI" w:eastAsia="Meiryo UI" w:hAnsi="Meiryo UI" w:cs="Courier New" w:hint="eastAsia"/>
                <w:spacing w:val="60"/>
                <w:kern w:val="0"/>
                <w:sz w:val="24"/>
                <w:fitText w:val="960" w:id="-671919104"/>
              </w:rPr>
              <w:t>業務</w:t>
            </w:r>
            <w:r w:rsidRPr="003B0416">
              <w:rPr>
                <w:rFonts w:ascii="Meiryo UI" w:eastAsia="Meiryo UI" w:hAnsi="Meiryo UI" w:cs="Courier New" w:hint="eastAsia"/>
                <w:kern w:val="0"/>
                <w:sz w:val="24"/>
                <w:fitText w:val="960" w:id="-671919104"/>
              </w:rPr>
              <w:t>名</w:t>
            </w:r>
          </w:p>
        </w:tc>
        <w:tc>
          <w:tcPr>
            <w:tcW w:w="7909" w:type="dxa"/>
            <w:shd w:val="clear" w:color="auto" w:fill="auto"/>
            <w:vAlign w:val="center"/>
          </w:tcPr>
          <w:p w:rsidR="00344D49" w:rsidRPr="00344D49" w:rsidRDefault="00344D49" w:rsidP="003B0416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3B0416" w:rsidRPr="00344D49" w:rsidTr="003B0416">
        <w:trPr>
          <w:trHeight w:val="759"/>
        </w:trPr>
        <w:tc>
          <w:tcPr>
            <w:tcW w:w="1379" w:type="dxa"/>
            <w:shd w:val="clear" w:color="auto" w:fill="auto"/>
            <w:vAlign w:val="center"/>
          </w:tcPr>
          <w:p w:rsidR="003B0416" w:rsidRPr="00344D49" w:rsidRDefault="003B0416" w:rsidP="003B0416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>
              <w:rPr>
                <w:rFonts w:ascii="Meiryo UI" w:eastAsia="Meiryo UI" w:hAnsi="Meiryo UI" w:cs="Courier New" w:hint="eastAsia"/>
                <w:sz w:val="24"/>
              </w:rPr>
              <w:t>施工場所</w:t>
            </w:r>
          </w:p>
        </w:tc>
        <w:tc>
          <w:tcPr>
            <w:tcW w:w="7909" w:type="dxa"/>
            <w:shd w:val="clear" w:color="auto" w:fill="auto"/>
            <w:vAlign w:val="center"/>
          </w:tcPr>
          <w:p w:rsidR="003B0416" w:rsidRPr="00344D49" w:rsidRDefault="003B0416" w:rsidP="003B0416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344D49" w:rsidRPr="00344D49" w:rsidTr="003B0416">
        <w:trPr>
          <w:trHeight w:val="759"/>
        </w:trPr>
        <w:tc>
          <w:tcPr>
            <w:tcW w:w="1379" w:type="dxa"/>
            <w:shd w:val="clear" w:color="auto" w:fill="auto"/>
            <w:vAlign w:val="center"/>
          </w:tcPr>
          <w:p w:rsidR="00344D49" w:rsidRPr="00344D49" w:rsidRDefault="00344D49" w:rsidP="003B0416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業務期間</w:t>
            </w:r>
          </w:p>
        </w:tc>
        <w:tc>
          <w:tcPr>
            <w:tcW w:w="7909" w:type="dxa"/>
            <w:shd w:val="clear" w:color="auto" w:fill="auto"/>
            <w:vAlign w:val="center"/>
          </w:tcPr>
          <w:p w:rsidR="00344D49" w:rsidRPr="000558D8" w:rsidRDefault="00C67C19" w:rsidP="003B0416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>
              <w:rPr>
                <w:rFonts w:ascii="Meiryo UI" w:eastAsia="Meiryo UI" w:hAnsi="Meiryo UI" w:cs="Courier New" w:hint="eastAsia"/>
                <w:sz w:val="24"/>
              </w:rPr>
              <w:t>年　　　月　　　日　～　　　　　年　　　月　　　日</w:t>
            </w:r>
          </w:p>
        </w:tc>
      </w:tr>
      <w:tr w:rsidR="00344D49" w:rsidRPr="00344D49" w:rsidTr="003B0416">
        <w:trPr>
          <w:trHeight w:val="759"/>
        </w:trPr>
        <w:tc>
          <w:tcPr>
            <w:tcW w:w="1379" w:type="dxa"/>
            <w:shd w:val="clear" w:color="auto" w:fill="auto"/>
            <w:vAlign w:val="center"/>
          </w:tcPr>
          <w:p w:rsidR="00344D49" w:rsidRPr="00344D49" w:rsidRDefault="00344D49" w:rsidP="003B0416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契約金額</w:t>
            </w:r>
          </w:p>
        </w:tc>
        <w:tc>
          <w:tcPr>
            <w:tcW w:w="7909" w:type="dxa"/>
            <w:shd w:val="clear" w:color="auto" w:fill="auto"/>
            <w:vAlign w:val="center"/>
          </w:tcPr>
          <w:p w:rsidR="00344D49" w:rsidRPr="00344D49" w:rsidRDefault="00C67C19" w:rsidP="003B0416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>
              <w:rPr>
                <w:rFonts w:ascii="Meiryo UI" w:eastAsia="Meiryo UI" w:hAnsi="Meiryo UI" w:cs="Courier New" w:hint="eastAsia"/>
                <w:sz w:val="24"/>
              </w:rPr>
              <w:t xml:space="preserve">　　　　　　　　　　　　　　　　　　　　　　　　　　　円</w:t>
            </w:r>
          </w:p>
        </w:tc>
      </w:tr>
      <w:tr w:rsidR="00344D49" w:rsidRPr="00344D49" w:rsidTr="003B0416">
        <w:trPr>
          <w:trHeight w:val="1700"/>
        </w:trPr>
        <w:tc>
          <w:tcPr>
            <w:tcW w:w="1379" w:type="dxa"/>
            <w:shd w:val="clear" w:color="auto" w:fill="auto"/>
            <w:vAlign w:val="center"/>
          </w:tcPr>
          <w:p w:rsidR="00344D49" w:rsidRPr="00344D49" w:rsidRDefault="00344D49" w:rsidP="00344D4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業務概要</w:t>
            </w:r>
          </w:p>
        </w:tc>
        <w:tc>
          <w:tcPr>
            <w:tcW w:w="7909" w:type="dxa"/>
            <w:shd w:val="clear" w:color="auto" w:fill="auto"/>
          </w:tcPr>
          <w:p w:rsidR="007B592C" w:rsidRPr="00344D49" w:rsidRDefault="007B592C" w:rsidP="00344D4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</w:tbl>
    <w:p w:rsidR="003B0416" w:rsidRDefault="003B0416" w:rsidP="003B0416">
      <w:pPr>
        <w:spacing w:line="360" w:lineRule="exact"/>
        <w:ind w:firstLineChars="100" w:firstLine="210"/>
        <w:rPr>
          <w:rFonts w:ascii="Meiryo UI" w:eastAsia="Meiryo UI" w:hAnsi="Meiryo UI"/>
          <w:szCs w:val="21"/>
        </w:rPr>
      </w:pPr>
    </w:p>
    <w:p w:rsidR="003B0416" w:rsidRPr="007250C6" w:rsidRDefault="003B0416" w:rsidP="00C67C19">
      <w:pPr>
        <w:spacing w:line="360" w:lineRule="exact"/>
        <w:rPr>
          <w:rFonts w:ascii="Meiryo UI" w:eastAsia="Meiryo UI" w:hAnsi="Meiryo UI"/>
          <w:szCs w:val="21"/>
        </w:rPr>
      </w:pPr>
      <w:r w:rsidRPr="007250C6">
        <w:rPr>
          <w:rFonts w:ascii="Meiryo UI" w:eastAsia="Meiryo UI" w:hAnsi="Meiryo UI" w:hint="eastAsia"/>
          <w:szCs w:val="21"/>
        </w:rPr>
        <w:t>（添付書類）</w:t>
      </w:r>
    </w:p>
    <w:p w:rsidR="003B0416" w:rsidRPr="007250C6" w:rsidRDefault="003B0416" w:rsidP="00C67C19">
      <w:pPr>
        <w:spacing w:line="360" w:lineRule="exact"/>
        <w:rPr>
          <w:rFonts w:ascii="Meiryo UI" w:eastAsia="Meiryo UI" w:hAnsi="Meiryo UI"/>
          <w:szCs w:val="21"/>
        </w:rPr>
      </w:pPr>
      <w:r w:rsidRPr="007250C6">
        <w:rPr>
          <w:rFonts w:ascii="Meiryo UI" w:eastAsia="Meiryo UI" w:hAnsi="Meiryo UI" w:hint="eastAsia"/>
          <w:szCs w:val="21"/>
        </w:rPr>
        <w:t>１．</w:t>
      </w:r>
      <w:r>
        <w:rPr>
          <w:rFonts w:ascii="Meiryo UI" w:eastAsia="Meiryo UI" w:hAnsi="Meiryo UI" w:hint="eastAsia"/>
          <w:szCs w:val="21"/>
        </w:rPr>
        <w:t>当該業務の契約書</w:t>
      </w:r>
      <w:r w:rsidR="005950C2">
        <w:rPr>
          <w:rFonts w:ascii="Meiryo UI" w:eastAsia="Meiryo UI" w:hAnsi="Meiryo UI" w:hint="eastAsia"/>
          <w:szCs w:val="21"/>
        </w:rPr>
        <w:t>及び工事内容が確認できる書類（設計書、特記仕様書、図面等）</w:t>
      </w:r>
      <w:r w:rsidRPr="007250C6">
        <w:rPr>
          <w:rFonts w:ascii="Meiryo UI" w:eastAsia="Meiryo UI" w:hAnsi="Meiryo UI" w:hint="eastAsia"/>
          <w:szCs w:val="21"/>
        </w:rPr>
        <w:t>の写し</w:t>
      </w:r>
    </w:p>
    <w:p w:rsidR="003B0416" w:rsidRPr="007250C6" w:rsidRDefault="005950C2" w:rsidP="00C67C19">
      <w:pPr>
        <w:spacing w:line="36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２．プロポーザル</w:t>
      </w:r>
      <w:r w:rsidR="00C67C19">
        <w:rPr>
          <w:rFonts w:ascii="Meiryo UI" w:eastAsia="Meiryo UI" w:hAnsi="Meiryo UI" w:hint="eastAsia"/>
          <w:szCs w:val="21"/>
        </w:rPr>
        <w:t>方式により受託候補者として選定されたことが確認できる書類（選定結果通知等）の写し</w:t>
      </w:r>
    </w:p>
    <w:p w:rsidR="00344D49" w:rsidRPr="003B0416" w:rsidRDefault="00344D49" w:rsidP="007B592C">
      <w:pPr>
        <w:adjustRightInd w:val="0"/>
        <w:snapToGrid w:val="0"/>
        <w:rPr>
          <w:rFonts w:ascii="Meiryo UI" w:eastAsia="Meiryo UI" w:hAnsi="Meiryo UI"/>
          <w:szCs w:val="21"/>
        </w:rPr>
      </w:pPr>
    </w:p>
    <w:sectPr w:rsidR="00344D49" w:rsidRPr="003B0416" w:rsidSect="0087362A">
      <w:footerReference w:type="default" r:id="rId8"/>
      <w:headerReference w:type="first" r:id="rId9"/>
      <w:pgSz w:w="11906" w:h="16838"/>
      <w:pgMar w:top="1418" w:right="1304" w:bottom="1134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71" w:rsidRDefault="00721E71">
      <w:r>
        <w:separator/>
      </w:r>
    </w:p>
  </w:endnote>
  <w:endnote w:type="continuationSeparator" w:id="0">
    <w:p w:rsidR="00721E71" w:rsidRDefault="0072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71" w:rsidRDefault="00721E7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71" w:rsidRDefault="00721E71">
      <w:r>
        <w:separator/>
      </w:r>
    </w:p>
  </w:footnote>
  <w:footnote w:type="continuationSeparator" w:id="0">
    <w:p w:rsidR="00721E71" w:rsidRDefault="0072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71" w:rsidRPr="0087362A" w:rsidRDefault="00721E71" w:rsidP="0087362A">
    <w:pPr>
      <w:pStyle w:val="a6"/>
      <w:tabs>
        <w:tab w:val="left" w:pos="1440"/>
      </w:tabs>
      <w:adjustRightInd w:val="0"/>
      <w:snapToGrid w:val="0"/>
      <w:jc w:val="both"/>
      <w:rPr>
        <w:rFonts w:ascii="Meiryo UI" w:eastAsia="Meiryo UI" w:hAnsi="Meiryo UI"/>
        <w:szCs w:val="21"/>
      </w:rPr>
    </w:pPr>
    <w:r w:rsidRPr="00633355">
      <w:rPr>
        <w:rFonts w:ascii="Meiryo UI" w:eastAsia="Meiryo UI" w:hAnsi="Meiryo UI" w:hint="eastAsia"/>
        <w:szCs w:val="21"/>
      </w:rPr>
      <w:t>（様式</w:t>
    </w:r>
    <w:r>
      <w:rPr>
        <w:rFonts w:ascii="Meiryo UI" w:eastAsia="Meiryo UI" w:hAnsi="Meiryo UI" w:hint="eastAsia"/>
        <w:szCs w:val="21"/>
      </w:rPr>
      <w:t>第</w:t>
    </w:r>
    <w:r>
      <w:rPr>
        <w:rFonts w:ascii="Meiryo UI" w:eastAsia="Meiryo UI" w:hAnsi="Meiryo UI"/>
        <w:szCs w:val="21"/>
      </w:rPr>
      <w:t>4</w:t>
    </w:r>
    <w:r>
      <w:rPr>
        <w:rFonts w:ascii="Meiryo UI" w:eastAsia="Meiryo UI" w:hAnsi="Meiryo UI" w:hint="eastAsia"/>
        <w:szCs w:val="21"/>
      </w:rPr>
      <w:t>号</w:t>
    </w:r>
    <w:r w:rsidRPr="00633355">
      <w:rPr>
        <w:rFonts w:ascii="Meiryo UI" w:eastAsia="Meiryo UI" w:hAnsi="Meiryo UI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48A"/>
    <w:multiLevelType w:val="hybridMultilevel"/>
    <w:tmpl w:val="4E7A2BAA"/>
    <w:lvl w:ilvl="0" w:tplc="28103BB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258E352C" w:tentative="1">
      <w:start w:val="1"/>
      <w:numFmt w:val="aiueoFullWidth"/>
      <w:lvlText w:val="(%2)"/>
      <w:lvlJc w:val="left"/>
      <w:pPr>
        <w:ind w:left="1470" w:hanging="420"/>
      </w:pPr>
    </w:lvl>
    <w:lvl w:ilvl="2" w:tplc="4096091C" w:tentative="1">
      <w:start w:val="1"/>
      <w:numFmt w:val="decimalEnclosedCircle"/>
      <w:lvlText w:val="%3"/>
      <w:lvlJc w:val="left"/>
      <w:pPr>
        <w:ind w:left="1890" w:hanging="420"/>
      </w:pPr>
    </w:lvl>
    <w:lvl w:ilvl="3" w:tplc="D5EE9030" w:tentative="1">
      <w:start w:val="1"/>
      <w:numFmt w:val="decimal"/>
      <w:lvlText w:val="%4."/>
      <w:lvlJc w:val="left"/>
      <w:pPr>
        <w:ind w:left="2310" w:hanging="420"/>
      </w:pPr>
    </w:lvl>
    <w:lvl w:ilvl="4" w:tplc="FBC456F0" w:tentative="1">
      <w:start w:val="1"/>
      <w:numFmt w:val="aiueoFullWidth"/>
      <w:lvlText w:val="(%5)"/>
      <w:lvlJc w:val="left"/>
      <w:pPr>
        <w:ind w:left="2730" w:hanging="420"/>
      </w:pPr>
    </w:lvl>
    <w:lvl w:ilvl="5" w:tplc="B3F2D906" w:tentative="1">
      <w:start w:val="1"/>
      <w:numFmt w:val="decimalEnclosedCircle"/>
      <w:lvlText w:val="%6"/>
      <w:lvlJc w:val="left"/>
      <w:pPr>
        <w:ind w:left="3150" w:hanging="420"/>
      </w:pPr>
    </w:lvl>
    <w:lvl w:ilvl="6" w:tplc="5AE214D6" w:tentative="1">
      <w:start w:val="1"/>
      <w:numFmt w:val="decimal"/>
      <w:lvlText w:val="%7."/>
      <w:lvlJc w:val="left"/>
      <w:pPr>
        <w:ind w:left="3570" w:hanging="420"/>
      </w:pPr>
    </w:lvl>
    <w:lvl w:ilvl="7" w:tplc="CA686C38" w:tentative="1">
      <w:start w:val="1"/>
      <w:numFmt w:val="aiueoFullWidth"/>
      <w:lvlText w:val="(%8)"/>
      <w:lvlJc w:val="left"/>
      <w:pPr>
        <w:ind w:left="3990" w:hanging="420"/>
      </w:pPr>
    </w:lvl>
    <w:lvl w:ilvl="8" w:tplc="14F8F01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BD26FC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2E0AB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69A4D3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790E8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00D0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C8E36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DA68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71A6E3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D6012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55647516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5EAF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1E7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B699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F49F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769D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CC54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AE4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6891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10E2D"/>
    <w:multiLevelType w:val="hybridMultilevel"/>
    <w:tmpl w:val="C0F2A8AA"/>
    <w:lvl w:ilvl="0" w:tplc="F91C2A9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2FC199A" w:tentative="1">
      <w:start w:val="1"/>
      <w:numFmt w:val="aiueoFullWidth"/>
      <w:lvlText w:val="(%2)"/>
      <w:lvlJc w:val="left"/>
      <w:pPr>
        <w:ind w:left="1470" w:hanging="420"/>
      </w:pPr>
    </w:lvl>
    <w:lvl w:ilvl="2" w:tplc="79D20224" w:tentative="1">
      <w:start w:val="1"/>
      <w:numFmt w:val="decimalEnclosedCircle"/>
      <w:lvlText w:val="%3"/>
      <w:lvlJc w:val="left"/>
      <w:pPr>
        <w:ind w:left="1890" w:hanging="420"/>
      </w:pPr>
    </w:lvl>
    <w:lvl w:ilvl="3" w:tplc="68027FFE" w:tentative="1">
      <w:start w:val="1"/>
      <w:numFmt w:val="decimal"/>
      <w:lvlText w:val="%4."/>
      <w:lvlJc w:val="left"/>
      <w:pPr>
        <w:ind w:left="2310" w:hanging="420"/>
      </w:pPr>
    </w:lvl>
    <w:lvl w:ilvl="4" w:tplc="CAA820E6" w:tentative="1">
      <w:start w:val="1"/>
      <w:numFmt w:val="aiueoFullWidth"/>
      <w:lvlText w:val="(%5)"/>
      <w:lvlJc w:val="left"/>
      <w:pPr>
        <w:ind w:left="2730" w:hanging="420"/>
      </w:pPr>
    </w:lvl>
    <w:lvl w:ilvl="5" w:tplc="9BB6003A" w:tentative="1">
      <w:start w:val="1"/>
      <w:numFmt w:val="decimalEnclosedCircle"/>
      <w:lvlText w:val="%6"/>
      <w:lvlJc w:val="left"/>
      <w:pPr>
        <w:ind w:left="3150" w:hanging="420"/>
      </w:pPr>
    </w:lvl>
    <w:lvl w:ilvl="6" w:tplc="0D9EE8CE" w:tentative="1">
      <w:start w:val="1"/>
      <w:numFmt w:val="decimal"/>
      <w:lvlText w:val="%7."/>
      <w:lvlJc w:val="left"/>
      <w:pPr>
        <w:ind w:left="3570" w:hanging="420"/>
      </w:pPr>
    </w:lvl>
    <w:lvl w:ilvl="7" w:tplc="D1CC0B0C" w:tentative="1">
      <w:start w:val="1"/>
      <w:numFmt w:val="aiueoFullWidth"/>
      <w:lvlText w:val="(%8)"/>
      <w:lvlJc w:val="left"/>
      <w:pPr>
        <w:ind w:left="3990" w:hanging="420"/>
      </w:pPr>
    </w:lvl>
    <w:lvl w:ilvl="8" w:tplc="4556567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48525A"/>
    <w:multiLevelType w:val="hybridMultilevel"/>
    <w:tmpl w:val="983CC17C"/>
    <w:lvl w:ilvl="0" w:tplc="C34CD6F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FC5E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B8C0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2C2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4233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7EDA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64EE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9054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301C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863D7D"/>
    <w:multiLevelType w:val="hybridMultilevel"/>
    <w:tmpl w:val="D6F06C06"/>
    <w:lvl w:ilvl="0" w:tplc="A47815B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052C6E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C24D7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6C41FB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B6E870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1D0DA6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C43E7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88EB6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FE8A26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0C2E97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EB45F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7EADBF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8AE0D6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8CD3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209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7D016C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FBEE2D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1F820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E53EEB"/>
    <w:multiLevelType w:val="hybridMultilevel"/>
    <w:tmpl w:val="7AF8FB98"/>
    <w:lvl w:ilvl="0" w:tplc="C714F7E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A46A034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282897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C76641A8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FEE470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B2201B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33A888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BA28D6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4806680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1323AF"/>
    <w:multiLevelType w:val="hybridMultilevel"/>
    <w:tmpl w:val="60AE908C"/>
    <w:lvl w:ilvl="0" w:tplc="46FC933A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0683C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EC3C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DCB9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C23C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A05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815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26E8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D2E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A87A8B"/>
    <w:multiLevelType w:val="hybridMultilevel"/>
    <w:tmpl w:val="8FECBBEC"/>
    <w:lvl w:ilvl="0" w:tplc="1F929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563FCE" w:tentative="1">
      <w:start w:val="1"/>
      <w:numFmt w:val="aiueoFullWidth"/>
      <w:lvlText w:val="(%2)"/>
      <w:lvlJc w:val="left"/>
      <w:pPr>
        <w:ind w:left="840" w:hanging="420"/>
      </w:pPr>
    </w:lvl>
    <w:lvl w:ilvl="2" w:tplc="374A6670" w:tentative="1">
      <w:start w:val="1"/>
      <w:numFmt w:val="decimalEnclosedCircle"/>
      <w:lvlText w:val="%3"/>
      <w:lvlJc w:val="left"/>
      <w:pPr>
        <w:ind w:left="1260" w:hanging="420"/>
      </w:pPr>
    </w:lvl>
    <w:lvl w:ilvl="3" w:tplc="5FC69A10" w:tentative="1">
      <w:start w:val="1"/>
      <w:numFmt w:val="decimal"/>
      <w:lvlText w:val="%4."/>
      <w:lvlJc w:val="left"/>
      <w:pPr>
        <w:ind w:left="1680" w:hanging="420"/>
      </w:pPr>
    </w:lvl>
    <w:lvl w:ilvl="4" w:tplc="D2C45C8E" w:tentative="1">
      <w:start w:val="1"/>
      <w:numFmt w:val="aiueoFullWidth"/>
      <w:lvlText w:val="(%5)"/>
      <w:lvlJc w:val="left"/>
      <w:pPr>
        <w:ind w:left="2100" w:hanging="420"/>
      </w:pPr>
    </w:lvl>
    <w:lvl w:ilvl="5" w:tplc="51242ED2" w:tentative="1">
      <w:start w:val="1"/>
      <w:numFmt w:val="decimalEnclosedCircle"/>
      <w:lvlText w:val="%6"/>
      <w:lvlJc w:val="left"/>
      <w:pPr>
        <w:ind w:left="2520" w:hanging="420"/>
      </w:pPr>
    </w:lvl>
    <w:lvl w:ilvl="6" w:tplc="9376917A" w:tentative="1">
      <w:start w:val="1"/>
      <w:numFmt w:val="decimal"/>
      <w:lvlText w:val="%7."/>
      <w:lvlJc w:val="left"/>
      <w:pPr>
        <w:ind w:left="2940" w:hanging="420"/>
      </w:pPr>
    </w:lvl>
    <w:lvl w:ilvl="7" w:tplc="85BE61FC" w:tentative="1">
      <w:start w:val="1"/>
      <w:numFmt w:val="aiueoFullWidth"/>
      <w:lvlText w:val="(%8)"/>
      <w:lvlJc w:val="left"/>
      <w:pPr>
        <w:ind w:left="3360" w:hanging="420"/>
      </w:pPr>
    </w:lvl>
    <w:lvl w:ilvl="8" w:tplc="912265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4156F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E2BC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046B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C0C9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F672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6230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F269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203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AA6F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208E2CB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A22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DCB2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B0D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147A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DEFC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94BF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FAFB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AD8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5B52E38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D216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1C9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A091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C6B2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F4B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2E34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AF7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74BE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FD3B90"/>
    <w:multiLevelType w:val="hybridMultilevel"/>
    <w:tmpl w:val="DCCAE1EC"/>
    <w:lvl w:ilvl="0" w:tplc="B34283E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3CB08224" w:tentative="1">
      <w:start w:val="1"/>
      <w:numFmt w:val="aiueoFullWidth"/>
      <w:lvlText w:val="(%2)"/>
      <w:lvlJc w:val="left"/>
      <w:pPr>
        <w:ind w:left="1470" w:hanging="420"/>
      </w:pPr>
    </w:lvl>
    <w:lvl w:ilvl="2" w:tplc="2AD22F6A" w:tentative="1">
      <w:start w:val="1"/>
      <w:numFmt w:val="decimalEnclosedCircle"/>
      <w:lvlText w:val="%3"/>
      <w:lvlJc w:val="left"/>
      <w:pPr>
        <w:ind w:left="1890" w:hanging="420"/>
      </w:pPr>
    </w:lvl>
    <w:lvl w:ilvl="3" w:tplc="62083F2E" w:tentative="1">
      <w:start w:val="1"/>
      <w:numFmt w:val="decimal"/>
      <w:lvlText w:val="%4."/>
      <w:lvlJc w:val="left"/>
      <w:pPr>
        <w:ind w:left="2310" w:hanging="420"/>
      </w:pPr>
    </w:lvl>
    <w:lvl w:ilvl="4" w:tplc="2BE8CFD8" w:tentative="1">
      <w:start w:val="1"/>
      <w:numFmt w:val="aiueoFullWidth"/>
      <w:lvlText w:val="(%5)"/>
      <w:lvlJc w:val="left"/>
      <w:pPr>
        <w:ind w:left="2730" w:hanging="420"/>
      </w:pPr>
    </w:lvl>
    <w:lvl w:ilvl="5" w:tplc="323A4E8E" w:tentative="1">
      <w:start w:val="1"/>
      <w:numFmt w:val="decimalEnclosedCircle"/>
      <w:lvlText w:val="%6"/>
      <w:lvlJc w:val="left"/>
      <w:pPr>
        <w:ind w:left="3150" w:hanging="420"/>
      </w:pPr>
    </w:lvl>
    <w:lvl w:ilvl="6" w:tplc="25B04A02" w:tentative="1">
      <w:start w:val="1"/>
      <w:numFmt w:val="decimal"/>
      <w:lvlText w:val="%7."/>
      <w:lvlJc w:val="left"/>
      <w:pPr>
        <w:ind w:left="3570" w:hanging="420"/>
      </w:pPr>
    </w:lvl>
    <w:lvl w:ilvl="7" w:tplc="AC84B4FE" w:tentative="1">
      <w:start w:val="1"/>
      <w:numFmt w:val="aiueoFullWidth"/>
      <w:lvlText w:val="(%8)"/>
      <w:lvlJc w:val="left"/>
      <w:pPr>
        <w:ind w:left="3990" w:hanging="420"/>
      </w:pPr>
    </w:lvl>
    <w:lvl w:ilvl="8" w:tplc="04D24294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DDF4524"/>
    <w:multiLevelType w:val="hybridMultilevel"/>
    <w:tmpl w:val="75D2976E"/>
    <w:lvl w:ilvl="0" w:tplc="32E03E5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72244B34" w:tentative="1">
      <w:start w:val="1"/>
      <w:numFmt w:val="aiueoFullWidth"/>
      <w:lvlText w:val="(%2)"/>
      <w:lvlJc w:val="left"/>
      <w:pPr>
        <w:ind w:left="1470" w:hanging="420"/>
      </w:pPr>
    </w:lvl>
    <w:lvl w:ilvl="2" w:tplc="5E684E86" w:tentative="1">
      <w:start w:val="1"/>
      <w:numFmt w:val="decimalEnclosedCircle"/>
      <w:lvlText w:val="%3"/>
      <w:lvlJc w:val="left"/>
      <w:pPr>
        <w:ind w:left="1890" w:hanging="420"/>
      </w:pPr>
    </w:lvl>
    <w:lvl w:ilvl="3" w:tplc="D8B42456" w:tentative="1">
      <w:start w:val="1"/>
      <w:numFmt w:val="decimal"/>
      <w:lvlText w:val="%4."/>
      <w:lvlJc w:val="left"/>
      <w:pPr>
        <w:ind w:left="2310" w:hanging="420"/>
      </w:pPr>
    </w:lvl>
    <w:lvl w:ilvl="4" w:tplc="4A7E1AA2" w:tentative="1">
      <w:start w:val="1"/>
      <w:numFmt w:val="aiueoFullWidth"/>
      <w:lvlText w:val="(%5)"/>
      <w:lvlJc w:val="left"/>
      <w:pPr>
        <w:ind w:left="2730" w:hanging="420"/>
      </w:pPr>
    </w:lvl>
    <w:lvl w:ilvl="5" w:tplc="FD52F438" w:tentative="1">
      <w:start w:val="1"/>
      <w:numFmt w:val="decimalEnclosedCircle"/>
      <w:lvlText w:val="%6"/>
      <w:lvlJc w:val="left"/>
      <w:pPr>
        <w:ind w:left="3150" w:hanging="420"/>
      </w:pPr>
    </w:lvl>
    <w:lvl w:ilvl="6" w:tplc="949C8C90" w:tentative="1">
      <w:start w:val="1"/>
      <w:numFmt w:val="decimal"/>
      <w:lvlText w:val="%7."/>
      <w:lvlJc w:val="left"/>
      <w:pPr>
        <w:ind w:left="3570" w:hanging="420"/>
      </w:pPr>
    </w:lvl>
    <w:lvl w:ilvl="7" w:tplc="F26A59AE" w:tentative="1">
      <w:start w:val="1"/>
      <w:numFmt w:val="aiueoFullWidth"/>
      <w:lvlText w:val="(%8)"/>
      <w:lvlJc w:val="left"/>
      <w:pPr>
        <w:ind w:left="3990" w:hanging="420"/>
      </w:pPr>
    </w:lvl>
    <w:lvl w:ilvl="8" w:tplc="DB6C7C2A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03033D6"/>
    <w:multiLevelType w:val="hybridMultilevel"/>
    <w:tmpl w:val="2FC04640"/>
    <w:lvl w:ilvl="0" w:tplc="39306A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F04AC0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AE0E6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CBA2A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FA2A6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0001A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7F017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5E41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CC66CC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43E2FD0"/>
    <w:multiLevelType w:val="hybridMultilevel"/>
    <w:tmpl w:val="98D0D24E"/>
    <w:lvl w:ilvl="0" w:tplc="5B2ACC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D8F6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823D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BC98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027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18FB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FAA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23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B24D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B9173E"/>
    <w:multiLevelType w:val="hybridMultilevel"/>
    <w:tmpl w:val="778254AE"/>
    <w:lvl w:ilvl="0" w:tplc="CDF01C90">
      <w:start w:val="3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2D84A614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79842D6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7A92D79C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BFAB64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E7A6481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4B960E54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25883BA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BD0C2720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60C0AAE"/>
    <w:multiLevelType w:val="hybridMultilevel"/>
    <w:tmpl w:val="61BE280A"/>
    <w:lvl w:ilvl="0" w:tplc="927C2654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B4D49EDA" w:tentative="1">
      <w:start w:val="1"/>
      <w:numFmt w:val="aiueoFullWidth"/>
      <w:lvlText w:val="(%2)"/>
      <w:lvlJc w:val="left"/>
      <w:pPr>
        <w:ind w:left="1575" w:hanging="420"/>
      </w:pPr>
    </w:lvl>
    <w:lvl w:ilvl="2" w:tplc="A47CBCDE" w:tentative="1">
      <w:start w:val="1"/>
      <w:numFmt w:val="decimalEnclosedCircle"/>
      <w:lvlText w:val="%3"/>
      <w:lvlJc w:val="left"/>
      <w:pPr>
        <w:ind w:left="1995" w:hanging="420"/>
      </w:pPr>
    </w:lvl>
    <w:lvl w:ilvl="3" w:tplc="2CF87AC4" w:tentative="1">
      <w:start w:val="1"/>
      <w:numFmt w:val="decimal"/>
      <w:lvlText w:val="%4."/>
      <w:lvlJc w:val="left"/>
      <w:pPr>
        <w:ind w:left="2415" w:hanging="420"/>
      </w:pPr>
    </w:lvl>
    <w:lvl w:ilvl="4" w:tplc="4762D794" w:tentative="1">
      <w:start w:val="1"/>
      <w:numFmt w:val="aiueoFullWidth"/>
      <w:lvlText w:val="(%5)"/>
      <w:lvlJc w:val="left"/>
      <w:pPr>
        <w:ind w:left="2835" w:hanging="420"/>
      </w:pPr>
    </w:lvl>
    <w:lvl w:ilvl="5" w:tplc="EDF0A150" w:tentative="1">
      <w:start w:val="1"/>
      <w:numFmt w:val="decimalEnclosedCircle"/>
      <w:lvlText w:val="%6"/>
      <w:lvlJc w:val="left"/>
      <w:pPr>
        <w:ind w:left="3255" w:hanging="420"/>
      </w:pPr>
    </w:lvl>
    <w:lvl w:ilvl="6" w:tplc="F09A075E" w:tentative="1">
      <w:start w:val="1"/>
      <w:numFmt w:val="decimal"/>
      <w:lvlText w:val="%7."/>
      <w:lvlJc w:val="left"/>
      <w:pPr>
        <w:ind w:left="3675" w:hanging="420"/>
      </w:pPr>
    </w:lvl>
    <w:lvl w:ilvl="7" w:tplc="E4A05D08" w:tentative="1">
      <w:start w:val="1"/>
      <w:numFmt w:val="aiueoFullWidth"/>
      <w:lvlText w:val="(%8)"/>
      <w:lvlJc w:val="left"/>
      <w:pPr>
        <w:ind w:left="4095" w:hanging="420"/>
      </w:pPr>
    </w:lvl>
    <w:lvl w:ilvl="8" w:tplc="8EEA3DBE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9" w15:restartNumberingAfterBreak="0">
    <w:nsid w:val="78727ED8"/>
    <w:multiLevelType w:val="hybridMultilevel"/>
    <w:tmpl w:val="7722D54A"/>
    <w:lvl w:ilvl="0" w:tplc="976818C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144D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04F3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2C2B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5C75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08D7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489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10A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5EC3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A9234F"/>
    <w:multiLevelType w:val="hybridMultilevel"/>
    <w:tmpl w:val="1FA8F898"/>
    <w:lvl w:ilvl="0" w:tplc="BF6E91D8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528D1FA" w:tentative="1">
      <w:start w:val="1"/>
      <w:numFmt w:val="aiueoFullWidth"/>
      <w:lvlText w:val="(%2)"/>
      <w:lvlJc w:val="left"/>
      <w:pPr>
        <w:ind w:left="1470" w:hanging="420"/>
      </w:pPr>
    </w:lvl>
    <w:lvl w:ilvl="2" w:tplc="080067C6" w:tentative="1">
      <w:start w:val="1"/>
      <w:numFmt w:val="decimalEnclosedCircle"/>
      <w:lvlText w:val="%3"/>
      <w:lvlJc w:val="left"/>
      <w:pPr>
        <w:ind w:left="1890" w:hanging="420"/>
      </w:pPr>
    </w:lvl>
    <w:lvl w:ilvl="3" w:tplc="77BA784C" w:tentative="1">
      <w:start w:val="1"/>
      <w:numFmt w:val="decimal"/>
      <w:lvlText w:val="%4."/>
      <w:lvlJc w:val="left"/>
      <w:pPr>
        <w:ind w:left="2310" w:hanging="420"/>
      </w:pPr>
    </w:lvl>
    <w:lvl w:ilvl="4" w:tplc="6DB4032E" w:tentative="1">
      <w:start w:val="1"/>
      <w:numFmt w:val="aiueoFullWidth"/>
      <w:lvlText w:val="(%5)"/>
      <w:lvlJc w:val="left"/>
      <w:pPr>
        <w:ind w:left="2730" w:hanging="420"/>
      </w:pPr>
    </w:lvl>
    <w:lvl w:ilvl="5" w:tplc="6B5069D0" w:tentative="1">
      <w:start w:val="1"/>
      <w:numFmt w:val="decimalEnclosedCircle"/>
      <w:lvlText w:val="%6"/>
      <w:lvlJc w:val="left"/>
      <w:pPr>
        <w:ind w:left="3150" w:hanging="420"/>
      </w:pPr>
    </w:lvl>
    <w:lvl w:ilvl="6" w:tplc="A876497A" w:tentative="1">
      <w:start w:val="1"/>
      <w:numFmt w:val="decimal"/>
      <w:lvlText w:val="%7."/>
      <w:lvlJc w:val="left"/>
      <w:pPr>
        <w:ind w:left="3570" w:hanging="420"/>
      </w:pPr>
    </w:lvl>
    <w:lvl w:ilvl="7" w:tplc="33743DAE" w:tentative="1">
      <w:start w:val="1"/>
      <w:numFmt w:val="aiueoFullWidth"/>
      <w:lvlText w:val="(%8)"/>
      <w:lvlJc w:val="left"/>
      <w:pPr>
        <w:ind w:left="3990" w:hanging="420"/>
      </w:pPr>
    </w:lvl>
    <w:lvl w:ilvl="8" w:tplc="BFB4070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5750FC2A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9A9A8A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A847A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18C373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32ECC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A642EB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808E20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E00044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2807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19"/>
  </w:num>
  <w:num w:numId="8">
    <w:abstractNumId w:val="2"/>
  </w:num>
  <w:num w:numId="9">
    <w:abstractNumId w:val="16"/>
  </w:num>
  <w:num w:numId="10">
    <w:abstractNumId w:val="10"/>
  </w:num>
  <w:num w:numId="11">
    <w:abstractNumId w:val="1"/>
  </w:num>
  <w:num w:numId="12">
    <w:abstractNumId w:val="15"/>
  </w:num>
  <w:num w:numId="13">
    <w:abstractNumId w:val="6"/>
  </w:num>
  <w:num w:numId="14">
    <w:abstractNumId w:val="7"/>
  </w:num>
  <w:num w:numId="15">
    <w:abstractNumId w:val="18"/>
  </w:num>
  <w:num w:numId="16">
    <w:abstractNumId w:val="9"/>
  </w:num>
  <w:num w:numId="17">
    <w:abstractNumId w:val="14"/>
  </w:num>
  <w:num w:numId="18">
    <w:abstractNumId w:val="0"/>
  </w:num>
  <w:num w:numId="19">
    <w:abstractNumId w:val="20"/>
  </w:num>
  <w:num w:numId="20">
    <w:abstractNumId w:val="3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E"/>
    <w:rsid w:val="000108AB"/>
    <w:rsid w:val="0002212D"/>
    <w:rsid w:val="00027D8C"/>
    <w:rsid w:val="000303E4"/>
    <w:rsid w:val="000315FE"/>
    <w:rsid w:val="00034211"/>
    <w:rsid w:val="00041D8B"/>
    <w:rsid w:val="00043B0D"/>
    <w:rsid w:val="000506CA"/>
    <w:rsid w:val="000558D8"/>
    <w:rsid w:val="0006765A"/>
    <w:rsid w:val="000736B7"/>
    <w:rsid w:val="00073DDC"/>
    <w:rsid w:val="00076A3B"/>
    <w:rsid w:val="0008043D"/>
    <w:rsid w:val="0008178D"/>
    <w:rsid w:val="00081AF7"/>
    <w:rsid w:val="00082042"/>
    <w:rsid w:val="000821E5"/>
    <w:rsid w:val="00083BCB"/>
    <w:rsid w:val="000851CE"/>
    <w:rsid w:val="00085276"/>
    <w:rsid w:val="00087D25"/>
    <w:rsid w:val="00087D48"/>
    <w:rsid w:val="00091CB3"/>
    <w:rsid w:val="00094C76"/>
    <w:rsid w:val="00096BDD"/>
    <w:rsid w:val="000A086D"/>
    <w:rsid w:val="000A088C"/>
    <w:rsid w:val="000A5383"/>
    <w:rsid w:val="000A5493"/>
    <w:rsid w:val="000A6470"/>
    <w:rsid w:val="000B0E53"/>
    <w:rsid w:val="000B4041"/>
    <w:rsid w:val="000B6A86"/>
    <w:rsid w:val="000C797C"/>
    <w:rsid w:val="000D073D"/>
    <w:rsid w:val="000D3614"/>
    <w:rsid w:val="000E43DB"/>
    <w:rsid w:val="000E5ABC"/>
    <w:rsid w:val="000F46E8"/>
    <w:rsid w:val="00100879"/>
    <w:rsid w:val="00101621"/>
    <w:rsid w:val="0010430A"/>
    <w:rsid w:val="001060C4"/>
    <w:rsid w:val="0011532F"/>
    <w:rsid w:val="00116C71"/>
    <w:rsid w:val="00117957"/>
    <w:rsid w:val="001225A6"/>
    <w:rsid w:val="00122858"/>
    <w:rsid w:val="00132386"/>
    <w:rsid w:val="00132897"/>
    <w:rsid w:val="00134411"/>
    <w:rsid w:val="001448D1"/>
    <w:rsid w:val="00145C77"/>
    <w:rsid w:val="00150AFF"/>
    <w:rsid w:val="001542A7"/>
    <w:rsid w:val="001547C6"/>
    <w:rsid w:val="00155664"/>
    <w:rsid w:val="0016347D"/>
    <w:rsid w:val="00171DBD"/>
    <w:rsid w:val="001733BC"/>
    <w:rsid w:val="00176ACD"/>
    <w:rsid w:val="00181ACD"/>
    <w:rsid w:val="00181C03"/>
    <w:rsid w:val="00184209"/>
    <w:rsid w:val="00191815"/>
    <w:rsid w:val="00193588"/>
    <w:rsid w:val="001A1C03"/>
    <w:rsid w:val="001B23A6"/>
    <w:rsid w:val="001B4E81"/>
    <w:rsid w:val="001C449B"/>
    <w:rsid w:val="001C4F4D"/>
    <w:rsid w:val="001C7769"/>
    <w:rsid w:val="001D504E"/>
    <w:rsid w:val="001E085F"/>
    <w:rsid w:val="001E2394"/>
    <w:rsid w:val="001E34E7"/>
    <w:rsid w:val="001E3529"/>
    <w:rsid w:val="001E6C5F"/>
    <w:rsid w:val="001F22B6"/>
    <w:rsid w:val="00202CC5"/>
    <w:rsid w:val="002071BC"/>
    <w:rsid w:val="00212BDE"/>
    <w:rsid w:val="0021412A"/>
    <w:rsid w:val="002206C0"/>
    <w:rsid w:val="002320B4"/>
    <w:rsid w:val="002379C5"/>
    <w:rsid w:val="00251987"/>
    <w:rsid w:val="00255040"/>
    <w:rsid w:val="002575F0"/>
    <w:rsid w:val="00260F9C"/>
    <w:rsid w:val="00261253"/>
    <w:rsid w:val="00261CF3"/>
    <w:rsid w:val="0026745B"/>
    <w:rsid w:val="00267A05"/>
    <w:rsid w:val="00267C70"/>
    <w:rsid w:val="0027294F"/>
    <w:rsid w:val="00272F9D"/>
    <w:rsid w:val="00273144"/>
    <w:rsid w:val="00277AA6"/>
    <w:rsid w:val="00282A07"/>
    <w:rsid w:val="002929F7"/>
    <w:rsid w:val="00294BEA"/>
    <w:rsid w:val="002973B9"/>
    <w:rsid w:val="002A28EA"/>
    <w:rsid w:val="002A468F"/>
    <w:rsid w:val="002A70B1"/>
    <w:rsid w:val="002B3E6D"/>
    <w:rsid w:val="002B4A60"/>
    <w:rsid w:val="002B653B"/>
    <w:rsid w:val="002B6F69"/>
    <w:rsid w:val="002B7F27"/>
    <w:rsid w:val="002C0C64"/>
    <w:rsid w:val="002C53F4"/>
    <w:rsid w:val="002D3855"/>
    <w:rsid w:val="002E232C"/>
    <w:rsid w:val="002F22D6"/>
    <w:rsid w:val="002F5AC6"/>
    <w:rsid w:val="002F6383"/>
    <w:rsid w:val="00305C89"/>
    <w:rsid w:val="00312232"/>
    <w:rsid w:val="00315D64"/>
    <w:rsid w:val="00316D25"/>
    <w:rsid w:val="00326D7B"/>
    <w:rsid w:val="00333294"/>
    <w:rsid w:val="00335190"/>
    <w:rsid w:val="00335F36"/>
    <w:rsid w:val="00336B7B"/>
    <w:rsid w:val="00343158"/>
    <w:rsid w:val="00344D49"/>
    <w:rsid w:val="003459F5"/>
    <w:rsid w:val="003502AF"/>
    <w:rsid w:val="00351276"/>
    <w:rsid w:val="00355DAC"/>
    <w:rsid w:val="0036324F"/>
    <w:rsid w:val="00374BC3"/>
    <w:rsid w:val="00375409"/>
    <w:rsid w:val="0038108D"/>
    <w:rsid w:val="00387E29"/>
    <w:rsid w:val="00390A2D"/>
    <w:rsid w:val="00392CA6"/>
    <w:rsid w:val="003933EE"/>
    <w:rsid w:val="0039521F"/>
    <w:rsid w:val="00397EA2"/>
    <w:rsid w:val="003A5E9A"/>
    <w:rsid w:val="003B0416"/>
    <w:rsid w:val="003B6E78"/>
    <w:rsid w:val="003B6F97"/>
    <w:rsid w:val="003C21C5"/>
    <w:rsid w:val="003C5E21"/>
    <w:rsid w:val="003D0FBE"/>
    <w:rsid w:val="003D66AA"/>
    <w:rsid w:val="003F0FA9"/>
    <w:rsid w:val="003F4E77"/>
    <w:rsid w:val="0040089E"/>
    <w:rsid w:val="00405D3F"/>
    <w:rsid w:val="00407075"/>
    <w:rsid w:val="0040771C"/>
    <w:rsid w:val="00414C32"/>
    <w:rsid w:val="00415F57"/>
    <w:rsid w:val="00421F66"/>
    <w:rsid w:val="004234EE"/>
    <w:rsid w:val="0042666A"/>
    <w:rsid w:val="00431EB8"/>
    <w:rsid w:val="00434507"/>
    <w:rsid w:val="004360DB"/>
    <w:rsid w:val="00445FE9"/>
    <w:rsid w:val="004461AA"/>
    <w:rsid w:val="0045190B"/>
    <w:rsid w:val="0045580D"/>
    <w:rsid w:val="004714D0"/>
    <w:rsid w:val="00471E84"/>
    <w:rsid w:val="00472450"/>
    <w:rsid w:val="00473DDF"/>
    <w:rsid w:val="00474FB3"/>
    <w:rsid w:val="004805DC"/>
    <w:rsid w:val="00483AD1"/>
    <w:rsid w:val="004851F8"/>
    <w:rsid w:val="004860C6"/>
    <w:rsid w:val="00486450"/>
    <w:rsid w:val="00493A4F"/>
    <w:rsid w:val="004969B0"/>
    <w:rsid w:val="00496ADA"/>
    <w:rsid w:val="00497CAF"/>
    <w:rsid w:val="004A6938"/>
    <w:rsid w:val="004B3F10"/>
    <w:rsid w:val="004C2C8A"/>
    <w:rsid w:val="004C2CB4"/>
    <w:rsid w:val="004C341F"/>
    <w:rsid w:val="004D6E81"/>
    <w:rsid w:val="004E1462"/>
    <w:rsid w:val="004E195B"/>
    <w:rsid w:val="004E6B96"/>
    <w:rsid w:val="004E7E6B"/>
    <w:rsid w:val="004F0DFC"/>
    <w:rsid w:val="004F1BFE"/>
    <w:rsid w:val="00500B3B"/>
    <w:rsid w:val="00500FB9"/>
    <w:rsid w:val="00503DDF"/>
    <w:rsid w:val="0050591F"/>
    <w:rsid w:val="00506303"/>
    <w:rsid w:val="0050687D"/>
    <w:rsid w:val="005122E0"/>
    <w:rsid w:val="00532D83"/>
    <w:rsid w:val="00534078"/>
    <w:rsid w:val="00535E74"/>
    <w:rsid w:val="00541874"/>
    <w:rsid w:val="00541906"/>
    <w:rsid w:val="00546532"/>
    <w:rsid w:val="0055066E"/>
    <w:rsid w:val="005602D0"/>
    <w:rsid w:val="005670FB"/>
    <w:rsid w:val="0057378D"/>
    <w:rsid w:val="00574491"/>
    <w:rsid w:val="005824D9"/>
    <w:rsid w:val="00590C8E"/>
    <w:rsid w:val="00592D51"/>
    <w:rsid w:val="00593966"/>
    <w:rsid w:val="005950C2"/>
    <w:rsid w:val="00596C70"/>
    <w:rsid w:val="005A32F0"/>
    <w:rsid w:val="005A67B3"/>
    <w:rsid w:val="005A785D"/>
    <w:rsid w:val="005B1A15"/>
    <w:rsid w:val="005B1F5D"/>
    <w:rsid w:val="005B4853"/>
    <w:rsid w:val="005C0C12"/>
    <w:rsid w:val="005C14C2"/>
    <w:rsid w:val="005C2705"/>
    <w:rsid w:val="005C4734"/>
    <w:rsid w:val="005C49D5"/>
    <w:rsid w:val="005C7731"/>
    <w:rsid w:val="005D24AB"/>
    <w:rsid w:val="005D5C61"/>
    <w:rsid w:val="005D728B"/>
    <w:rsid w:val="005D77F7"/>
    <w:rsid w:val="005E2C8A"/>
    <w:rsid w:val="005E5362"/>
    <w:rsid w:val="005E54CB"/>
    <w:rsid w:val="00602122"/>
    <w:rsid w:val="0060456D"/>
    <w:rsid w:val="00604FBF"/>
    <w:rsid w:val="0061099D"/>
    <w:rsid w:val="0061290D"/>
    <w:rsid w:val="00612E9B"/>
    <w:rsid w:val="00615FC7"/>
    <w:rsid w:val="0062055E"/>
    <w:rsid w:val="006215BD"/>
    <w:rsid w:val="00622C0A"/>
    <w:rsid w:val="00624A43"/>
    <w:rsid w:val="00625296"/>
    <w:rsid w:val="006263EE"/>
    <w:rsid w:val="00633355"/>
    <w:rsid w:val="00643A06"/>
    <w:rsid w:val="00643BEA"/>
    <w:rsid w:val="00650E56"/>
    <w:rsid w:val="006522D1"/>
    <w:rsid w:val="00652990"/>
    <w:rsid w:val="00653E4D"/>
    <w:rsid w:val="006558E5"/>
    <w:rsid w:val="006579DD"/>
    <w:rsid w:val="006600AB"/>
    <w:rsid w:val="00665EF8"/>
    <w:rsid w:val="0067445A"/>
    <w:rsid w:val="00676358"/>
    <w:rsid w:val="0067718A"/>
    <w:rsid w:val="006838CB"/>
    <w:rsid w:val="00685FD9"/>
    <w:rsid w:val="006874E3"/>
    <w:rsid w:val="00691A7C"/>
    <w:rsid w:val="00695BFC"/>
    <w:rsid w:val="0069686E"/>
    <w:rsid w:val="006A29F3"/>
    <w:rsid w:val="006A43C9"/>
    <w:rsid w:val="006A7DFD"/>
    <w:rsid w:val="006B547D"/>
    <w:rsid w:val="006C2488"/>
    <w:rsid w:val="006C7F59"/>
    <w:rsid w:val="006D198C"/>
    <w:rsid w:val="006D232B"/>
    <w:rsid w:val="006D7687"/>
    <w:rsid w:val="006E4EE3"/>
    <w:rsid w:val="006E5EBF"/>
    <w:rsid w:val="006E741A"/>
    <w:rsid w:val="006F096B"/>
    <w:rsid w:val="006F25BA"/>
    <w:rsid w:val="006F27B7"/>
    <w:rsid w:val="00702C34"/>
    <w:rsid w:val="0070418D"/>
    <w:rsid w:val="007041BE"/>
    <w:rsid w:val="00705F74"/>
    <w:rsid w:val="00712E68"/>
    <w:rsid w:val="00714ECC"/>
    <w:rsid w:val="00716A94"/>
    <w:rsid w:val="00721CCE"/>
    <w:rsid w:val="00721E71"/>
    <w:rsid w:val="00724AF4"/>
    <w:rsid w:val="00726D4C"/>
    <w:rsid w:val="0073141D"/>
    <w:rsid w:val="0073193F"/>
    <w:rsid w:val="007401AF"/>
    <w:rsid w:val="0075310B"/>
    <w:rsid w:val="0075537E"/>
    <w:rsid w:val="00756E9D"/>
    <w:rsid w:val="007676E0"/>
    <w:rsid w:val="00771DCA"/>
    <w:rsid w:val="00780764"/>
    <w:rsid w:val="007826BE"/>
    <w:rsid w:val="00790FA7"/>
    <w:rsid w:val="0079103B"/>
    <w:rsid w:val="00792741"/>
    <w:rsid w:val="00794AB8"/>
    <w:rsid w:val="007957CA"/>
    <w:rsid w:val="007A3962"/>
    <w:rsid w:val="007A39EE"/>
    <w:rsid w:val="007A42C6"/>
    <w:rsid w:val="007A5E26"/>
    <w:rsid w:val="007B592C"/>
    <w:rsid w:val="007B5BA0"/>
    <w:rsid w:val="007B71BB"/>
    <w:rsid w:val="007C06AC"/>
    <w:rsid w:val="007C1E66"/>
    <w:rsid w:val="007C22F4"/>
    <w:rsid w:val="007C2FEA"/>
    <w:rsid w:val="007C6E73"/>
    <w:rsid w:val="007D2183"/>
    <w:rsid w:val="007D22D9"/>
    <w:rsid w:val="007D511C"/>
    <w:rsid w:val="007D5232"/>
    <w:rsid w:val="007E3749"/>
    <w:rsid w:val="007E4196"/>
    <w:rsid w:val="007E6C66"/>
    <w:rsid w:val="007E6D40"/>
    <w:rsid w:val="007E7B2E"/>
    <w:rsid w:val="007F1367"/>
    <w:rsid w:val="007F3C47"/>
    <w:rsid w:val="00801615"/>
    <w:rsid w:val="0080378C"/>
    <w:rsid w:val="00804FB6"/>
    <w:rsid w:val="00807EBF"/>
    <w:rsid w:val="008122A1"/>
    <w:rsid w:val="00824888"/>
    <w:rsid w:val="008313E0"/>
    <w:rsid w:val="00844C40"/>
    <w:rsid w:val="008502DE"/>
    <w:rsid w:val="00850713"/>
    <w:rsid w:val="008511FB"/>
    <w:rsid w:val="00854FC0"/>
    <w:rsid w:val="00855369"/>
    <w:rsid w:val="00860B94"/>
    <w:rsid w:val="00861D65"/>
    <w:rsid w:val="00863BF1"/>
    <w:rsid w:val="0087023E"/>
    <w:rsid w:val="0087362A"/>
    <w:rsid w:val="008742A9"/>
    <w:rsid w:val="008742DC"/>
    <w:rsid w:val="008823AE"/>
    <w:rsid w:val="0088498B"/>
    <w:rsid w:val="00884CC2"/>
    <w:rsid w:val="00885C71"/>
    <w:rsid w:val="008873B3"/>
    <w:rsid w:val="008907CE"/>
    <w:rsid w:val="008A20EA"/>
    <w:rsid w:val="008A5194"/>
    <w:rsid w:val="008A559F"/>
    <w:rsid w:val="008B041C"/>
    <w:rsid w:val="008B062A"/>
    <w:rsid w:val="008B39FE"/>
    <w:rsid w:val="008B3FC0"/>
    <w:rsid w:val="008B6CAF"/>
    <w:rsid w:val="008C39BC"/>
    <w:rsid w:val="008C3A2E"/>
    <w:rsid w:val="008C3C91"/>
    <w:rsid w:val="008C4D7E"/>
    <w:rsid w:val="008C7C9B"/>
    <w:rsid w:val="008D0B41"/>
    <w:rsid w:val="008D2D56"/>
    <w:rsid w:val="008D4ED4"/>
    <w:rsid w:val="008E284E"/>
    <w:rsid w:val="008E499B"/>
    <w:rsid w:val="008E56AC"/>
    <w:rsid w:val="008E782D"/>
    <w:rsid w:val="008F1D22"/>
    <w:rsid w:val="008F6C32"/>
    <w:rsid w:val="00902025"/>
    <w:rsid w:val="00903620"/>
    <w:rsid w:val="00903667"/>
    <w:rsid w:val="00906694"/>
    <w:rsid w:val="009240BE"/>
    <w:rsid w:val="0092588A"/>
    <w:rsid w:val="0092680D"/>
    <w:rsid w:val="00931540"/>
    <w:rsid w:val="00937143"/>
    <w:rsid w:val="00941122"/>
    <w:rsid w:val="009440C6"/>
    <w:rsid w:val="00945053"/>
    <w:rsid w:val="009457E5"/>
    <w:rsid w:val="00945F68"/>
    <w:rsid w:val="00952372"/>
    <w:rsid w:val="00953383"/>
    <w:rsid w:val="009548DD"/>
    <w:rsid w:val="009553A9"/>
    <w:rsid w:val="0095696C"/>
    <w:rsid w:val="00960C75"/>
    <w:rsid w:val="009618BB"/>
    <w:rsid w:val="00961A17"/>
    <w:rsid w:val="00961E05"/>
    <w:rsid w:val="009643F9"/>
    <w:rsid w:val="00971DC7"/>
    <w:rsid w:val="00974B28"/>
    <w:rsid w:val="00974FA2"/>
    <w:rsid w:val="00981F0E"/>
    <w:rsid w:val="00986EFC"/>
    <w:rsid w:val="00987DFC"/>
    <w:rsid w:val="0099197B"/>
    <w:rsid w:val="009921F5"/>
    <w:rsid w:val="009A43C3"/>
    <w:rsid w:val="009A607A"/>
    <w:rsid w:val="009A685C"/>
    <w:rsid w:val="009A6FD7"/>
    <w:rsid w:val="009A79DB"/>
    <w:rsid w:val="009A7B2B"/>
    <w:rsid w:val="009C087E"/>
    <w:rsid w:val="009C4701"/>
    <w:rsid w:val="009D206B"/>
    <w:rsid w:val="009D5F9B"/>
    <w:rsid w:val="009D6DF0"/>
    <w:rsid w:val="009E4CA7"/>
    <w:rsid w:val="009E70A9"/>
    <w:rsid w:val="009F2D49"/>
    <w:rsid w:val="009F64A3"/>
    <w:rsid w:val="009F796A"/>
    <w:rsid w:val="00A00EF4"/>
    <w:rsid w:val="00A0205A"/>
    <w:rsid w:val="00A04311"/>
    <w:rsid w:val="00A07F9F"/>
    <w:rsid w:val="00A11C24"/>
    <w:rsid w:val="00A13519"/>
    <w:rsid w:val="00A17658"/>
    <w:rsid w:val="00A2051D"/>
    <w:rsid w:val="00A20F7E"/>
    <w:rsid w:val="00A21018"/>
    <w:rsid w:val="00A276B2"/>
    <w:rsid w:val="00A317C2"/>
    <w:rsid w:val="00A32B22"/>
    <w:rsid w:val="00A3745D"/>
    <w:rsid w:val="00A45490"/>
    <w:rsid w:val="00A46EC4"/>
    <w:rsid w:val="00A52BE8"/>
    <w:rsid w:val="00A55ABC"/>
    <w:rsid w:val="00A55E28"/>
    <w:rsid w:val="00A5701F"/>
    <w:rsid w:val="00A61567"/>
    <w:rsid w:val="00A63762"/>
    <w:rsid w:val="00A6586E"/>
    <w:rsid w:val="00A66C85"/>
    <w:rsid w:val="00A71CD6"/>
    <w:rsid w:val="00A71FAB"/>
    <w:rsid w:val="00A72A9D"/>
    <w:rsid w:val="00A72EBB"/>
    <w:rsid w:val="00A75E94"/>
    <w:rsid w:val="00A817CC"/>
    <w:rsid w:val="00A849CB"/>
    <w:rsid w:val="00A90BB7"/>
    <w:rsid w:val="00A91C48"/>
    <w:rsid w:val="00AA34CA"/>
    <w:rsid w:val="00AA3A3C"/>
    <w:rsid w:val="00AA4857"/>
    <w:rsid w:val="00AA74FF"/>
    <w:rsid w:val="00AB0732"/>
    <w:rsid w:val="00AB3808"/>
    <w:rsid w:val="00AB4908"/>
    <w:rsid w:val="00AC46ED"/>
    <w:rsid w:val="00AC6CC8"/>
    <w:rsid w:val="00AD152E"/>
    <w:rsid w:val="00AD2722"/>
    <w:rsid w:val="00AD476F"/>
    <w:rsid w:val="00AD6516"/>
    <w:rsid w:val="00AD7F91"/>
    <w:rsid w:val="00AE1D34"/>
    <w:rsid w:val="00AE1F25"/>
    <w:rsid w:val="00AE6B86"/>
    <w:rsid w:val="00AF0FD5"/>
    <w:rsid w:val="00AF2DDF"/>
    <w:rsid w:val="00AF2EFD"/>
    <w:rsid w:val="00AF7FBB"/>
    <w:rsid w:val="00B01E81"/>
    <w:rsid w:val="00B04376"/>
    <w:rsid w:val="00B055F3"/>
    <w:rsid w:val="00B123C9"/>
    <w:rsid w:val="00B12404"/>
    <w:rsid w:val="00B14B1E"/>
    <w:rsid w:val="00B2301B"/>
    <w:rsid w:val="00B33377"/>
    <w:rsid w:val="00B3702D"/>
    <w:rsid w:val="00B37592"/>
    <w:rsid w:val="00B405B5"/>
    <w:rsid w:val="00B43748"/>
    <w:rsid w:val="00B50595"/>
    <w:rsid w:val="00B7049A"/>
    <w:rsid w:val="00B73C94"/>
    <w:rsid w:val="00B73FDC"/>
    <w:rsid w:val="00B74926"/>
    <w:rsid w:val="00B75931"/>
    <w:rsid w:val="00B77E23"/>
    <w:rsid w:val="00B8464F"/>
    <w:rsid w:val="00B849BC"/>
    <w:rsid w:val="00B86E03"/>
    <w:rsid w:val="00B87279"/>
    <w:rsid w:val="00B94C7A"/>
    <w:rsid w:val="00B96EEC"/>
    <w:rsid w:val="00BA08DF"/>
    <w:rsid w:val="00BA11B6"/>
    <w:rsid w:val="00BA1C16"/>
    <w:rsid w:val="00BA54BF"/>
    <w:rsid w:val="00BA5752"/>
    <w:rsid w:val="00BA5B60"/>
    <w:rsid w:val="00BA6E03"/>
    <w:rsid w:val="00BA71F4"/>
    <w:rsid w:val="00BB6BDA"/>
    <w:rsid w:val="00BC0153"/>
    <w:rsid w:val="00BC3EE4"/>
    <w:rsid w:val="00BC7DA0"/>
    <w:rsid w:val="00BD2706"/>
    <w:rsid w:val="00BD2EDF"/>
    <w:rsid w:val="00BD6A70"/>
    <w:rsid w:val="00BE0657"/>
    <w:rsid w:val="00BF154D"/>
    <w:rsid w:val="00BF2530"/>
    <w:rsid w:val="00BF490C"/>
    <w:rsid w:val="00C01CD4"/>
    <w:rsid w:val="00C15A9F"/>
    <w:rsid w:val="00C20361"/>
    <w:rsid w:val="00C21EE7"/>
    <w:rsid w:val="00C30FA3"/>
    <w:rsid w:val="00C32A17"/>
    <w:rsid w:val="00C35A89"/>
    <w:rsid w:val="00C378B0"/>
    <w:rsid w:val="00C47513"/>
    <w:rsid w:val="00C50D95"/>
    <w:rsid w:val="00C51CAF"/>
    <w:rsid w:val="00C55EE0"/>
    <w:rsid w:val="00C60649"/>
    <w:rsid w:val="00C61669"/>
    <w:rsid w:val="00C61E43"/>
    <w:rsid w:val="00C65C0E"/>
    <w:rsid w:val="00C66B89"/>
    <w:rsid w:val="00C67C19"/>
    <w:rsid w:val="00C74791"/>
    <w:rsid w:val="00C76264"/>
    <w:rsid w:val="00C85AF2"/>
    <w:rsid w:val="00C87C91"/>
    <w:rsid w:val="00C92049"/>
    <w:rsid w:val="00C9607A"/>
    <w:rsid w:val="00CA17D2"/>
    <w:rsid w:val="00CB0324"/>
    <w:rsid w:val="00CB6F09"/>
    <w:rsid w:val="00CD106A"/>
    <w:rsid w:val="00CD4417"/>
    <w:rsid w:val="00CD449E"/>
    <w:rsid w:val="00CD7336"/>
    <w:rsid w:val="00CE0BF0"/>
    <w:rsid w:val="00CE3333"/>
    <w:rsid w:val="00CE5D05"/>
    <w:rsid w:val="00CE7DC1"/>
    <w:rsid w:val="00CE7DCD"/>
    <w:rsid w:val="00CF4CBC"/>
    <w:rsid w:val="00CF67FF"/>
    <w:rsid w:val="00CF7960"/>
    <w:rsid w:val="00D00B34"/>
    <w:rsid w:val="00D04566"/>
    <w:rsid w:val="00D05359"/>
    <w:rsid w:val="00D10036"/>
    <w:rsid w:val="00D11BCD"/>
    <w:rsid w:val="00D1228B"/>
    <w:rsid w:val="00D1772A"/>
    <w:rsid w:val="00D22482"/>
    <w:rsid w:val="00D270ED"/>
    <w:rsid w:val="00D3544E"/>
    <w:rsid w:val="00D35CE5"/>
    <w:rsid w:val="00D40AE8"/>
    <w:rsid w:val="00D476D8"/>
    <w:rsid w:val="00D50E87"/>
    <w:rsid w:val="00D51804"/>
    <w:rsid w:val="00D60EDF"/>
    <w:rsid w:val="00D64A5B"/>
    <w:rsid w:val="00D66DA9"/>
    <w:rsid w:val="00D724AE"/>
    <w:rsid w:val="00D77C27"/>
    <w:rsid w:val="00D80759"/>
    <w:rsid w:val="00D8493E"/>
    <w:rsid w:val="00D873A7"/>
    <w:rsid w:val="00D910F0"/>
    <w:rsid w:val="00DA335F"/>
    <w:rsid w:val="00DA6C88"/>
    <w:rsid w:val="00DA70C2"/>
    <w:rsid w:val="00DA7395"/>
    <w:rsid w:val="00DC25DC"/>
    <w:rsid w:val="00DC2B9A"/>
    <w:rsid w:val="00DD092C"/>
    <w:rsid w:val="00DD2294"/>
    <w:rsid w:val="00DD397D"/>
    <w:rsid w:val="00DD3EC6"/>
    <w:rsid w:val="00DD622F"/>
    <w:rsid w:val="00DD636B"/>
    <w:rsid w:val="00DD6B97"/>
    <w:rsid w:val="00DE1378"/>
    <w:rsid w:val="00DE208E"/>
    <w:rsid w:val="00DF185B"/>
    <w:rsid w:val="00DF231F"/>
    <w:rsid w:val="00DF64A3"/>
    <w:rsid w:val="00E00F2F"/>
    <w:rsid w:val="00E0141F"/>
    <w:rsid w:val="00E034A9"/>
    <w:rsid w:val="00E06391"/>
    <w:rsid w:val="00E11B41"/>
    <w:rsid w:val="00E201C9"/>
    <w:rsid w:val="00E2054C"/>
    <w:rsid w:val="00E229CB"/>
    <w:rsid w:val="00E26483"/>
    <w:rsid w:val="00E2655B"/>
    <w:rsid w:val="00E33A95"/>
    <w:rsid w:val="00E3683F"/>
    <w:rsid w:val="00E37DEE"/>
    <w:rsid w:val="00E419F5"/>
    <w:rsid w:val="00E42BDD"/>
    <w:rsid w:val="00E52971"/>
    <w:rsid w:val="00E535CA"/>
    <w:rsid w:val="00E5371A"/>
    <w:rsid w:val="00E53FA3"/>
    <w:rsid w:val="00E72F84"/>
    <w:rsid w:val="00E73D40"/>
    <w:rsid w:val="00E838F5"/>
    <w:rsid w:val="00E86869"/>
    <w:rsid w:val="00E93402"/>
    <w:rsid w:val="00E9644A"/>
    <w:rsid w:val="00E96AE3"/>
    <w:rsid w:val="00EA22A1"/>
    <w:rsid w:val="00EA6643"/>
    <w:rsid w:val="00EB3003"/>
    <w:rsid w:val="00ED0DAC"/>
    <w:rsid w:val="00ED1115"/>
    <w:rsid w:val="00ED3F3E"/>
    <w:rsid w:val="00ED62D2"/>
    <w:rsid w:val="00ED6EC8"/>
    <w:rsid w:val="00EE2DA8"/>
    <w:rsid w:val="00F00899"/>
    <w:rsid w:val="00F0157C"/>
    <w:rsid w:val="00F051D2"/>
    <w:rsid w:val="00F0566D"/>
    <w:rsid w:val="00F07ACF"/>
    <w:rsid w:val="00F14178"/>
    <w:rsid w:val="00F1470A"/>
    <w:rsid w:val="00F153C5"/>
    <w:rsid w:val="00F202C1"/>
    <w:rsid w:val="00F30860"/>
    <w:rsid w:val="00F34187"/>
    <w:rsid w:val="00F34D3E"/>
    <w:rsid w:val="00F35B0C"/>
    <w:rsid w:val="00F37AFA"/>
    <w:rsid w:val="00F4798A"/>
    <w:rsid w:val="00F50265"/>
    <w:rsid w:val="00F54888"/>
    <w:rsid w:val="00F57CB6"/>
    <w:rsid w:val="00F63EB2"/>
    <w:rsid w:val="00F6421E"/>
    <w:rsid w:val="00F655BB"/>
    <w:rsid w:val="00F66823"/>
    <w:rsid w:val="00F678CC"/>
    <w:rsid w:val="00F77F10"/>
    <w:rsid w:val="00F80D08"/>
    <w:rsid w:val="00F84027"/>
    <w:rsid w:val="00F8604A"/>
    <w:rsid w:val="00F8733D"/>
    <w:rsid w:val="00F938A0"/>
    <w:rsid w:val="00F93CF5"/>
    <w:rsid w:val="00F977CE"/>
    <w:rsid w:val="00FA69F6"/>
    <w:rsid w:val="00FB71CC"/>
    <w:rsid w:val="00FB7264"/>
    <w:rsid w:val="00FC1280"/>
    <w:rsid w:val="00FC67A2"/>
    <w:rsid w:val="00FC78AF"/>
    <w:rsid w:val="00FC7AE5"/>
    <w:rsid w:val="00FD0584"/>
    <w:rsid w:val="00FD21F7"/>
    <w:rsid w:val="00FE258A"/>
    <w:rsid w:val="00FE73E3"/>
    <w:rsid w:val="00FF1234"/>
    <w:rsid w:val="00FF191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BE9089-549B-4A06-BBEB-2790796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annotation reference"/>
    <w:rsid w:val="00AA34CA"/>
    <w:rPr>
      <w:sz w:val="18"/>
      <w:szCs w:val="18"/>
    </w:rPr>
  </w:style>
  <w:style w:type="paragraph" w:styleId="af">
    <w:name w:val="annotation text"/>
    <w:basedOn w:val="a"/>
    <w:link w:val="af0"/>
    <w:rsid w:val="00AA34CA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AA34C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A34CA"/>
    <w:rPr>
      <w:b/>
      <w:bCs/>
    </w:rPr>
  </w:style>
  <w:style w:type="character" w:customStyle="1" w:styleId="af2">
    <w:name w:val="コメント内容 (文字)"/>
    <w:link w:val="af1"/>
    <w:rsid w:val="00AA34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9C65E0-0E37-4DDC-ACAA-0A22229C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172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真庭市外国語指導助手配置業務委託にかかるプロポーザル実施要領</vt:lpstr>
    </vt:vector>
  </TitlesOfParts>
  <Company>maniwa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糟谷　健司</cp:lastModifiedBy>
  <cp:revision>22</cp:revision>
  <cp:lastPrinted>2024-02-27T08:13:00Z</cp:lastPrinted>
  <dcterms:created xsi:type="dcterms:W3CDTF">2024-02-27T02:43:00Z</dcterms:created>
  <dcterms:modified xsi:type="dcterms:W3CDTF">2025-08-04T05:07:00Z</dcterms:modified>
  <cp:category/>
</cp:coreProperties>
</file>